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3BA" w:rsidRPr="003D13BA" w:rsidRDefault="003D13BA" w:rsidP="003D13BA">
      <w:pPr>
        <w:pStyle w:val="a3"/>
        <w:rPr>
          <w:rFonts w:ascii="Times New Roman" w:hAnsi="Times New Roman"/>
          <w:b/>
          <w:sz w:val="28"/>
          <w:szCs w:val="28"/>
        </w:rPr>
      </w:pPr>
      <w:r w:rsidRPr="003D13BA">
        <w:rPr>
          <w:rFonts w:ascii="Times New Roman" w:hAnsi="Times New Roman"/>
          <w:b/>
          <w:sz w:val="28"/>
          <w:szCs w:val="28"/>
        </w:rPr>
        <w:t xml:space="preserve">                                                                                                             </w:t>
      </w:r>
      <w:proofErr w:type="spellStart"/>
      <w:r w:rsidRPr="003D13BA">
        <w:rPr>
          <w:rFonts w:ascii="Times New Roman" w:hAnsi="Times New Roman"/>
          <w:b/>
          <w:sz w:val="28"/>
          <w:szCs w:val="28"/>
        </w:rPr>
        <w:t>Kubarev</w:t>
      </w:r>
      <w:proofErr w:type="spellEnd"/>
      <w:r w:rsidRPr="003D13BA">
        <w:rPr>
          <w:rFonts w:ascii="Times New Roman" w:hAnsi="Times New Roman"/>
          <w:b/>
          <w:sz w:val="28"/>
          <w:szCs w:val="28"/>
        </w:rPr>
        <w:t xml:space="preserve"> V.V.</w:t>
      </w:r>
    </w:p>
    <w:p w:rsidR="003D13BA" w:rsidRPr="003D13BA" w:rsidRDefault="003D13BA" w:rsidP="003D13BA">
      <w:pPr>
        <w:pStyle w:val="a3"/>
        <w:rPr>
          <w:rFonts w:ascii="Times New Roman" w:hAnsi="Times New Roman"/>
          <w:sz w:val="28"/>
          <w:szCs w:val="28"/>
        </w:rPr>
      </w:pPr>
      <w:r w:rsidRPr="003D13BA">
        <w:rPr>
          <w:rFonts w:ascii="Times New Roman" w:hAnsi="Times New Roman"/>
          <w:sz w:val="28"/>
          <w:szCs w:val="28"/>
        </w:rPr>
        <w:t xml:space="preserve">                                                                                         </w:t>
      </w:r>
      <w:proofErr w:type="gramStart"/>
      <w:r w:rsidRPr="003D13BA">
        <w:rPr>
          <w:rFonts w:ascii="Times New Roman" w:hAnsi="Times New Roman"/>
          <w:sz w:val="28"/>
          <w:szCs w:val="28"/>
        </w:rPr>
        <w:t>doctor</w:t>
      </w:r>
      <w:proofErr w:type="gramEnd"/>
      <w:r w:rsidRPr="003D13BA">
        <w:rPr>
          <w:rFonts w:ascii="Times New Roman" w:hAnsi="Times New Roman"/>
          <w:sz w:val="28"/>
          <w:szCs w:val="28"/>
        </w:rPr>
        <w:t xml:space="preserve"> of history, professor</w:t>
      </w:r>
    </w:p>
    <w:p w:rsidR="003D13BA" w:rsidRPr="003D13BA" w:rsidRDefault="003D13BA" w:rsidP="003D13BA">
      <w:pPr>
        <w:pStyle w:val="a3"/>
        <w:rPr>
          <w:rFonts w:ascii="Times New Roman" w:hAnsi="Times New Roman"/>
          <w:sz w:val="28"/>
          <w:szCs w:val="28"/>
        </w:rPr>
      </w:pPr>
      <w:r w:rsidRPr="003D13BA">
        <w:rPr>
          <w:rFonts w:ascii="Times New Roman" w:hAnsi="Times New Roman"/>
          <w:sz w:val="28"/>
          <w:szCs w:val="28"/>
        </w:rPr>
        <w:t xml:space="preserve">                                                                                        Orthodox Russian Academy </w:t>
      </w:r>
    </w:p>
    <w:p w:rsidR="003D13BA" w:rsidRPr="0026601B" w:rsidRDefault="003D13BA" w:rsidP="003D13BA">
      <w:pPr>
        <w:pStyle w:val="a3"/>
        <w:rPr>
          <w:rFonts w:ascii="Times New Roman" w:hAnsi="Times New Roman"/>
          <w:b/>
          <w:sz w:val="28"/>
          <w:szCs w:val="28"/>
        </w:rPr>
      </w:pPr>
      <w:r>
        <w:rPr>
          <w:rFonts w:ascii="Times New Roman" w:hAnsi="Times New Roman"/>
          <w:b/>
          <w:sz w:val="28"/>
          <w:szCs w:val="28"/>
        </w:rPr>
        <w:t>SYNCHRONIZATION OF HISTORICAL AND RELIGIOUS CHRONICLES</w:t>
      </w:r>
    </w:p>
    <w:p w:rsidR="0001057A" w:rsidRPr="0001057A" w:rsidRDefault="00783545" w:rsidP="00783545">
      <w:pPr>
        <w:autoSpaceDE w:val="0"/>
        <w:autoSpaceDN w:val="0"/>
        <w:adjustRightInd w:val="0"/>
        <w:rPr>
          <w:rFonts w:ascii="Times New Roman" w:hAnsi="Times New Roman"/>
          <w:sz w:val="28"/>
          <w:szCs w:val="28"/>
        </w:rPr>
      </w:pPr>
      <w:r>
        <w:rPr>
          <w:rFonts w:ascii="Times New Roman" w:hAnsi="Times New Roman"/>
          <w:b/>
          <w:sz w:val="28"/>
          <w:szCs w:val="28"/>
        </w:rPr>
        <w:t>Summary:</w:t>
      </w:r>
      <w:r>
        <w:rPr>
          <w:rFonts w:ascii="Times New Roman" w:hAnsi="Times New Roman"/>
          <w:sz w:val="28"/>
          <w:szCs w:val="28"/>
        </w:rPr>
        <w:t xml:space="preserve"> </w:t>
      </w:r>
      <w:r w:rsidR="0001057A" w:rsidRPr="0001057A">
        <w:rPr>
          <w:rFonts w:ascii="Times New Roman" w:hAnsi="Times New Roman"/>
          <w:sz w:val="28"/>
          <w:szCs w:val="28"/>
        </w:rPr>
        <w:t xml:space="preserve">The author correctly synchronizes historical and religious Chronicles of the </w:t>
      </w:r>
      <w:r w:rsidR="0001057A">
        <w:rPr>
          <w:rFonts w:ascii="Times New Roman" w:hAnsi="Times New Roman"/>
          <w:sz w:val="28"/>
          <w:szCs w:val="28"/>
        </w:rPr>
        <w:t>A</w:t>
      </w:r>
      <w:r w:rsidR="0001057A" w:rsidRPr="0001057A">
        <w:rPr>
          <w:rFonts w:ascii="Times New Roman" w:hAnsi="Times New Roman"/>
          <w:sz w:val="28"/>
          <w:szCs w:val="28"/>
        </w:rPr>
        <w:t xml:space="preserve">ncient </w:t>
      </w:r>
      <w:r w:rsidR="0001057A">
        <w:rPr>
          <w:rFonts w:ascii="Times New Roman" w:hAnsi="Times New Roman"/>
          <w:sz w:val="28"/>
          <w:szCs w:val="28"/>
        </w:rPr>
        <w:t>W</w:t>
      </w:r>
      <w:r w:rsidR="0001057A" w:rsidRPr="0001057A">
        <w:rPr>
          <w:rFonts w:ascii="Times New Roman" w:hAnsi="Times New Roman"/>
          <w:sz w:val="28"/>
          <w:szCs w:val="28"/>
        </w:rPr>
        <w:t xml:space="preserve">orld based on a short chronology and linking events to unique celestial phenomena reflected in the annals and Scriptures. The author believes that discrepancies in dates, geographical localities and ethnic origin of historical and religious figures are due to erroneous traditional chronology and historical geography, as well as the deliberate adaptation of phenomena and events to </w:t>
      </w:r>
      <w:r w:rsidR="00DE0BAC" w:rsidRPr="00DE0BAC">
        <w:rPr>
          <w:rFonts w:ascii="Times New Roman" w:hAnsi="Times New Roman"/>
          <w:sz w:val="28"/>
          <w:szCs w:val="28"/>
        </w:rPr>
        <w:t>an established paradigm</w:t>
      </w:r>
      <w:r w:rsidR="0001057A" w:rsidRPr="0001057A">
        <w:rPr>
          <w:rFonts w:ascii="Times New Roman" w:hAnsi="Times New Roman"/>
          <w:sz w:val="28"/>
          <w:szCs w:val="28"/>
        </w:rPr>
        <w:t>. In addition, differences in religious tradition</w:t>
      </w:r>
      <w:r w:rsidR="001D37A7">
        <w:rPr>
          <w:rFonts w:ascii="Times New Roman" w:hAnsi="Times New Roman"/>
          <w:sz w:val="28"/>
          <w:szCs w:val="28"/>
        </w:rPr>
        <w:t>s</w:t>
      </w:r>
      <w:r w:rsidR="0001057A" w:rsidRPr="0001057A">
        <w:rPr>
          <w:rFonts w:ascii="Times New Roman" w:hAnsi="Times New Roman"/>
          <w:sz w:val="28"/>
          <w:szCs w:val="28"/>
        </w:rPr>
        <w:t xml:space="preserve"> and the facts of real history are caused by the ignorance and fanaticism of adherents of certain religions. Keywords: Bible, Ancient Egypt, Ancient Rome, </w:t>
      </w:r>
      <w:r w:rsidR="00A96000" w:rsidRPr="0001057A">
        <w:rPr>
          <w:rFonts w:ascii="Times New Roman" w:hAnsi="Times New Roman"/>
          <w:sz w:val="28"/>
          <w:szCs w:val="28"/>
        </w:rPr>
        <w:t xml:space="preserve">short chronology, </w:t>
      </w:r>
      <w:r w:rsidR="0001057A" w:rsidRPr="0001057A">
        <w:rPr>
          <w:rFonts w:ascii="Times New Roman" w:hAnsi="Times New Roman"/>
          <w:sz w:val="28"/>
          <w:szCs w:val="28"/>
        </w:rPr>
        <w:t xml:space="preserve">chronicle synchronization, </w:t>
      </w:r>
      <w:r w:rsidR="0001057A">
        <w:rPr>
          <w:rFonts w:ascii="Times New Roman" w:hAnsi="Times New Roman"/>
          <w:sz w:val="28"/>
          <w:szCs w:val="28"/>
        </w:rPr>
        <w:t>S</w:t>
      </w:r>
      <w:r w:rsidR="0001057A" w:rsidRPr="0001057A">
        <w:rPr>
          <w:rFonts w:ascii="Times New Roman" w:hAnsi="Times New Roman"/>
          <w:sz w:val="28"/>
          <w:szCs w:val="28"/>
        </w:rPr>
        <w:t xml:space="preserve">olar </w:t>
      </w:r>
      <w:r w:rsidR="0001057A">
        <w:rPr>
          <w:rFonts w:ascii="Times New Roman" w:hAnsi="Times New Roman"/>
          <w:sz w:val="28"/>
          <w:szCs w:val="28"/>
        </w:rPr>
        <w:t>E</w:t>
      </w:r>
      <w:r w:rsidR="0001057A" w:rsidRPr="0001057A">
        <w:rPr>
          <w:rFonts w:ascii="Times New Roman" w:hAnsi="Times New Roman"/>
          <w:sz w:val="28"/>
          <w:szCs w:val="28"/>
        </w:rPr>
        <w:t>clipses, Zodiacs.</w:t>
      </w:r>
    </w:p>
    <w:p w:rsidR="001D2739" w:rsidRPr="00CA2F0F" w:rsidRDefault="00783545" w:rsidP="004F77A8">
      <w:pPr>
        <w:autoSpaceDE w:val="0"/>
        <w:autoSpaceDN w:val="0"/>
        <w:adjustRightInd w:val="0"/>
        <w:rPr>
          <w:rFonts w:ascii="Times New Roman" w:hAnsi="Times New Roman"/>
          <w:sz w:val="28"/>
          <w:szCs w:val="28"/>
          <w:lang w:bidi="ar-SA"/>
        </w:rPr>
      </w:pPr>
      <w:r>
        <w:rPr>
          <w:rFonts w:ascii="Times New Roman" w:hAnsi="Times New Roman"/>
          <w:b/>
          <w:bCs/>
          <w:sz w:val="28"/>
          <w:szCs w:val="28"/>
          <w:lang w:bidi="ar-SA"/>
        </w:rPr>
        <w:t>Statement of problem</w:t>
      </w:r>
      <w:r>
        <w:rPr>
          <w:rFonts w:ascii="Times New Roman" w:hAnsi="Times New Roman"/>
          <w:sz w:val="28"/>
          <w:szCs w:val="28"/>
          <w:lang w:bidi="ar-SA"/>
        </w:rPr>
        <w:t xml:space="preserve">: </w:t>
      </w:r>
      <w:r w:rsidR="001D2739" w:rsidRPr="001D2739">
        <w:rPr>
          <w:rFonts w:ascii="Times New Roman" w:hAnsi="Times New Roman"/>
          <w:sz w:val="28"/>
          <w:szCs w:val="28"/>
          <w:lang w:bidi="ar-SA"/>
        </w:rPr>
        <w:t xml:space="preserve">Modern science to the XXI century has accumulated a huge stock of documentary and archaeological data that contradict the generally accepted stereotypes of history, religion and chronology. </w:t>
      </w:r>
      <w:r w:rsidR="002B14DA" w:rsidRPr="002B14DA">
        <w:rPr>
          <w:rFonts w:ascii="Times New Roman" w:hAnsi="Times New Roman"/>
          <w:sz w:val="28"/>
          <w:szCs w:val="28"/>
          <w:lang w:bidi="ar-SA"/>
        </w:rPr>
        <w:t xml:space="preserve">We believe that historical clichés were created to support the fantasies of adherents of </w:t>
      </w:r>
      <w:r w:rsidR="002B14DA">
        <w:rPr>
          <w:rFonts w:ascii="Times New Roman" w:hAnsi="Times New Roman"/>
          <w:sz w:val="28"/>
          <w:szCs w:val="28"/>
          <w:lang w:bidi="ar-SA"/>
        </w:rPr>
        <w:t>small religious doctrines</w:t>
      </w:r>
      <w:r w:rsidR="002B14DA" w:rsidRPr="002B14DA">
        <w:rPr>
          <w:rFonts w:ascii="Times New Roman" w:hAnsi="Times New Roman"/>
          <w:sz w:val="28"/>
          <w:szCs w:val="28"/>
          <w:lang w:bidi="ar-SA"/>
        </w:rPr>
        <w:t xml:space="preserve">. </w:t>
      </w:r>
      <w:r w:rsidR="001D2739" w:rsidRPr="001D2739">
        <w:rPr>
          <w:rFonts w:ascii="Times New Roman" w:hAnsi="Times New Roman"/>
          <w:sz w:val="28"/>
          <w:szCs w:val="28"/>
          <w:lang w:bidi="ar-SA"/>
        </w:rPr>
        <w:t xml:space="preserve">Science cannot be a bargaining chip in the hands of falsifiers and fanatics. Ignoring astronomical phenomena from </w:t>
      </w:r>
      <w:r w:rsidR="00B848AB">
        <w:rPr>
          <w:rFonts w:ascii="Times New Roman" w:hAnsi="Times New Roman"/>
          <w:sz w:val="28"/>
          <w:szCs w:val="28"/>
          <w:lang w:bidi="ar-SA"/>
        </w:rPr>
        <w:t>A</w:t>
      </w:r>
      <w:r w:rsidR="001D2739" w:rsidRPr="001D2739">
        <w:rPr>
          <w:rFonts w:ascii="Times New Roman" w:hAnsi="Times New Roman"/>
          <w:sz w:val="28"/>
          <w:szCs w:val="28"/>
          <w:lang w:bidi="ar-SA"/>
        </w:rPr>
        <w:t>ncient Chronicles, duplicating the same events in different eras, and manipulating artifacts can no longer be acceptable from the moral and scientific point of view.</w:t>
      </w:r>
    </w:p>
    <w:p w:rsidR="006F30ED" w:rsidRPr="001D37A7" w:rsidRDefault="00783545" w:rsidP="00783545">
      <w:pPr>
        <w:pStyle w:val="a3"/>
        <w:rPr>
          <w:rFonts w:ascii="Times New Roman" w:hAnsi="Times New Roman"/>
          <w:sz w:val="28"/>
          <w:szCs w:val="28"/>
          <w:lang w:bidi="ar-SA"/>
        </w:rPr>
      </w:pPr>
      <w:r>
        <w:rPr>
          <w:rFonts w:ascii="Times New Roman" w:hAnsi="Times New Roman"/>
          <w:b/>
          <w:sz w:val="28"/>
          <w:szCs w:val="28"/>
          <w:lang w:bidi="ar-SA"/>
        </w:rPr>
        <w:t>The analysis of the last of research and publications:</w:t>
      </w:r>
      <w:r>
        <w:rPr>
          <w:rFonts w:ascii="Times New Roman" w:hAnsi="Times New Roman"/>
          <w:sz w:val="28"/>
          <w:szCs w:val="28"/>
          <w:lang w:bidi="ar-SA"/>
        </w:rPr>
        <w:t xml:space="preserve"> </w:t>
      </w:r>
      <w:r w:rsidR="006F30ED" w:rsidRPr="006F30ED">
        <w:rPr>
          <w:rFonts w:ascii="Times New Roman" w:hAnsi="Times New Roman"/>
          <w:sz w:val="28"/>
          <w:szCs w:val="28"/>
          <w:lang w:bidi="ar-SA"/>
        </w:rPr>
        <w:t xml:space="preserve">Increasingly there are publications that refute the localization and Dating of the events of the </w:t>
      </w:r>
      <w:r w:rsidR="006F30ED">
        <w:rPr>
          <w:rFonts w:ascii="Times New Roman" w:hAnsi="Times New Roman"/>
          <w:sz w:val="28"/>
          <w:szCs w:val="28"/>
          <w:lang w:bidi="ar-SA"/>
        </w:rPr>
        <w:t>O</w:t>
      </w:r>
      <w:r w:rsidR="006F30ED" w:rsidRPr="006F30ED">
        <w:rPr>
          <w:rFonts w:ascii="Times New Roman" w:hAnsi="Times New Roman"/>
          <w:sz w:val="28"/>
          <w:szCs w:val="28"/>
          <w:lang w:bidi="ar-SA"/>
        </w:rPr>
        <w:t>ld Testament in modern Israel. In addition, Israeli archaeologists still can</w:t>
      </w:r>
      <w:r w:rsidR="006F30ED">
        <w:rPr>
          <w:rFonts w:ascii="Times New Roman" w:hAnsi="Times New Roman"/>
          <w:sz w:val="28"/>
          <w:szCs w:val="28"/>
          <w:lang w:bidi="ar-SA"/>
        </w:rPr>
        <w:t>’</w:t>
      </w:r>
      <w:r w:rsidR="006F30ED" w:rsidRPr="006F30ED">
        <w:rPr>
          <w:rFonts w:ascii="Times New Roman" w:hAnsi="Times New Roman"/>
          <w:sz w:val="28"/>
          <w:szCs w:val="28"/>
          <w:lang w:bidi="ar-SA"/>
        </w:rPr>
        <w:t xml:space="preserve">t find artifacts older than </w:t>
      </w:r>
      <w:r w:rsidR="006F30ED">
        <w:rPr>
          <w:rFonts w:ascii="Times New Roman" w:hAnsi="Times New Roman"/>
          <w:sz w:val="28"/>
          <w:szCs w:val="28"/>
          <w:lang w:bidi="ar-SA"/>
        </w:rPr>
        <w:t>I</w:t>
      </w:r>
      <w:r w:rsidR="006F30ED" w:rsidRPr="006F30ED">
        <w:rPr>
          <w:rFonts w:ascii="Times New Roman" w:hAnsi="Times New Roman"/>
          <w:sz w:val="28"/>
          <w:szCs w:val="28"/>
          <w:lang w:bidi="ar-SA"/>
        </w:rPr>
        <w:t xml:space="preserve"> century. The Dating of Egyptian artifacts, the construction of pyramids and temples are questioned. Genetic studies of mummies show that the </w:t>
      </w:r>
      <w:r w:rsidR="00D9669A">
        <w:rPr>
          <w:rFonts w:ascii="Times New Roman" w:hAnsi="Times New Roman"/>
          <w:sz w:val="28"/>
          <w:szCs w:val="28"/>
          <w:lang w:bidi="ar-SA"/>
        </w:rPr>
        <w:t>Pharaoh</w:t>
      </w:r>
      <w:r w:rsidR="006F30ED" w:rsidRPr="006F30ED">
        <w:rPr>
          <w:rFonts w:ascii="Times New Roman" w:hAnsi="Times New Roman"/>
          <w:sz w:val="28"/>
          <w:szCs w:val="28"/>
          <w:lang w:bidi="ar-SA"/>
        </w:rPr>
        <w:t xml:space="preserve">s belong to the Germanic ethnic group </w:t>
      </w:r>
      <w:proofErr w:type="spellStart"/>
      <w:r w:rsidR="006F12ED">
        <w:rPr>
          <w:rFonts w:ascii="Times New Roman" w:hAnsi="Times New Roman"/>
          <w:sz w:val="28"/>
          <w:szCs w:val="28"/>
          <w:lang w:bidi="ar-SA"/>
        </w:rPr>
        <w:t>Haplogroup</w:t>
      </w:r>
      <w:proofErr w:type="spellEnd"/>
      <w:r w:rsidR="006F30ED" w:rsidRPr="006F30ED">
        <w:rPr>
          <w:rFonts w:ascii="Times New Roman" w:hAnsi="Times New Roman"/>
          <w:sz w:val="28"/>
          <w:szCs w:val="28"/>
          <w:lang w:bidi="ar-SA"/>
        </w:rPr>
        <w:t xml:space="preserve"> R1b1, which baffles historians. At the same time, there are tons of articles that verbally support well-worn truths in favor of traditionalists.</w:t>
      </w:r>
    </w:p>
    <w:p w:rsidR="00B43F05" w:rsidRPr="00A33CCA" w:rsidRDefault="00783545" w:rsidP="00B43F05">
      <w:pPr>
        <w:autoSpaceDE w:val="0"/>
        <w:autoSpaceDN w:val="0"/>
        <w:adjustRightInd w:val="0"/>
        <w:rPr>
          <w:rFonts w:ascii="Times New Roman" w:hAnsi="Times New Roman"/>
          <w:sz w:val="28"/>
          <w:szCs w:val="28"/>
          <w:lang w:bidi="ar-SA"/>
        </w:rPr>
      </w:pPr>
      <w:r>
        <w:rPr>
          <w:rFonts w:ascii="Times New Roman" w:hAnsi="Times New Roman"/>
          <w:b/>
          <w:sz w:val="28"/>
          <w:szCs w:val="28"/>
          <w:lang w:bidi="ar-SA"/>
        </w:rPr>
        <w:t xml:space="preserve">Allocation unresolved before parts of the general problem: </w:t>
      </w:r>
      <w:r w:rsidR="00B43F05" w:rsidRPr="00B43F05">
        <w:rPr>
          <w:rFonts w:ascii="Times New Roman" w:hAnsi="Times New Roman"/>
          <w:sz w:val="28"/>
          <w:szCs w:val="28"/>
          <w:lang w:bidi="ar-SA"/>
        </w:rPr>
        <w:t xml:space="preserve">There is no exact identification of the </w:t>
      </w:r>
      <w:r w:rsidR="00B43F05">
        <w:rPr>
          <w:rFonts w:ascii="Times New Roman" w:hAnsi="Times New Roman"/>
          <w:sz w:val="28"/>
          <w:szCs w:val="28"/>
          <w:lang w:bidi="ar-SA"/>
        </w:rPr>
        <w:t>B</w:t>
      </w:r>
      <w:r w:rsidR="00B43F05" w:rsidRPr="00B43F05">
        <w:rPr>
          <w:rFonts w:ascii="Times New Roman" w:hAnsi="Times New Roman"/>
          <w:sz w:val="28"/>
          <w:szCs w:val="28"/>
          <w:lang w:bidi="ar-SA"/>
        </w:rPr>
        <w:t xml:space="preserve">iblical </w:t>
      </w:r>
      <w:r w:rsidR="00A33CCA">
        <w:rPr>
          <w:rFonts w:ascii="Times New Roman" w:hAnsi="Times New Roman"/>
          <w:sz w:val="28"/>
          <w:szCs w:val="28"/>
          <w:lang w:bidi="ar-SA"/>
        </w:rPr>
        <w:t>P</w:t>
      </w:r>
      <w:r w:rsidR="00B43F05" w:rsidRPr="00B43F05">
        <w:rPr>
          <w:rFonts w:ascii="Times New Roman" w:hAnsi="Times New Roman"/>
          <w:sz w:val="28"/>
          <w:szCs w:val="28"/>
          <w:lang w:bidi="ar-SA"/>
        </w:rPr>
        <w:t xml:space="preserve">atriarchs with real historical figures known from the Chronicles of various States and written in different languages. There are no artifacts or structures with the names of </w:t>
      </w:r>
      <w:r w:rsidR="00B43F05">
        <w:rPr>
          <w:rFonts w:ascii="Times New Roman" w:hAnsi="Times New Roman"/>
          <w:sz w:val="28"/>
          <w:szCs w:val="28"/>
          <w:lang w:bidi="ar-SA"/>
        </w:rPr>
        <w:t>B</w:t>
      </w:r>
      <w:r w:rsidR="00B43F05" w:rsidRPr="00B43F05">
        <w:rPr>
          <w:rFonts w:ascii="Times New Roman" w:hAnsi="Times New Roman"/>
          <w:sz w:val="28"/>
          <w:szCs w:val="28"/>
          <w:lang w:bidi="ar-SA"/>
        </w:rPr>
        <w:t>iblical and identical historical figures erected in honor of their deeds. There is no exact correlation between the celestial phenomena described in the Bible and the Chronicles of Ancient Egypt and real astronomical phenomena. The evidence base for existence of religious characters is reduced to following the canons of faith, not supported by scientific facts.</w:t>
      </w:r>
    </w:p>
    <w:p w:rsidR="00842131" w:rsidRPr="001C167F" w:rsidRDefault="00783545" w:rsidP="00783545">
      <w:pPr>
        <w:pStyle w:val="a3"/>
        <w:rPr>
          <w:rFonts w:ascii="Times New Roman" w:hAnsi="Times New Roman"/>
          <w:bCs/>
          <w:sz w:val="28"/>
          <w:szCs w:val="28"/>
          <w:lang w:bidi="ar-SA"/>
        </w:rPr>
      </w:pPr>
      <w:r>
        <w:rPr>
          <w:rFonts w:ascii="Times New Roman" w:hAnsi="Times New Roman"/>
          <w:b/>
          <w:bCs/>
          <w:sz w:val="28"/>
          <w:szCs w:val="28"/>
          <w:lang w:bidi="ar-SA"/>
        </w:rPr>
        <w:t>The</w:t>
      </w:r>
      <w:r w:rsidRPr="00842131">
        <w:rPr>
          <w:rFonts w:ascii="Times New Roman" w:hAnsi="Times New Roman"/>
          <w:b/>
          <w:bCs/>
          <w:sz w:val="28"/>
          <w:szCs w:val="28"/>
          <w:lang w:bidi="ar-SA"/>
        </w:rPr>
        <w:t xml:space="preserve"> </w:t>
      </w:r>
      <w:r>
        <w:rPr>
          <w:rFonts w:ascii="Times New Roman" w:hAnsi="Times New Roman"/>
          <w:b/>
          <w:bCs/>
          <w:sz w:val="28"/>
          <w:szCs w:val="28"/>
          <w:lang w:bidi="ar-SA"/>
        </w:rPr>
        <w:t>purpose</w:t>
      </w:r>
      <w:r w:rsidRPr="00842131">
        <w:rPr>
          <w:rFonts w:ascii="Times New Roman" w:hAnsi="Times New Roman"/>
          <w:b/>
          <w:bCs/>
          <w:sz w:val="28"/>
          <w:szCs w:val="28"/>
          <w:lang w:bidi="ar-SA"/>
        </w:rPr>
        <w:t xml:space="preserve"> </w:t>
      </w:r>
      <w:r>
        <w:rPr>
          <w:rFonts w:ascii="Times New Roman" w:hAnsi="Times New Roman"/>
          <w:b/>
          <w:bCs/>
          <w:sz w:val="28"/>
          <w:szCs w:val="28"/>
          <w:lang w:bidi="ar-SA"/>
        </w:rPr>
        <w:t>of</w:t>
      </w:r>
      <w:r w:rsidRPr="00842131">
        <w:rPr>
          <w:rFonts w:ascii="Times New Roman" w:hAnsi="Times New Roman"/>
          <w:b/>
          <w:bCs/>
          <w:sz w:val="28"/>
          <w:szCs w:val="28"/>
          <w:lang w:bidi="ar-SA"/>
        </w:rPr>
        <w:t xml:space="preserve"> </w:t>
      </w:r>
      <w:r>
        <w:rPr>
          <w:rFonts w:ascii="Times New Roman" w:hAnsi="Times New Roman"/>
          <w:b/>
          <w:bCs/>
          <w:sz w:val="28"/>
          <w:szCs w:val="28"/>
          <w:lang w:bidi="ar-SA"/>
        </w:rPr>
        <w:t>clause</w:t>
      </w:r>
      <w:r w:rsidRPr="00842131">
        <w:rPr>
          <w:rFonts w:ascii="Times New Roman" w:hAnsi="Times New Roman"/>
          <w:b/>
          <w:bCs/>
          <w:sz w:val="28"/>
          <w:szCs w:val="28"/>
          <w:lang w:bidi="ar-SA"/>
        </w:rPr>
        <w:t>:</w:t>
      </w:r>
      <w:r w:rsidRPr="00842131">
        <w:rPr>
          <w:rFonts w:ascii="Times New Roman" w:hAnsi="Times New Roman"/>
          <w:bCs/>
          <w:sz w:val="28"/>
          <w:szCs w:val="28"/>
          <w:lang w:bidi="ar-SA"/>
        </w:rPr>
        <w:t xml:space="preserve"> </w:t>
      </w:r>
      <w:r w:rsidR="00842131" w:rsidRPr="00842131">
        <w:rPr>
          <w:rFonts w:ascii="Times New Roman" w:hAnsi="Times New Roman"/>
          <w:bCs/>
          <w:sz w:val="28"/>
          <w:szCs w:val="28"/>
          <w:lang w:bidi="ar-SA"/>
        </w:rPr>
        <w:t xml:space="preserve">The purpose of this research is to substantiate the author's concept of a short chronology and synchronize </w:t>
      </w:r>
      <w:r w:rsidR="00842131">
        <w:rPr>
          <w:rFonts w:ascii="Times New Roman" w:hAnsi="Times New Roman"/>
          <w:bCs/>
          <w:sz w:val="28"/>
          <w:szCs w:val="28"/>
          <w:lang w:bidi="ar-SA"/>
        </w:rPr>
        <w:t>B</w:t>
      </w:r>
      <w:r w:rsidR="00842131" w:rsidRPr="00842131">
        <w:rPr>
          <w:rFonts w:ascii="Times New Roman" w:hAnsi="Times New Roman"/>
          <w:bCs/>
          <w:sz w:val="28"/>
          <w:szCs w:val="28"/>
          <w:lang w:bidi="ar-SA"/>
        </w:rPr>
        <w:t xml:space="preserve">iblical events and characters with historical facts and figures from the Chronicles of Ancient Egypt, Ancient and New Rome, as well as additional connecting of the line of events through </w:t>
      </w:r>
      <w:r w:rsidR="00842131" w:rsidRPr="00842131">
        <w:rPr>
          <w:rFonts w:ascii="Times New Roman" w:hAnsi="Times New Roman"/>
          <w:bCs/>
          <w:sz w:val="28"/>
          <w:szCs w:val="28"/>
          <w:lang w:bidi="ar-SA"/>
        </w:rPr>
        <w:lastRenderedPageBreak/>
        <w:t xml:space="preserve">astronomical phenomena in the form of </w:t>
      </w:r>
      <w:r w:rsidR="00842131">
        <w:rPr>
          <w:rFonts w:ascii="Times New Roman" w:hAnsi="Times New Roman"/>
          <w:bCs/>
          <w:sz w:val="28"/>
          <w:szCs w:val="28"/>
          <w:lang w:bidi="ar-SA"/>
        </w:rPr>
        <w:t>S</w:t>
      </w:r>
      <w:r w:rsidR="00842131" w:rsidRPr="00842131">
        <w:rPr>
          <w:rFonts w:ascii="Times New Roman" w:hAnsi="Times New Roman"/>
          <w:bCs/>
          <w:sz w:val="28"/>
          <w:szCs w:val="28"/>
          <w:lang w:bidi="ar-SA"/>
        </w:rPr>
        <w:t xml:space="preserve">olar </w:t>
      </w:r>
      <w:r w:rsidR="00842131">
        <w:rPr>
          <w:rFonts w:ascii="Times New Roman" w:hAnsi="Times New Roman"/>
          <w:bCs/>
          <w:sz w:val="28"/>
          <w:szCs w:val="28"/>
          <w:lang w:bidi="ar-SA"/>
        </w:rPr>
        <w:t>E</w:t>
      </w:r>
      <w:r w:rsidR="00842131" w:rsidRPr="00842131">
        <w:rPr>
          <w:rFonts w:ascii="Times New Roman" w:hAnsi="Times New Roman"/>
          <w:bCs/>
          <w:sz w:val="28"/>
          <w:szCs w:val="28"/>
          <w:lang w:bidi="ar-SA"/>
        </w:rPr>
        <w:t>clipses and Zodiacs at certain points in the history of the ancient world.</w:t>
      </w:r>
    </w:p>
    <w:p w:rsidR="00AE623E" w:rsidRPr="00AE623E" w:rsidRDefault="002F6FAF" w:rsidP="00AE623E">
      <w:pPr>
        <w:rPr>
          <w:rFonts w:ascii="Times New Roman" w:hAnsi="Times New Roman"/>
          <w:sz w:val="28"/>
          <w:szCs w:val="28"/>
        </w:rPr>
      </w:pPr>
      <w:r>
        <w:rPr>
          <w:rFonts w:ascii="Times New Roman" w:hAnsi="Times New Roman"/>
          <w:b/>
          <w:sz w:val="28"/>
          <w:szCs w:val="28"/>
          <w:lang w:bidi="ar-SA"/>
        </w:rPr>
        <w:t>The</w:t>
      </w:r>
      <w:r w:rsidRPr="00AE623E">
        <w:rPr>
          <w:rFonts w:ascii="Times New Roman" w:hAnsi="Times New Roman"/>
          <w:b/>
          <w:sz w:val="28"/>
          <w:szCs w:val="28"/>
          <w:lang w:bidi="ar-SA"/>
        </w:rPr>
        <w:t xml:space="preserve"> </w:t>
      </w:r>
      <w:r>
        <w:rPr>
          <w:rFonts w:ascii="Times New Roman" w:hAnsi="Times New Roman"/>
          <w:b/>
          <w:sz w:val="28"/>
          <w:szCs w:val="28"/>
          <w:lang w:bidi="ar-SA"/>
        </w:rPr>
        <w:t>basic</w:t>
      </w:r>
      <w:r w:rsidRPr="00AE623E">
        <w:rPr>
          <w:rFonts w:ascii="Times New Roman" w:hAnsi="Times New Roman"/>
          <w:b/>
          <w:sz w:val="28"/>
          <w:szCs w:val="28"/>
          <w:lang w:bidi="ar-SA"/>
        </w:rPr>
        <w:t xml:space="preserve"> </w:t>
      </w:r>
      <w:r>
        <w:rPr>
          <w:rFonts w:ascii="Times New Roman" w:hAnsi="Times New Roman"/>
          <w:b/>
          <w:sz w:val="28"/>
          <w:szCs w:val="28"/>
          <w:lang w:bidi="ar-SA"/>
        </w:rPr>
        <w:t>material</w:t>
      </w:r>
      <w:r w:rsidRPr="00AE623E">
        <w:rPr>
          <w:rFonts w:ascii="Times New Roman" w:hAnsi="Times New Roman"/>
          <w:b/>
          <w:sz w:val="28"/>
          <w:szCs w:val="28"/>
          <w:lang w:bidi="ar-SA"/>
        </w:rPr>
        <w:t>:</w:t>
      </w:r>
      <w:r w:rsidRPr="00AE623E">
        <w:rPr>
          <w:rFonts w:ascii="Times New Roman" w:hAnsi="Times New Roman"/>
          <w:sz w:val="28"/>
          <w:szCs w:val="28"/>
          <w:lang w:bidi="ar-SA"/>
        </w:rPr>
        <w:t xml:space="preserve"> </w:t>
      </w:r>
      <w:r w:rsidR="00AE623E" w:rsidRPr="00AE623E">
        <w:rPr>
          <w:rFonts w:ascii="Times New Roman" w:hAnsi="Times New Roman"/>
          <w:sz w:val="28"/>
          <w:szCs w:val="28"/>
        </w:rPr>
        <w:t xml:space="preserve">In our research we adhere to the paradigm of the appearance of human civilization in the Volga region about 5500 years ago. This hypothesis was first put forward by </w:t>
      </w:r>
      <w:proofErr w:type="spellStart"/>
      <w:r w:rsidR="00AE623E" w:rsidRPr="00AE623E">
        <w:rPr>
          <w:rFonts w:ascii="Times New Roman" w:hAnsi="Times New Roman"/>
          <w:sz w:val="28"/>
          <w:szCs w:val="28"/>
        </w:rPr>
        <w:t>Mari</w:t>
      </w:r>
      <w:r w:rsidR="00E47A33">
        <w:rPr>
          <w:rFonts w:ascii="Times New Roman" w:hAnsi="Times New Roman"/>
          <w:sz w:val="28"/>
          <w:szCs w:val="28"/>
        </w:rPr>
        <w:t>j</w:t>
      </w:r>
      <w:r w:rsidR="00AE623E" w:rsidRPr="00AE623E">
        <w:rPr>
          <w:rFonts w:ascii="Times New Roman" w:hAnsi="Times New Roman"/>
          <w:sz w:val="28"/>
          <w:szCs w:val="28"/>
        </w:rPr>
        <w:t>a</w:t>
      </w:r>
      <w:proofErr w:type="spellEnd"/>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Gimbutas</w:t>
      </w:r>
      <w:proofErr w:type="spellEnd"/>
      <w:r w:rsidR="00AE623E" w:rsidRPr="00AE623E">
        <w:rPr>
          <w:rFonts w:ascii="Times New Roman" w:hAnsi="Times New Roman"/>
          <w:sz w:val="28"/>
          <w:szCs w:val="28"/>
        </w:rPr>
        <w:t xml:space="preserve"> in 1956 [1</w:t>
      </w:r>
      <w:r w:rsidR="00E47A33">
        <w:rPr>
          <w:rFonts w:ascii="Times New Roman" w:hAnsi="Times New Roman"/>
          <w:sz w:val="28"/>
          <w:szCs w:val="28"/>
        </w:rPr>
        <w:t>–</w:t>
      </w:r>
      <w:r w:rsidR="00AE623E" w:rsidRPr="00AE623E">
        <w:rPr>
          <w:rFonts w:ascii="Times New Roman" w:hAnsi="Times New Roman"/>
          <w:sz w:val="28"/>
          <w:szCs w:val="28"/>
        </w:rPr>
        <w:t>4]. In our research in 2009 we confirmed this theory by linking it to the canvas of historical events of the past [5], and also clarified the chronology and localization of Ancient Egypt and Rome [6, 7]. The author justified a short chronology of biblical events and monotheistic religions [8]. In addition, our conclusions are confirmed with an accuracy of several years by a cascade of astronomical phenomena in ancient Chronicles and writings [9].</w:t>
      </w:r>
    </w:p>
    <w:p w:rsidR="009A110A" w:rsidRDefault="009A110A" w:rsidP="00AE623E">
      <w:pPr>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 xml:space="preserve">The author follows the </w:t>
      </w:r>
      <w:r w:rsidR="00836EFB">
        <w:rPr>
          <w:rFonts w:ascii="Times New Roman" w:hAnsi="Times New Roman"/>
          <w:sz w:val="28"/>
          <w:szCs w:val="28"/>
        </w:rPr>
        <w:t>M</w:t>
      </w:r>
      <w:r w:rsidR="00AE623E" w:rsidRPr="00AE623E">
        <w:rPr>
          <w:rFonts w:ascii="Times New Roman" w:hAnsi="Times New Roman"/>
          <w:sz w:val="28"/>
          <w:szCs w:val="28"/>
        </w:rPr>
        <w:t>ono</w:t>
      </w:r>
      <w:r w:rsidR="00B37501">
        <w:rPr>
          <w:rFonts w:ascii="Times New Roman" w:hAnsi="Times New Roman"/>
          <w:sz w:val="28"/>
          <w:szCs w:val="28"/>
        </w:rPr>
        <w:t xml:space="preserve"> </w:t>
      </w:r>
      <w:r w:rsidR="00AE623E" w:rsidRPr="00AE623E">
        <w:rPr>
          <w:rFonts w:ascii="Times New Roman" w:hAnsi="Times New Roman"/>
          <w:sz w:val="28"/>
          <w:szCs w:val="28"/>
        </w:rPr>
        <w:t xml:space="preserve">centric paradigm of the emergence of modern man. Earth's civilization was formed from a single center in the Volga region, and not in many regions independently of each other. The traditional view of the appearance of man in Africa is not true, because there was born a hominid APE. About 5500 years ago, God Father formed a harem of seven female hominids </w:t>
      </w:r>
      <w:r w:rsidR="00D101B1" w:rsidRPr="00AE623E">
        <w:rPr>
          <w:rFonts w:ascii="Times New Roman" w:hAnsi="Times New Roman"/>
          <w:sz w:val="28"/>
          <w:szCs w:val="28"/>
        </w:rPr>
        <w:t>that</w:t>
      </w:r>
      <w:r w:rsidR="00AE623E" w:rsidRPr="00AE623E">
        <w:rPr>
          <w:rFonts w:ascii="Times New Roman" w:hAnsi="Times New Roman"/>
          <w:sz w:val="28"/>
          <w:szCs w:val="28"/>
        </w:rPr>
        <w:t xml:space="preserve"> gave birth to the first 12 children – 10 boys and 2 girls. </w:t>
      </w:r>
      <w:r w:rsidRPr="009A110A">
        <w:rPr>
          <w:rFonts w:ascii="Times New Roman" w:hAnsi="Times New Roman"/>
          <w:sz w:val="28"/>
          <w:szCs w:val="28"/>
        </w:rPr>
        <w:t xml:space="preserve">From them came the modern population of Homo sapiens </w:t>
      </w:r>
      <w:proofErr w:type="spellStart"/>
      <w:r w:rsidRPr="009A110A">
        <w:rPr>
          <w:rFonts w:ascii="Times New Roman" w:hAnsi="Times New Roman"/>
          <w:sz w:val="28"/>
          <w:szCs w:val="28"/>
        </w:rPr>
        <w:t>sapiens</w:t>
      </w:r>
      <w:proofErr w:type="spellEnd"/>
      <w:r w:rsidRPr="009A110A">
        <w:rPr>
          <w:rFonts w:ascii="Times New Roman" w:hAnsi="Times New Roman"/>
          <w:sz w:val="28"/>
          <w:szCs w:val="28"/>
        </w:rPr>
        <w:t xml:space="preserve"> through genetic mixing with existing tribes of hominids.</w:t>
      </w:r>
    </w:p>
    <w:p w:rsidR="00AE623E" w:rsidRPr="00AE623E" w:rsidRDefault="009A110A" w:rsidP="00AE623E">
      <w:pPr>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 xml:space="preserve">The history of development, expansion and dominance of </w:t>
      </w:r>
      <w:r w:rsidRPr="009A110A">
        <w:rPr>
          <w:rFonts w:ascii="Times New Roman" w:hAnsi="Times New Roman"/>
          <w:sz w:val="28"/>
          <w:szCs w:val="28"/>
        </w:rPr>
        <w:t xml:space="preserve">Homo sapiens </w:t>
      </w:r>
      <w:proofErr w:type="spellStart"/>
      <w:r w:rsidRPr="009A110A">
        <w:rPr>
          <w:rFonts w:ascii="Times New Roman" w:hAnsi="Times New Roman"/>
          <w:sz w:val="28"/>
          <w:szCs w:val="28"/>
        </w:rPr>
        <w:t>sapiens</w:t>
      </w:r>
      <w:proofErr w:type="spellEnd"/>
      <w:r w:rsidRPr="009A110A">
        <w:rPr>
          <w:rFonts w:ascii="Times New Roman" w:hAnsi="Times New Roman"/>
          <w:sz w:val="28"/>
          <w:szCs w:val="28"/>
        </w:rPr>
        <w:t xml:space="preserve"> </w:t>
      </w:r>
      <w:r w:rsidR="00AE623E" w:rsidRPr="00AE623E">
        <w:rPr>
          <w:rFonts w:ascii="Times New Roman" w:hAnsi="Times New Roman"/>
          <w:sz w:val="28"/>
          <w:szCs w:val="28"/>
        </w:rPr>
        <w:t xml:space="preserve">is connected with a single wave-like process that goes from the expanses of the Volga region, the Urals, the Caucasus and the Caspian region to the South, West and, to a lesser extent, to the East. The migration of the population was accompanied by the formation of religious paradigms and the following of religious leaders </w:t>
      </w:r>
      <w:r w:rsidR="00836EFB">
        <w:rPr>
          <w:rFonts w:ascii="Times New Roman" w:hAnsi="Times New Roman"/>
          <w:sz w:val="28"/>
          <w:szCs w:val="28"/>
        </w:rPr>
        <w:t>is</w:t>
      </w:r>
      <w:r w:rsidR="00AE623E" w:rsidRPr="00AE623E">
        <w:rPr>
          <w:rFonts w:ascii="Times New Roman" w:hAnsi="Times New Roman"/>
          <w:sz w:val="28"/>
          <w:szCs w:val="28"/>
        </w:rPr>
        <w:t xml:space="preserve"> the Patriarchs of mankind. These wise centenarians led peoples to new achievements, encouraged them to explore unknown areas, promoted the development of crafts and arts, science and technology, called for the planet to be cleansed of wild hominid tribes, etc. For these reasons, the history of mankind and the history of religions are closely intertwined with each other and are directed along the paths of human settlement on the planet, with the main vector of movement going from East to West.</w:t>
      </w:r>
    </w:p>
    <w:p w:rsidR="00836EFB" w:rsidRDefault="00836EFB" w:rsidP="00AE623E">
      <w:pPr>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 xml:space="preserve">The details of the existence of the first version of human civilization in the antediluvian time of Atlantis are shrouded in obscurity. We believe that Atlantis existed on the territory of the Central Russian highlands and the Caspian region. The country lay on the mainland between the Baltic </w:t>
      </w:r>
      <w:r>
        <w:rPr>
          <w:rFonts w:ascii="Times New Roman" w:hAnsi="Times New Roman"/>
          <w:sz w:val="28"/>
          <w:szCs w:val="28"/>
        </w:rPr>
        <w:t>S</w:t>
      </w:r>
      <w:r w:rsidR="00AE623E" w:rsidRPr="00AE623E">
        <w:rPr>
          <w:rFonts w:ascii="Times New Roman" w:hAnsi="Times New Roman"/>
          <w:sz w:val="28"/>
          <w:szCs w:val="28"/>
        </w:rPr>
        <w:t xml:space="preserve">ea, the Black </w:t>
      </w:r>
      <w:r>
        <w:rPr>
          <w:rFonts w:ascii="Times New Roman" w:hAnsi="Times New Roman"/>
          <w:sz w:val="28"/>
          <w:szCs w:val="28"/>
        </w:rPr>
        <w:t>S</w:t>
      </w:r>
      <w:r w:rsidR="00AE623E" w:rsidRPr="00AE623E">
        <w:rPr>
          <w:rFonts w:ascii="Times New Roman" w:hAnsi="Times New Roman"/>
          <w:sz w:val="28"/>
          <w:szCs w:val="28"/>
        </w:rPr>
        <w:t xml:space="preserve">ea, and the Caspian </w:t>
      </w:r>
      <w:r>
        <w:rPr>
          <w:rFonts w:ascii="Times New Roman" w:hAnsi="Times New Roman"/>
          <w:sz w:val="28"/>
          <w:szCs w:val="28"/>
        </w:rPr>
        <w:t>S</w:t>
      </w:r>
      <w:r w:rsidR="00AE623E" w:rsidRPr="00AE623E">
        <w:rPr>
          <w:rFonts w:ascii="Times New Roman" w:hAnsi="Times New Roman"/>
          <w:sz w:val="28"/>
          <w:szCs w:val="28"/>
        </w:rPr>
        <w:t xml:space="preserve">ea, and was bounded by the Arctic and Scythian </w:t>
      </w:r>
      <w:r>
        <w:rPr>
          <w:rFonts w:ascii="Times New Roman" w:hAnsi="Times New Roman"/>
          <w:sz w:val="28"/>
          <w:szCs w:val="28"/>
        </w:rPr>
        <w:t>O</w:t>
      </w:r>
      <w:r w:rsidR="00AE623E" w:rsidRPr="00AE623E">
        <w:rPr>
          <w:rFonts w:ascii="Times New Roman" w:hAnsi="Times New Roman"/>
          <w:sz w:val="28"/>
          <w:szCs w:val="28"/>
        </w:rPr>
        <w:t xml:space="preserve">ceans in the expanses of the modern West Siberian plain. Europe and Asia were in the southern hemisphere of the Earth, </w:t>
      </w:r>
      <w:r w:rsidRPr="00AE623E">
        <w:rPr>
          <w:rFonts w:ascii="Times New Roman" w:hAnsi="Times New Roman"/>
          <w:sz w:val="28"/>
          <w:szCs w:val="28"/>
        </w:rPr>
        <w:t>Albion and Scandinavia were covered with ice</w:t>
      </w:r>
      <w:r>
        <w:rPr>
          <w:rFonts w:ascii="Times New Roman" w:hAnsi="Times New Roman"/>
          <w:sz w:val="28"/>
          <w:szCs w:val="28"/>
        </w:rPr>
        <w:t>, and the S</w:t>
      </w:r>
      <w:r w:rsidR="00AE623E" w:rsidRPr="00AE623E">
        <w:rPr>
          <w:rFonts w:ascii="Times New Roman" w:hAnsi="Times New Roman"/>
          <w:sz w:val="28"/>
          <w:szCs w:val="28"/>
        </w:rPr>
        <w:t>un was rising in the West</w:t>
      </w:r>
      <w:r>
        <w:rPr>
          <w:rFonts w:ascii="Times New Roman" w:hAnsi="Times New Roman"/>
          <w:sz w:val="28"/>
          <w:szCs w:val="28"/>
        </w:rPr>
        <w:t>.</w:t>
      </w:r>
    </w:p>
    <w:p w:rsidR="00AE623E" w:rsidRPr="00AE623E" w:rsidRDefault="00836EFB" w:rsidP="00AE623E">
      <w:pPr>
        <w:rPr>
          <w:rFonts w:ascii="Times New Roman" w:hAnsi="Times New Roman"/>
          <w:sz w:val="28"/>
          <w:szCs w:val="28"/>
        </w:rPr>
      </w:pPr>
      <w:r w:rsidRPr="006F78EE">
        <w:rPr>
          <w:rFonts w:ascii="Times New Roman" w:hAnsi="Times New Roman"/>
          <w:sz w:val="28"/>
          <w:szCs w:val="28"/>
        </w:rPr>
        <w:t xml:space="preserve"> </w:t>
      </w:r>
      <w:r w:rsidR="00AE623E" w:rsidRPr="006F78EE">
        <w:rPr>
          <w:rFonts w:ascii="Times New Roman" w:hAnsi="Times New Roman"/>
          <w:sz w:val="28"/>
          <w:szCs w:val="28"/>
        </w:rPr>
        <w:t xml:space="preserve">As part of the author's reconstruction, the Flood corresponds to the era of the </w:t>
      </w:r>
      <w:r w:rsidR="006F78EE" w:rsidRPr="006F78EE">
        <w:rPr>
          <w:rFonts w:ascii="Times New Roman" w:hAnsi="Times New Roman"/>
          <w:bCs/>
          <w:color w:val="000000"/>
          <w:sz w:val="28"/>
          <w:szCs w:val="28"/>
          <w:lang w:val="en"/>
        </w:rPr>
        <w:t>Late Bronze Age collapse</w:t>
      </w:r>
      <w:r w:rsidR="006F78EE">
        <w:rPr>
          <w:rFonts w:ascii="Times New Roman" w:hAnsi="Times New Roman"/>
          <w:bCs/>
          <w:color w:val="000000"/>
          <w:sz w:val="28"/>
          <w:szCs w:val="28"/>
          <w:lang w:val="en"/>
        </w:rPr>
        <w:t xml:space="preserve"> </w:t>
      </w:r>
      <w:r w:rsidR="00AE623E" w:rsidRPr="00AE623E">
        <w:rPr>
          <w:rFonts w:ascii="Times New Roman" w:hAnsi="Times New Roman"/>
          <w:sz w:val="28"/>
          <w:szCs w:val="28"/>
        </w:rPr>
        <w:t>in 1250</w:t>
      </w:r>
      <w:r w:rsidR="005B4F7C">
        <w:rPr>
          <w:rFonts w:ascii="Times New Roman" w:hAnsi="Times New Roman"/>
          <w:sz w:val="28"/>
          <w:szCs w:val="28"/>
        </w:rPr>
        <w:t>–</w:t>
      </w:r>
      <w:r w:rsidR="00AE623E" w:rsidRPr="00AE623E">
        <w:rPr>
          <w:rFonts w:ascii="Times New Roman" w:hAnsi="Times New Roman"/>
          <w:sz w:val="28"/>
          <w:szCs w:val="28"/>
        </w:rPr>
        <w:t>1200 BC</w:t>
      </w:r>
      <w:r w:rsidR="005B4F7C">
        <w:rPr>
          <w:rFonts w:ascii="Times New Roman" w:hAnsi="Times New Roman"/>
          <w:sz w:val="28"/>
          <w:szCs w:val="28"/>
        </w:rPr>
        <w:t xml:space="preserve"> </w:t>
      </w:r>
      <w:r w:rsidR="00AE623E" w:rsidRPr="00AE623E">
        <w:rPr>
          <w:rFonts w:ascii="Times New Roman" w:hAnsi="Times New Roman"/>
          <w:sz w:val="28"/>
          <w:szCs w:val="28"/>
        </w:rPr>
        <w:t>[10]. The year of Adam's birth, taking into account the date of the Flood and Septuagint information can be determined by simple calculations as 3506 BC. The beginning of Flood according to Septuagint is 2264 years from the creation of the world and falls on 1244 BC, which is a priori true.</w:t>
      </w:r>
    </w:p>
    <w:p w:rsidR="00472211" w:rsidRPr="001744E2" w:rsidRDefault="00D101B1" w:rsidP="00AE623E">
      <w:pPr>
        <w:rPr>
          <w:rFonts w:ascii="Times New Roman" w:hAnsi="Times New Roman"/>
          <w:sz w:val="28"/>
          <w:szCs w:val="28"/>
        </w:rPr>
      </w:pPr>
      <w:r>
        <w:rPr>
          <w:rFonts w:ascii="Times New Roman" w:hAnsi="Times New Roman"/>
          <w:sz w:val="28"/>
          <w:szCs w:val="28"/>
        </w:rPr>
        <w:lastRenderedPageBreak/>
        <w:t xml:space="preserve"> </w:t>
      </w:r>
      <w:r w:rsidR="00472211" w:rsidRPr="00472211">
        <w:rPr>
          <w:rFonts w:ascii="Times New Roman" w:hAnsi="Times New Roman"/>
          <w:sz w:val="28"/>
          <w:szCs w:val="28"/>
        </w:rPr>
        <w:t xml:space="preserve">The </w:t>
      </w:r>
      <w:r w:rsidR="00472211">
        <w:rPr>
          <w:rFonts w:ascii="Times New Roman" w:hAnsi="Times New Roman"/>
          <w:sz w:val="28"/>
          <w:szCs w:val="28"/>
        </w:rPr>
        <w:t>M</w:t>
      </w:r>
      <w:r w:rsidR="00472211" w:rsidRPr="00472211">
        <w:rPr>
          <w:rFonts w:ascii="Times New Roman" w:hAnsi="Times New Roman"/>
          <w:sz w:val="28"/>
          <w:szCs w:val="28"/>
        </w:rPr>
        <w:t>ono</w:t>
      </w:r>
      <w:r w:rsidR="00472211">
        <w:rPr>
          <w:rFonts w:ascii="Times New Roman" w:hAnsi="Times New Roman"/>
          <w:sz w:val="28"/>
          <w:szCs w:val="28"/>
        </w:rPr>
        <w:t xml:space="preserve"> </w:t>
      </w:r>
      <w:r w:rsidR="00472211" w:rsidRPr="00472211">
        <w:rPr>
          <w:rFonts w:ascii="Times New Roman" w:hAnsi="Times New Roman"/>
          <w:sz w:val="28"/>
          <w:szCs w:val="28"/>
        </w:rPr>
        <w:t>centric paradigm of the origin of people in the Volga region about 5520 years ago is fully confirmed by the PIE theory [1</w:t>
      </w:r>
      <w:r w:rsidR="00472211">
        <w:rPr>
          <w:rFonts w:ascii="Times New Roman" w:hAnsi="Times New Roman"/>
          <w:sz w:val="28"/>
          <w:szCs w:val="28"/>
        </w:rPr>
        <w:t>–</w:t>
      </w:r>
      <w:r w:rsidR="00472211" w:rsidRPr="00472211">
        <w:rPr>
          <w:rFonts w:ascii="Times New Roman" w:hAnsi="Times New Roman"/>
          <w:sz w:val="28"/>
          <w:szCs w:val="28"/>
        </w:rPr>
        <w:t xml:space="preserve">4], the domestication of horses and other animals in the Caspian region around 4800 BC, the spread of carts and wheels from the </w:t>
      </w:r>
      <w:r w:rsidR="00472211">
        <w:rPr>
          <w:rFonts w:ascii="Times New Roman" w:hAnsi="Times New Roman"/>
          <w:sz w:val="28"/>
          <w:szCs w:val="28"/>
        </w:rPr>
        <w:t>S</w:t>
      </w:r>
      <w:r w:rsidR="00472211" w:rsidRPr="00472211">
        <w:rPr>
          <w:rFonts w:ascii="Times New Roman" w:hAnsi="Times New Roman"/>
          <w:sz w:val="28"/>
          <w:szCs w:val="28"/>
        </w:rPr>
        <w:t xml:space="preserve">outhern Urals to Eurasia from the </w:t>
      </w:r>
      <w:r w:rsidR="00EC696B">
        <w:rPr>
          <w:rFonts w:ascii="Times New Roman" w:hAnsi="Times New Roman"/>
          <w:sz w:val="28"/>
          <w:szCs w:val="28"/>
        </w:rPr>
        <w:t>III</w:t>
      </w:r>
      <w:r w:rsidR="00472211" w:rsidRPr="00472211">
        <w:rPr>
          <w:rFonts w:ascii="Times New Roman" w:hAnsi="Times New Roman"/>
          <w:sz w:val="28"/>
          <w:szCs w:val="28"/>
        </w:rPr>
        <w:t xml:space="preserve"> Millennium BC, as well as the constant migration of the population from the Volga region, the Urals and the Caucasus. In addition, the expansion of tribes from this region is confirmed by genetic studies of human DNA.</w:t>
      </w:r>
    </w:p>
    <w:p w:rsidR="00AE623E" w:rsidRPr="00AE623E" w:rsidRDefault="00472211" w:rsidP="00AE623E">
      <w:pPr>
        <w:rPr>
          <w:rFonts w:ascii="Times New Roman" w:hAnsi="Times New Roman"/>
          <w:sz w:val="28"/>
          <w:szCs w:val="28"/>
        </w:rPr>
      </w:pPr>
      <w:r w:rsidRPr="00472211">
        <w:rPr>
          <w:rFonts w:ascii="Times New Roman" w:hAnsi="Times New Roman"/>
          <w:sz w:val="28"/>
          <w:szCs w:val="28"/>
        </w:rPr>
        <w:t xml:space="preserve"> </w:t>
      </w:r>
      <w:r w:rsidR="00AE623E" w:rsidRPr="00AE623E">
        <w:rPr>
          <w:rFonts w:ascii="Times New Roman" w:hAnsi="Times New Roman"/>
          <w:sz w:val="28"/>
          <w:szCs w:val="28"/>
        </w:rPr>
        <w:t xml:space="preserve">After the Flood or </w:t>
      </w:r>
      <w:r w:rsidR="00962A32">
        <w:rPr>
          <w:rFonts w:ascii="Times New Roman" w:hAnsi="Times New Roman"/>
          <w:sz w:val="28"/>
          <w:szCs w:val="28"/>
        </w:rPr>
        <w:t xml:space="preserve">the </w:t>
      </w:r>
      <w:r w:rsidR="00962A32" w:rsidRPr="006F78EE">
        <w:rPr>
          <w:rFonts w:ascii="Times New Roman" w:hAnsi="Times New Roman"/>
          <w:bCs/>
          <w:color w:val="000000"/>
          <w:sz w:val="28"/>
          <w:szCs w:val="28"/>
          <w:lang w:val="en"/>
        </w:rPr>
        <w:t>Late Bronze Age collapse</w:t>
      </w:r>
      <w:r w:rsidR="00AE623E" w:rsidRPr="00AE623E">
        <w:rPr>
          <w:rFonts w:ascii="Times New Roman" w:hAnsi="Times New Roman"/>
          <w:sz w:val="28"/>
          <w:szCs w:val="28"/>
        </w:rPr>
        <w:t>, which was caused by the catastrophic reversal of the planet around the plane of the Ecliptic with the change of geographical and magnetic poles, most of Atlant</w:t>
      </w:r>
      <w:r w:rsidR="00DD04F8">
        <w:rPr>
          <w:rFonts w:ascii="Times New Roman" w:hAnsi="Times New Roman"/>
          <w:sz w:val="28"/>
          <w:szCs w:val="28"/>
        </w:rPr>
        <w:t>i</w:t>
      </w:r>
      <w:r w:rsidR="00AE623E" w:rsidRPr="00AE623E">
        <w:rPr>
          <w:rFonts w:ascii="Times New Roman" w:hAnsi="Times New Roman"/>
          <w:sz w:val="28"/>
          <w:szCs w:val="28"/>
        </w:rPr>
        <w:t xml:space="preserve">s was washed into the </w:t>
      </w:r>
      <w:r w:rsidR="00DD04F8">
        <w:rPr>
          <w:rFonts w:ascii="Times New Roman" w:hAnsi="Times New Roman"/>
          <w:sz w:val="28"/>
          <w:szCs w:val="28"/>
        </w:rPr>
        <w:t>O</w:t>
      </w:r>
      <w:r w:rsidR="00AE623E" w:rsidRPr="00AE623E">
        <w:rPr>
          <w:rFonts w:ascii="Times New Roman" w:hAnsi="Times New Roman"/>
          <w:sz w:val="28"/>
          <w:szCs w:val="28"/>
        </w:rPr>
        <w:t xml:space="preserve">cean by a giant tsunami. </w:t>
      </w:r>
      <w:r w:rsidR="00DD04F8" w:rsidRPr="00DD04F8">
        <w:rPr>
          <w:rFonts w:ascii="Times New Roman" w:hAnsi="Times New Roman"/>
          <w:sz w:val="28"/>
          <w:szCs w:val="28"/>
        </w:rPr>
        <w:t>However, the pyramids and foundations of Atlante</w:t>
      </w:r>
      <w:r w:rsidR="00DD04F8">
        <w:rPr>
          <w:rFonts w:ascii="Times New Roman" w:hAnsi="Times New Roman"/>
          <w:sz w:val="28"/>
          <w:szCs w:val="28"/>
        </w:rPr>
        <w:t>s</w:t>
      </w:r>
      <w:r w:rsidR="00DD04F8" w:rsidRPr="00DD04F8">
        <w:rPr>
          <w:rFonts w:ascii="Times New Roman" w:hAnsi="Times New Roman"/>
          <w:sz w:val="28"/>
          <w:szCs w:val="28"/>
        </w:rPr>
        <w:t xml:space="preserve"> cities, such as </w:t>
      </w:r>
      <w:proofErr w:type="spellStart"/>
      <w:r w:rsidR="00DD04F8" w:rsidRPr="00DD04F8">
        <w:rPr>
          <w:rFonts w:ascii="Times New Roman" w:hAnsi="Times New Roman"/>
          <w:sz w:val="28"/>
          <w:szCs w:val="28"/>
        </w:rPr>
        <w:t>Arkaim</w:t>
      </w:r>
      <w:proofErr w:type="spellEnd"/>
      <w:r w:rsidR="00DD04F8" w:rsidRPr="00DD04F8">
        <w:rPr>
          <w:rFonts w:ascii="Times New Roman" w:hAnsi="Times New Roman"/>
          <w:sz w:val="28"/>
          <w:szCs w:val="28"/>
        </w:rPr>
        <w:t>, have been preserved in the Urals and the Volga region.</w:t>
      </w:r>
      <w:r w:rsidR="00DD04F8">
        <w:rPr>
          <w:rFonts w:ascii="Times New Roman" w:hAnsi="Times New Roman"/>
          <w:sz w:val="28"/>
          <w:szCs w:val="28"/>
        </w:rPr>
        <w:t xml:space="preserve"> </w:t>
      </w:r>
      <w:r w:rsidR="00AE623E" w:rsidRPr="00AE623E">
        <w:rPr>
          <w:rFonts w:ascii="Times New Roman" w:hAnsi="Times New Roman"/>
          <w:sz w:val="28"/>
          <w:szCs w:val="28"/>
        </w:rPr>
        <w:t xml:space="preserve">Tsunami waves moved over </w:t>
      </w:r>
      <w:r>
        <w:rPr>
          <w:rFonts w:ascii="Times New Roman" w:hAnsi="Times New Roman"/>
          <w:sz w:val="28"/>
          <w:szCs w:val="28"/>
        </w:rPr>
        <w:t>t</w:t>
      </w:r>
      <w:r w:rsidR="00AE623E" w:rsidRPr="00AE623E">
        <w:rPr>
          <w:rFonts w:ascii="Times New Roman" w:hAnsi="Times New Roman"/>
          <w:sz w:val="28"/>
          <w:szCs w:val="28"/>
        </w:rPr>
        <w:t xml:space="preserve">he </w:t>
      </w:r>
      <w:r>
        <w:rPr>
          <w:rFonts w:ascii="Times New Roman" w:hAnsi="Times New Roman"/>
          <w:sz w:val="28"/>
          <w:szCs w:val="28"/>
        </w:rPr>
        <w:t>E</w:t>
      </w:r>
      <w:r w:rsidR="00AE623E" w:rsidRPr="00AE623E">
        <w:rPr>
          <w:rFonts w:ascii="Times New Roman" w:hAnsi="Times New Roman"/>
          <w:sz w:val="28"/>
          <w:szCs w:val="28"/>
        </w:rPr>
        <w:t>arth's surface for many years, destroying the ancient civilizations of the Mediterranean, Egypt and Mesopotamia. Direct descendants of God the Father with their families were preserved in the Ark of Noah, which ended its journey through the Flood waves on Ararat</w:t>
      </w:r>
      <w:r w:rsidR="00DD04F8">
        <w:rPr>
          <w:rFonts w:ascii="Times New Roman" w:hAnsi="Times New Roman"/>
          <w:sz w:val="28"/>
          <w:szCs w:val="28"/>
        </w:rPr>
        <w:t xml:space="preserve"> Mount</w:t>
      </w:r>
      <w:r w:rsidR="00AE623E" w:rsidRPr="00AE623E">
        <w:rPr>
          <w:rFonts w:ascii="Times New Roman" w:hAnsi="Times New Roman"/>
          <w:sz w:val="28"/>
          <w:szCs w:val="28"/>
        </w:rPr>
        <w:t xml:space="preserve">. In Greek mythology, they were called </w:t>
      </w:r>
      <w:r w:rsidR="00EC696B">
        <w:rPr>
          <w:rFonts w:ascii="Times New Roman" w:hAnsi="Times New Roman"/>
          <w:sz w:val="28"/>
          <w:szCs w:val="28"/>
        </w:rPr>
        <w:t>T</w:t>
      </w:r>
      <w:r w:rsidR="00AE623E" w:rsidRPr="00AE623E">
        <w:rPr>
          <w:rFonts w:ascii="Times New Roman" w:hAnsi="Times New Roman"/>
          <w:sz w:val="28"/>
          <w:szCs w:val="28"/>
        </w:rPr>
        <w:t>itans, who formed the Olympian Pantheon of gods.</w:t>
      </w:r>
    </w:p>
    <w:p w:rsidR="00AE623E" w:rsidRPr="00AE623E" w:rsidRDefault="00DD04F8" w:rsidP="00AE623E">
      <w:pPr>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According to the author's reconstruction of history [5,</w:t>
      </w:r>
      <w:r w:rsidR="001B0C20">
        <w:rPr>
          <w:rFonts w:ascii="Times New Roman" w:hAnsi="Times New Roman"/>
          <w:sz w:val="28"/>
          <w:szCs w:val="28"/>
        </w:rPr>
        <w:t xml:space="preserve"> </w:t>
      </w:r>
      <w:r w:rsidR="00AE623E" w:rsidRPr="00AE623E">
        <w:rPr>
          <w:rFonts w:ascii="Times New Roman" w:hAnsi="Times New Roman"/>
          <w:sz w:val="28"/>
          <w:szCs w:val="28"/>
        </w:rPr>
        <w:t>8,</w:t>
      </w:r>
      <w:r w:rsidR="001B0C20">
        <w:rPr>
          <w:rFonts w:ascii="Times New Roman" w:hAnsi="Times New Roman"/>
          <w:sz w:val="28"/>
          <w:szCs w:val="28"/>
        </w:rPr>
        <w:t xml:space="preserve"> </w:t>
      </w:r>
      <w:r w:rsidR="00AE623E" w:rsidRPr="00AE623E">
        <w:rPr>
          <w:rFonts w:ascii="Times New Roman" w:hAnsi="Times New Roman"/>
          <w:sz w:val="28"/>
          <w:szCs w:val="28"/>
        </w:rPr>
        <w:t xml:space="preserve">11], all the patriarchs of monotheistic religions are Ugrians, </w:t>
      </w:r>
      <w:proofErr w:type="spellStart"/>
      <w:r w:rsidR="006F12ED">
        <w:rPr>
          <w:rFonts w:ascii="Times New Roman" w:hAnsi="Times New Roman"/>
          <w:sz w:val="28"/>
          <w:szCs w:val="28"/>
        </w:rPr>
        <w:t>Haplogroup</w:t>
      </w:r>
      <w:proofErr w:type="spellEnd"/>
      <w:r w:rsidR="00AE623E" w:rsidRPr="00AE623E">
        <w:rPr>
          <w:rFonts w:ascii="Times New Roman" w:hAnsi="Times New Roman"/>
          <w:sz w:val="28"/>
          <w:szCs w:val="28"/>
        </w:rPr>
        <w:t xml:space="preserve"> N1. </w:t>
      </w:r>
      <w:r w:rsidR="0025390B" w:rsidRPr="0025390B">
        <w:rPr>
          <w:rFonts w:ascii="Times New Roman" w:hAnsi="Times New Roman"/>
          <w:sz w:val="28"/>
          <w:szCs w:val="28"/>
        </w:rPr>
        <w:t>Accordingly, the Olympic gods are the people of the Ugrians.</w:t>
      </w:r>
      <w:r w:rsidR="0025390B">
        <w:rPr>
          <w:rFonts w:ascii="Times New Roman" w:hAnsi="Times New Roman"/>
          <w:sz w:val="28"/>
          <w:szCs w:val="28"/>
        </w:rPr>
        <w:t xml:space="preserve"> </w:t>
      </w:r>
      <w:r w:rsidR="00AE623E" w:rsidRPr="00AE623E">
        <w:rPr>
          <w:rFonts w:ascii="Times New Roman" w:hAnsi="Times New Roman"/>
          <w:sz w:val="28"/>
          <w:szCs w:val="28"/>
        </w:rPr>
        <w:t xml:space="preserve">They were based not on the Greek Olympus, but on </w:t>
      </w:r>
      <w:r w:rsidR="0025390B">
        <w:rPr>
          <w:rFonts w:ascii="Times New Roman" w:hAnsi="Times New Roman"/>
          <w:sz w:val="28"/>
          <w:szCs w:val="28"/>
        </w:rPr>
        <w:t>M</w:t>
      </w:r>
      <w:r w:rsidR="00AE623E" w:rsidRPr="00AE623E">
        <w:rPr>
          <w:rFonts w:ascii="Times New Roman" w:hAnsi="Times New Roman"/>
          <w:sz w:val="28"/>
          <w:szCs w:val="28"/>
        </w:rPr>
        <w:t xml:space="preserve">ount </w:t>
      </w:r>
      <w:proofErr w:type="spellStart"/>
      <w:r w:rsidR="00AE623E" w:rsidRPr="00AE623E">
        <w:rPr>
          <w:rFonts w:ascii="Times New Roman" w:hAnsi="Times New Roman"/>
          <w:sz w:val="28"/>
          <w:szCs w:val="28"/>
        </w:rPr>
        <w:t>Uludag</w:t>
      </w:r>
      <w:proofErr w:type="spellEnd"/>
      <w:r w:rsidR="00AE623E" w:rsidRPr="00AE623E">
        <w:rPr>
          <w:rFonts w:ascii="Times New Roman" w:hAnsi="Times New Roman"/>
          <w:sz w:val="28"/>
          <w:szCs w:val="28"/>
        </w:rPr>
        <w:t xml:space="preserve"> or the Olympus in Bithynia [11]. In the Egyptian Pantheon of gods, the </w:t>
      </w:r>
      <w:r w:rsidR="00EC696B">
        <w:rPr>
          <w:rFonts w:ascii="Times New Roman" w:hAnsi="Times New Roman"/>
          <w:sz w:val="28"/>
          <w:szCs w:val="28"/>
        </w:rPr>
        <w:t>Ugric</w:t>
      </w:r>
      <w:r w:rsidR="00AE623E" w:rsidRPr="00AE623E">
        <w:rPr>
          <w:rFonts w:ascii="Times New Roman" w:hAnsi="Times New Roman"/>
          <w:sz w:val="28"/>
          <w:szCs w:val="28"/>
        </w:rPr>
        <w:t xml:space="preserve"> was Horus, whose totem was the Falcon. Perhaps, in honor of the name of the </w:t>
      </w:r>
      <w:r w:rsidR="00EC696B">
        <w:rPr>
          <w:rFonts w:ascii="Times New Roman" w:hAnsi="Times New Roman"/>
          <w:sz w:val="28"/>
          <w:szCs w:val="28"/>
        </w:rPr>
        <w:t>g</w:t>
      </w:r>
      <w:r w:rsidR="00AE623E" w:rsidRPr="00AE623E">
        <w:rPr>
          <w:rFonts w:ascii="Times New Roman" w:hAnsi="Times New Roman"/>
          <w:sz w:val="28"/>
          <w:szCs w:val="28"/>
        </w:rPr>
        <w:t xml:space="preserve">od Horus, the Ugric people were called. The Falcon became a totem for the </w:t>
      </w:r>
      <w:r w:rsidR="00EC696B">
        <w:rPr>
          <w:rFonts w:ascii="Times New Roman" w:hAnsi="Times New Roman"/>
          <w:sz w:val="28"/>
          <w:szCs w:val="28"/>
        </w:rPr>
        <w:t>gens</w:t>
      </w:r>
      <w:r w:rsidR="00AE623E" w:rsidRPr="00AE623E">
        <w:rPr>
          <w:rFonts w:ascii="Times New Roman" w:hAnsi="Times New Roman"/>
          <w:sz w:val="28"/>
          <w:szCs w:val="28"/>
        </w:rPr>
        <w:t xml:space="preserve"> of </w:t>
      </w:r>
      <w:proofErr w:type="spellStart"/>
      <w:r w:rsidR="0025390B">
        <w:rPr>
          <w:rFonts w:ascii="Times New Roman" w:hAnsi="Times New Roman"/>
          <w:sz w:val="28"/>
          <w:szCs w:val="28"/>
        </w:rPr>
        <w:t>H</w:t>
      </w:r>
      <w:r w:rsidR="00AE623E" w:rsidRPr="00AE623E">
        <w:rPr>
          <w:rFonts w:ascii="Times New Roman" w:hAnsi="Times New Roman"/>
          <w:sz w:val="28"/>
          <w:szCs w:val="28"/>
        </w:rPr>
        <w:t>eraclides</w:t>
      </w:r>
      <w:proofErr w:type="spellEnd"/>
      <w:r w:rsidR="0025390B">
        <w:rPr>
          <w:rFonts w:ascii="Times New Roman" w:hAnsi="Times New Roman"/>
          <w:sz w:val="28"/>
          <w:szCs w:val="28"/>
        </w:rPr>
        <w:t>–</w:t>
      </w:r>
      <w:proofErr w:type="spellStart"/>
      <w:r w:rsidR="0025390B">
        <w:rPr>
          <w:rFonts w:ascii="Times New Roman" w:hAnsi="Times New Roman"/>
          <w:sz w:val="28"/>
          <w:szCs w:val="28"/>
        </w:rPr>
        <w:t>F</w:t>
      </w:r>
      <w:r w:rsidR="00AE623E" w:rsidRPr="00AE623E">
        <w:rPr>
          <w:rFonts w:ascii="Times New Roman" w:hAnsi="Times New Roman"/>
          <w:sz w:val="28"/>
          <w:szCs w:val="28"/>
        </w:rPr>
        <w:t>abi</w:t>
      </w:r>
      <w:r w:rsidR="0025390B">
        <w:rPr>
          <w:rFonts w:ascii="Times New Roman" w:hAnsi="Times New Roman"/>
          <w:sz w:val="28"/>
          <w:szCs w:val="28"/>
        </w:rPr>
        <w:t>a</w:t>
      </w:r>
      <w:proofErr w:type="spellEnd"/>
      <w:r w:rsidR="0025390B">
        <w:rPr>
          <w:rFonts w:ascii="Times New Roman" w:hAnsi="Times New Roman"/>
          <w:sz w:val="28"/>
          <w:szCs w:val="28"/>
        </w:rPr>
        <w:t xml:space="preserve"> – </w:t>
      </w:r>
      <w:proofErr w:type="spellStart"/>
      <w:r w:rsidR="0025390B">
        <w:rPr>
          <w:rFonts w:ascii="Times New Roman" w:hAnsi="Times New Roman"/>
          <w:sz w:val="28"/>
          <w:szCs w:val="28"/>
        </w:rPr>
        <w:t>F</w:t>
      </w:r>
      <w:r w:rsidR="00AE623E" w:rsidRPr="00AE623E">
        <w:rPr>
          <w:rFonts w:ascii="Times New Roman" w:hAnsi="Times New Roman"/>
          <w:sz w:val="28"/>
          <w:szCs w:val="28"/>
        </w:rPr>
        <w:t>lavi</w:t>
      </w:r>
      <w:r w:rsidR="0025390B">
        <w:rPr>
          <w:rFonts w:ascii="Times New Roman" w:hAnsi="Times New Roman"/>
          <w:sz w:val="28"/>
          <w:szCs w:val="28"/>
        </w:rPr>
        <w:t>a</w:t>
      </w:r>
      <w:proofErr w:type="spellEnd"/>
      <w:r w:rsidR="0025390B">
        <w:rPr>
          <w:rFonts w:ascii="Times New Roman" w:hAnsi="Times New Roman"/>
          <w:sz w:val="28"/>
          <w:szCs w:val="28"/>
        </w:rPr>
        <w:t>–</w:t>
      </w:r>
      <w:r w:rsidR="00AE623E" w:rsidRPr="00AE623E">
        <w:rPr>
          <w:rFonts w:ascii="Times New Roman" w:hAnsi="Times New Roman"/>
          <w:sz w:val="28"/>
          <w:szCs w:val="28"/>
        </w:rPr>
        <w:t>Rus</w:t>
      </w:r>
      <w:r w:rsidR="0025390B">
        <w:rPr>
          <w:rFonts w:ascii="Times New Roman" w:hAnsi="Times New Roman"/>
          <w:sz w:val="28"/>
          <w:szCs w:val="28"/>
        </w:rPr>
        <w:t>s–</w:t>
      </w:r>
      <w:proofErr w:type="spellStart"/>
      <w:r w:rsidR="00AE623E" w:rsidRPr="00AE623E">
        <w:rPr>
          <w:rFonts w:ascii="Times New Roman" w:hAnsi="Times New Roman"/>
          <w:sz w:val="28"/>
          <w:szCs w:val="28"/>
        </w:rPr>
        <w:t>Rurikovich</w:t>
      </w:r>
      <w:proofErr w:type="spellEnd"/>
      <w:r w:rsidR="00AE623E" w:rsidRPr="00AE623E">
        <w:rPr>
          <w:rFonts w:ascii="Times New Roman" w:hAnsi="Times New Roman"/>
          <w:sz w:val="28"/>
          <w:szCs w:val="28"/>
        </w:rPr>
        <w:t xml:space="preserve"> [5,</w:t>
      </w:r>
      <w:r w:rsidR="001B0C20">
        <w:rPr>
          <w:rFonts w:ascii="Times New Roman" w:hAnsi="Times New Roman"/>
          <w:sz w:val="28"/>
          <w:szCs w:val="28"/>
        </w:rPr>
        <w:t xml:space="preserve"> </w:t>
      </w:r>
      <w:r w:rsidR="00AE623E" w:rsidRPr="00AE623E">
        <w:rPr>
          <w:rFonts w:ascii="Times New Roman" w:hAnsi="Times New Roman"/>
          <w:sz w:val="28"/>
          <w:szCs w:val="28"/>
        </w:rPr>
        <w:t>11].</w:t>
      </w:r>
    </w:p>
    <w:p w:rsidR="00AE623E" w:rsidRPr="00AE623E" w:rsidRDefault="003732D6" w:rsidP="00AE623E">
      <w:pPr>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We have shown earlier [7] that the beliefs of the ancient Etruscans, Bulgar</w:t>
      </w:r>
      <w:r w:rsidR="0025390B">
        <w:rPr>
          <w:rFonts w:ascii="Times New Roman" w:hAnsi="Times New Roman"/>
          <w:sz w:val="28"/>
          <w:szCs w:val="28"/>
        </w:rPr>
        <w:t>ian</w:t>
      </w:r>
      <w:r w:rsidR="00AE623E" w:rsidRPr="00AE623E">
        <w:rPr>
          <w:rFonts w:ascii="Times New Roman" w:hAnsi="Times New Roman"/>
          <w:sz w:val="28"/>
          <w:szCs w:val="28"/>
        </w:rPr>
        <w:t xml:space="preserve">s, Romans, Greeks, and Mesopotamians included the worship of gods originating in the Volga region. This refers to the main </w:t>
      </w:r>
      <w:r w:rsidR="00EC696B">
        <w:rPr>
          <w:rFonts w:ascii="Times New Roman" w:hAnsi="Times New Roman"/>
          <w:sz w:val="28"/>
          <w:szCs w:val="28"/>
        </w:rPr>
        <w:t>g</w:t>
      </w:r>
      <w:r w:rsidR="00AE623E" w:rsidRPr="00AE623E">
        <w:rPr>
          <w:rFonts w:ascii="Times New Roman" w:hAnsi="Times New Roman"/>
          <w:sz w:val="28"/>
          <w:szCs w:val="28"/>
        </w:rPr>
        <w:t xml:space="preserve">od </w:t>
      </w:r>
      <w:proofErr w:type="spellStart"/>
      <w:r w:rsidR="00AE623E" w:rsidRPr="00AE623E">
        <w:rPr>
          <w:rFonts w:ascii="Times New Roman" w:hAnsi="Times New Roman"/>
          <w:sz w:val="28"/>
          <w:szCs w:val="28"/>
        </w:rPr>
        <w:t>Tengri</w:t>
      </w:r>
      <w:proofErr w:type="spellEnd"/>
      <w:r w:rsidR="00AE623E" w:rsidRPr="00AE623E">
        <w:rPr>
          <w:rFonts w:ascii="Times New Roman" w:hAnsi="Times New Roman"/>
          <w:sz w:val="28"/>
          <w:szCs w:val="28"/>
        </w:rPr>
        <w:t xml:space="preserve"> or </w:t>
      </w:r>
      <w:proofErr w:type="spellStart"/>
      <w:r w:rsidR="00AE623E" w:rsidRPr="00AE623E">
        <w:rPr>
          <w:rFonts w:ascii="Times New Roman" w:hAnsi="Times New Roman"/>
          <w:sz w:val="28"/>
          <w:szCs w:val="28"/>
        </w:rPr>
        <w:t>Tini</w:t>
      </w:r>
      <w:proofErr w:type="spellEnd"/>
      <w:r w:rsidR="00AE623E" w:rsidRPr="00AE623E">
        <w:rPr>
          <w:rFonts w:ascii="Times New Roman" w:hAnsi="Times New Roman"/>
          <w:sz w:val="28"/>
          <w:szCs w:val="28"/>
        </w:rPr>
        <w:t xml:space="preserve">, the </w:t>
      </w:r>
      <w:r w:rsidR="00EC696B">
        <w:rPr>
          <w:rFonts w:ascii="Times New Roman" w:hAnsi="Times New Roman"/>
          <w:sz w:val="28"/>
          <w:szCs w:val="28"/>
        </w:rPr>
        <w:t>g</w:t>
      </w:r>
      <w:r w:rsidR="00AE623E" w:rsidRPr="00AE623E">
        <w:rPr>
          <w:rFonts w:ascii="Times New Roman" w:hAnsi="Times New Roman"/>
          <w:sz w:val="28"/>
          <w:szCs w:val="28"/>
        </w:rPr>
        <w:t xml:space="preserve">oddesses </w:t>
      </w:r>
      <w:proofErr w:type="spellStart"/>
      <w:r w:rsidR="0025390B">
        <w:rPr>
          <w:rFonts w:ascii="Times New Roman" w:hAnsi="Times New Roman"/>
          <w:sz w:val="28"/>
          <w:szCs w:val="28"/>
        </w:rPr>
        <w:t>A</w:t>
      </w:r>
      <w:r w:rsidR="00AE623E" w:rsidRPr="00AE623E">
        <w:rPr>
          <w:rFonts w:ascii="Times New Roman" w:hAnsi="Times New Roman"/>
          <w:sz w:val="28"/>
          <w:szCs w:val="28"/>
        </w:rPr>
        <w:t>shna</w:t>
      </w:r>
      <w:proofErr w:type="spellEnd"/>
      <w:r w:rsidR="0025390B">
        <w:rPr>
          <w:rFonts w:ascii="Times New Roman" w:hAnsi="Times New Roman"/>
          <w:sz w:val="28"/>
          <w:szCs w:val="28"/>
        </w:rPr>
        <w:t xml:space="preserve"> – </w:t>
      </w:r>
      <w:r w:rsidR="00AE623E" w:rsidRPr="00AE623E">
        <w:rPr>
          <w:rFonts w:ascii="Times New Roman" w:hAnsi="Times New Roman"/>
          <w:sz w:val="28"/>
          <w:szCs w:val="28"/>
        </w:rPr>
        <w:t>Ana</w:t>
      </w:r>
      <w:r w:rsidR="0025390B">
        <w:rPr>
          <w:rFonts w:ascii="Times New Roman" w:hAnsi="Times New Roman"/>
          <w:sz w:val="28"/>
          <w:szCs w:val="28"/>
        </w:rPr>
        <w:t xml:space="preserve"> – </w:t>
      </w:r>
      <w:proofErr w:type="spellStart"/>
      <w:r w:rsidR="000F302F">
        <w:rPr>
          <w:rFonts w:ascii="Times New Roman" w:hAnsi="Times New Roman"/>
          <w:sz w:val="28"/>
          <w:szCs w:val="28"/>
        </w:rPr>
        <w:t>U</w:t>
      </w:r>
      <w:r w:rsidR="00AE623E" w:rsidRPr="00AE623E">
        <w:rPr>
          <w:rFonts w:ascii="Times New Roman" w:hAnsi="Times New Roman"/>
          <w:sz w:val="28"/>
          <w:szCs w:val="28"/>
        </w:rPr>
        <w:t>ni</w:t>
      </w:r>
      <w:proofErr w:type="spellEnd"/>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Mati</w:t>
      </w:r>
      <w:proofErr w:type="spellEnd"/>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Turan</w:t>
      </w:r>
      <w:proofErr w:type="spellEnd"/>
      <w:r w:rsidR="0025390B">
        <w:rPr>
          <w:rFonts w:ascii="Times New Roman" w:hAnsi="Times New Roman"/>
          <w:sz w:val="28"/>
          <w:szCs w:val="28"/>
        </w:rPr>
        <w:t xml:space="preserve"> – </w:t>
      </w:r>
      <w:r w:rsidR="00AE623E" w:rsidRPr="00AE623E">
        <w:rPr>
          <w:rFonts w:ascii="Times New Roman" w:hAnsi="Times New Roman"/>
          <w:sz w:val="28"/>
          <w:szCs w:val="28"/>
        </w:rPr>
        <w:t>Mother</w:t>
      </w:r>
      <w:r w:rsidR="0025390B">
        <w:rPr>
          <w:rFonts w:ascii="Times New Roman" w:hAnsi="Times New Roman"/>
          <w:sz w:val="28"/>
          <w:szCs w:val="28"/>
        </w:rPr>
        <w:t xml:space="preserve"> </w:t>
      </w:r>
      <w:proofErr w:type="spellStart"/>
      <w:r w:rsidR="00AE623E" w:rsidRPr="00AE623E">
        <w:rPr>
          <w:rFonts w:ascii="Times New Roman" w:hAnsi="Times New Roman"/>
          <w:sz w:val="28"/>
          <w:szCs w:val="28"/>
        </w:rPr>
        <w:t>Turan</w:t>
      </w:r>
      <w:proofErr w:type="spellEnd"/>
      <w:r w:rsidR="00AE623E" w:rsidRPr="00AE623E">
        <w:rPr>
          <w:rFonts w:ascii="Times New Roman" w:hAnsi="Times New Roman"/>
          <w:sz w:val="28"/>
          <w:szCs w:val="28"/>
        </w:rPr>
        <w:t>, and other deities, including Romulus</w:t>
      </w:r>
      <w:r w:rsidR="00EC696B">
        <w:rPr>
          <w:rFonts w:ascii="Times New Roman" w:hAnsi="Times New Roman"/>
          <w:sz w:val="28"/>
          <w:szCs w:val="28"/>
        </w:rPr>
        <w:t xml:space="preserve"> </w:t>
      </w:r>
      <w:r w:rsidR="00AE623E" w:rsidRPr="00AE623E">
        <w:rPr>
          <w:rFonts w:ascii="Times New Roman" w:hAnsi="Times New Roman"/>
          <w:sz w:val="28"/>
          <w:szCs w:val="28"/>
        </w:rPr>
        <w:t>–</w:t>
      </w:r>
      <w:proofErr w:type="spellStart"/>
      <w:r w:rsidR="00AE623E" w:rsidRPr="00AE623E">
        <w:rPr>
          <w:rFonts w:ascii="Times New Roman" w:hAnsi="Times New Roman"/>
          <w:sz w:val="28"/>
          <w:szCs w:val="28"/>
        </w:rPr>
        <w:t>Kuri</w:t>
      </w:r>
      <w:proofErr w:type="spellEnd"/>
      <w:r>
        <w:rPr>
          <w:rFonts w:ascii="Times New Roman" w:hAnsi="Times New Roman"/>
          <w:sz w:val="28"/>
          <w:szCs w:val="28"/>
        </w:rPr>
        <w:t xml:space="preserve"> </w:t>
      </w:r>
      <w:r w:rsidR="00AE623E" w:rsidRPr="00AE623E">
        <w:rPr>
          <w:rFonts w:ascii="Times New Roman" w:hAnsi="Times New Roman"/>
          <w:sz w:val="28"/>
          <w:szCs w:val="28"/>
        </w:rPr>
        <w:t>–</w:t>
      </w:r>
      <w:r>
        <w:rPr>
          <w:rFonts w:ascii="Times New Roman" w:hAnsi="Times New Roman"/>
          <w:sz w:val="28"/>
          <w:szCs w:val="28"/>
        </w:rPr>
        <w:t xml:space="preserve"> </w:t>
      </w:r>
      <w:proofErr w:type="spellStart"/>
      <w:proofErr w:type="gramStart"/>
      <w:r w:rsidR="00AE623E" w:rsidRPr="00AE623E">
        <w:rPr>
          <w:rFonts w:ascii="Times New Roman" w:hAnsi="Times New Roman"/>
          <w:sz w:val="28"/>
          <w:szCs w:val="28"/>
        </w:rPr>
        <w:t>Quirin</w:t>
      </w:r>
      <w:proofErr w:type="spellEnd"/>
      <w:r w:rsidR="00E60545">
        <w:rPr>
          <w:rFonts w:ascii="Times New Roman" w:hAnsi="Times New Roman"/>
          <w:sz w:val="28"/>
          <w:szCs w:val="28"/>
        </w:rPr>
        <w:t>(</w:t>
      </w:r>
      <w:proofErr w:type="gramEnd"/>
      <w:r w:rsidR="00E60545">
        <w:rPr>
          <w:rFonts w:ascii="Times New Roman" w:hAnsi="Times New Roman"/>
          <w:sz w:val="28"/>
          <w:szCs w:val="28"/>
        </w:rPr>
        <w:t>us)</w:t>
      </w:r>
      <w:r w:rsidR="00AE623E" w:rsidRPr="00AE623E">
        <w:rPr>
          <w:rFonts w:ascii="Times New Roman" w:hAnsi="Times New Roman"/>
          <w:sz w:val="28"/>
          <w:szCs w:val="28"/>
        </w:rPr>
        <w:t xml:space="preserve">. Over time, the names of the gods were distorted in accordance with the dialects of the local inhabitants. In the future, when synchronizing historical Chronicles and information from the Scriptures, we will use the results of the work of Elias </w:t>
      </w:r>
      <w:proofErr w:type="spellStart"/>
      <w:r w:rsidR="00AE623E" w:rsidRPr="00AE623E">
        <w:rPr>
          <w:rFonts w:ascii="Times New Roman" w:hAnsi="Times New Roman"/>
          <w:sz w:val="28"/>
          <w:szCs w:val="28"/>
        </w:rPr>
        <w:t>Bickerman</w:t>
      </w:r>
      <w:proofErr w:type="spellEnd"/>
      <w:r w:rsidR="00AE623E" w:rsidRPr="00AE623E">
        <w:rPr>
          <w:rFonts w:ascii="Times New Roman" w:hAnsi="Times New Roman"/>
          <w:sz w:val="28"/>
          <w:szCs w:val="28"/>
        </w:rPr>
        <w:t xml:space="preserve"> [12]. At the same time, we will take into account that the dates and names of the rulers of Egypt and Mesopotamia before the </w:t>
      </w:r>
      <w:r w:rsidR="00D008BF">
        <w:rPr>
          <w:rFonts w:ascii="Times New Roman" w:hAnsi="Times New Roman"/>
          <w:sz w:val="28"/>
          <w:szCs w:val="28"/>
        </w:rPr>
        <w:t xml:space="preserve">Late Bronze Age </w:t>
      </w:r>
      <w:r w:rsidR="006F12ED">
        <w:rPr>
          <w:rFonts w:ascii="Times New Roman" w:hAnsi="Times New Roman"/>
          <w:sz w:val="28"/>
          <w:szCs w:val="28"/>
        </w:rPr>
        <w:t>C</w:t>
      </w:r>
      <w:r w:rsidR="00D008BF">
        <w:rPr>
          <w:rFonts w:ascii="Times New Roman" w:hAnsi="Times New Roman"/>
          <w:sz w:val="28"/>
          <w:szCs w:val="28"/>
        </w:rPr>
        <w:t>ollapse</w:t>
      </w:r>
      <w:r w:rsidR="00AE623E" w:rsidRPr="00AE623E">
        <w:rPr>
          <w:rFonts w:ascii="Times New Roman" w:hAnsi="Times New Roman"/>
          <w:sz w:val="28"/>
          <w:szCs w:val="28"/>
        </w:rPr>
        <w:t xml:space="preserve"> – the Flood of the XIII century BC are legendary and cannot be independently confirmed.</w:t>
      </w:r>
    </w:p>
    <w:p w:rsidR="00AE623E" w:rsidRPr="00AE623E" w:rsidRDefault="003732D6" w:rsidP="00AE623E">
      <w:pPr>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 xml:space="preserve">The main geopolitical event in the post-cataclysm era was the Trojan </w:t>
      </w:r>
      <w:r w:rsidR="006F12ED">
        <w:rPr>
          <w:rFonts w:ascii="Times New Roman" w:hAnsi="Times New Roman"/>
          <w:sz w:val="28"/>
          <w:szCs w:val="28"/>
        </w:rPr>
        <w:t>W</w:t>
      </w:r>
      <w:r w:rsidR="00AE623E" w:rsidRPr="00AE623E">
        <w:rPr>
          <w:rFonts w:ascii="Times New Roman" w:hAnsi="Times New Roman"/>
          <w:sz w:val="28"/>
          <w:szCs w:val="28"/>
        </w:rPr>
        <w:t xml:space="preserve">ar, caused by the confrontation between the surviving colonists and the Balkan </w:t>
      </w:r>
      <w:r w:rsidR="00EC696B">
        <w:rPr>
          <w:rFonts w:ascii="Times New Roman" w:hAnsi="Times New Roman"/>
          <w:sz w:val="28"/>
          <w:szCs w:val="28"/>
        </w:rPr>
        <w:t>C</w:t>
      </w:r>
      <w:r w:rsidR="00AE623E" w:rsidRPr="00AE623E">
        <w:rPr>
          <w:rFonts w:ascii="Times New Roman" w:hAnsi="Times New Roman"/>
          <w:sz w:val="28"/>
          <w:szCs w:val="28"/>
        </w:rPr>
        <w:t>ity-States with the Atlante</w:t>
      </w:r>
      <w:r w:rsidR="006F12ED">
        <w:rPr>
          <w:rFonts w:ascii="Times New Roman" w:hAnsi="Times New Roman"/>
          <w:sz w:val="28"/>
          <w:szCs w:val="28"/>
        </w:rPr>
        <w:t>s</w:t>
      </w:r>
      <w:r w:rsidR="00AE623E" w:rsidRPr="00AE623E">
        <w:rPr>
          <w:rFonts w:ascii="Times New Roman" w:hAnsi="Times New Roman"/>
          <w:sz w:val="28"/>
          <w:szCs w:val="28"/>
        </w:rPr>
        <w:t xml:space="preserve"> Outpost in the Dardanelles – Troy. At that time, there was an acute problem of the shortage of women for procreation, which aggravated the collapse of States and economies in huge regions.</w:t>
      </w:r>
    </w:p>
    <w:p w:rsidR="00AE623E" w:rsidRPr="00AE623E" w:rsidRDefault="006F12ED" w:rsidP="00AE623E">
      <w:pPr>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 xml:space="preserve">The Trojan </w:t>
      </w:r>
      <w:r>
        <w:rPr>
          <w:rFonts w:ascii="Times New Roman" w:hAnsi="Times New Roman"/>
          <w:sz w:val="28"/>
          <w:szCs w:val="28"/>
        </w:rPr>
        <w:t>W</w:t>
      </w:r>
      <w:r w:rsidR="00AE623E" w:rsidRPr="00AE623E">
        <w:rPr>
          <w:rFonts w:ascii="Times New Roman" w:hAnsi="Times New Roman"/>
          <w:sz w:val="28"/>
          <w:szCs w:val="28"/>
        </w:rPr>
        <w:t xml:space="preserve">ar ended according to astronomical data [9] in 1188 BC and according to Eratosthenes and </w:t>
      </w:r>
      <w:proofErr w:type="spellStart"/>
      <w:r w:rsidR="00AE623E" w:rsidRPr="00AE623E">
        <w:rPr>
          <w:rFonts w:ascii="Times New Roman" w:hAnsi="Times New Roman"/>
          <w:sz w:val="28"/>
          <w:szCs w:val="28"/>
        </w:rPr>
        <w:t>Ctesias</w:t>
      </w:r>
      <w:proofErr w:type="spellEnd"/>
      <w:r w:rsidR="00AE623E" w:rsidRPr="00AE623E">
        <w:rPr>
          <w:rFonts w:ascii="Times New Roman" w:hAnsi="Times New Roman"/>
          <w:sz w:val="28"/>
          <w:szCs w:val="28"/>
        </w:rPr>
        <w:t xml:space="preserve"> – in 1184 BC. According to the author's reconstruction of history [5</w:t>
      </w:r>
      <w:r>
        <w:rPr>
          <w:rFonts w:ascii="Times New Roman" w:hAnsi="Times New Roman"/>
          <w:sz w:val="28"/>
          <w:szCs w:val="28"/>
        </w:rPr>
        <w:t>–</w:t>
      </w:r>
      <w:r w:rsidR="00AE623E" w:rsidRPr="00AE623E">
        <w:rPr>
          <w:rFonts w:ascii="Times New Roman" w:hAnsi="Times New Roman"/>
          <w:sz w:val="28"/>
          <w:szCs w:val="28"/>
        </w:rPr>
        <w:t xml:space="preserve">9], the Trojan </w:t>
      </w:r>
      <w:r>
        <w:rPr>
          <w:rFonts w:ascii="Times New Roman" w:hAnsi="Times New Roman"/>
          <w:sz w:val="28"/>
          <w:szCs w:val="28"/>
        </w:rPr>
        <w:t>K</w:t>
      </w:r>
      <w:r w:rsidR="00AE623E" w:rsidRPr="00AE623E">
        <w:rPr>
          <w:rFonts w:ascii="Times New Roman" w:hAnsi="Times New Roman"/>
          <w:sz w:val="28"/>
          <w:szCs w:val="28"/>
        </w:rPr>
        <w:t xml:space="preserve">ing Aeneas, an ethnic German from </w:t>
      </w:r>
      <w:r w:rsidR="00AE623E" w:rsidRPr="001744E2">
        <w:rPr>
          <w:rFonts w:ascii="Times New Roman" w:hAnsi="Times New Roman"/>
          <w:sz w:val="28"/>
          <w:szCs w:val="28"/>
        </w:rPr>
        <w:t xml:space="preserve">the </w:t>
      </w:r>
      <w:r w:rsidRPr="001744E2">
        <w:rPr>
          <w:rFonts w:ascii="Times New Roman" w:hAnsi="Times New Roman"/>
          <w:sz w:val="28"/>
          <w:szCs w:val="28"/>
        </w:rPr>
        <w:t>D</w:t>
      </w:r>
      <w:r w:rsidR="00AE623E" w:rsidRPr="001744E2">
        <w:rPr>
          <w:rFonts w:ascii="Times New Roman" w:hAnsi="Times New Roman"/>
          <w:sz w:val="28"/>
          <w:szCs w:val="28"/>
        </w:rPr>
        <w:t xml:space="preserve">on </w:t>
      </w:r>
      <w:r w:rsidRPr="001744E2">
        <w:rPr>
          <w:rFonts w:ascii="Times New Roman" w:hAnsi="Times New Roman"/>
          <w:sz w:val="28"/>
          <w:szCs w:val="28"/>
        </w:rPr>
        <w:t xml:space="preserve">River </w:t>
      </w:r>
      <w:r w:rsidR="00AE623E" w:rsidRPr="001744E2">
        <w:rPr>
          <w:rFonts w:ascii="Times New Roman" w:hAnsi="Times New Roman"/>
          <w:sz w:val="28"/>
          <w:szCs w:val="28"/>
        </w:rPr>
        <w:t>(</w:t>
      </w:r>
      <w:proofErr w:type="spellStart"/>
      <w:r w:rsidR="00AE623E" w:rsidRPr="001744E2">
        <w:rPr>
          <w:rFonts w:ascii="Times New Roman" w:hAnsi="Times New Roman"/>
          <w:sz w:val="28"/>
          <w:szCs w:val="28"/>
        </w:rPr>
        <w:t>Tanais</w:t>
      </w:r>
      <w:proofErr w:type="spellEnd"/>
      <w:r w:rsidR="00AE623E" w:rsidRPr="001744E2">
        <w:rPr>
          <w:rFonts w:ascii="Times New Roman" w:hAnsi="Times New Roman"/>
          <w:sz w:val="28"/>
          <w:szCs w:val="28"/>
        </w:rPr>
        <w:t xml:space="preserve">) </w:t>
      </w:r>
      <w:proofErr w:type="spellStart"/>
      <w:r w:rsidRPr="001744E2">
        <w:rPr>
          <w:rFonts w:ascii="Times New Roman" w:hAnsi="Times New Roman"/>
          <w:sz w:val="28"/>
          <w:szCs w:val="28"/>
        </w:rPr>
        <w:t>Haplogroup</w:t>
      </w:r>
      <w:proofErr w:type="spellEnd"/>
      <w:r w:rsidR="00AE623E" w:rsidRPr="001744E2">
        <w:rPr>
          <w:rFonts w:ascii="Times New Roman" w:hAnsi="Times New Roman"/>
          <w:sz w:val="28"/>
          <w:szCs w:val="28"/>
        </w:rPr>
        <w:t xml:space="preserve"> R1b1, brought out the remnants of troops and </w:t>
      </w:r>
      <w:r w:rsidR="00AE623E" w:rsidRPr="001744E2">
        <w:rPr>
          <w:rFonts w:ascii="Times New Roman" w:hAnsi="Times New Roman"/>
          <w:sz w:val="28"/>
          <w:szCs w:val="28"/>
        </w:rPr>
        <w:lastRenderedPageBreak/>
        <w:t xml:space="preserve">residents on ships from the fallen city. First, the ships of Aeneas went to Africa in the Nile Delta, where they easily conquered the weak Egyptian civilization led by the </w:t>
      </w:r>
      <w:r w:rsidR="00D9669A">
        <w:rPr>
          <w:rFonts w:ascii="Times New Roman" w:hAnsi="Times New Roman"/>
          <w:sz w:val="28"/>
          <w:szCs w:val="28"/>
        </w:rPr>
        <w:t>Pharaoh</w:t>
      </w:r>
      <w:r w:rsidR="00AE623E" w:rsidRPr="001744E2">
        <w:rPr>
          <w:rFonts w:ascii="Times New Roman" w:hAnsi="Times New Roman"/>
          <w:sz w:val="28"/>
          <w:szCs w:val="28"/>
        </w:rPr>
        <w:t xml:space="preserve"> </w:t>
      </w:r>
      <w:proofErr w:type="spellStart"/>
      <w:r w:rsidR="00AE623E" w:rsidRPr="001744E2">
        <w:rPr>
          <w:rFonts w:ascii="Times New Roman" w:hAnsi="Times New Roman"/>
          <w:sz w:val="28"/>
          <w:szCs w:val="28"/>
        </w:rPr>
        <w:t>Narmer</w:t>
      </w:r>
      <w:proofErr w:type="spellEnd"/>
      <w:r w:rsidR="00AE623E" w:rsidRPr="001744E2">
        <w:rPr>
          <w:rFonts w:ascii="Times New Roman" w:hAnsi="Times New Roman"/>
          <w:sz w:val="28"/>
          <w:szCs w:val="28"/>
        </w:rPr>
        <w:t xml:space="preserve">. In ancient times, the country had a different name, which </w:t>
      </w:r>
      <w:r w:rsidR="00AE623E" w:rsidRPr="00AE623E">
        <w:rPr>
          <w:rFonts w:ascii="Times New Roman" w:hAnsi="Times New Roman"/>
          <w:sz w:val="28"/>
          <w:szCs w:val="28"/>
        </w:rPr>
        <w:t xml:space="preserve">changed to the word Egypt only in the X century BC during the reign of </w:t>
      </w:r>
      <w:r w:rsidR="00D9669A">
        <w:rPr>
          <w:rFonts w:ascii="Times New Roman" w:hAnsi="Times New Roman"/>
          <w:sz w:val="28"/>
          <w:szCs w:val="28"/>
        </w:rPr>
        <w:t>Pharaoh</w:t>
      </w:r>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U</w:t>
      </w:r>
      <w:r w:rsidR="001744E2">
        <w:rPr>
          <w:rFonts w:ascii="Times New Roman" w:hAnsi="Times New Roman"/>
          <w:sz w:val="28"/>
          <w:szCs w:val="28"/>
        </w:rPr>
        <w:t>neg</w:t>
      </w:r>
      <w:proofErr w:type="spellEnd"/>
      <w:r w:rsidR="00AE623E" w:rsidRPr="00AE623E">
        <w:rPr>
          <w:rFonts w:ascii="Times New Roman" w:hAnsi="Times New Roman"/>
          <w:sz w:val="28"/>
          <w:szCs w:val="28"/>
        </w:rPr>
        <w:t xml:space="preserve">, aka </w:t>
      </w:r>
      <w:r w:rsidR="001744E2">
        <w:rPr>
          <w:rFonts w:ascii="Times New Roman" w:hAnsi="Times New Roman"/>
          <w:sz w:val="28"/>
          <w:szCs w:val="28"/>
        </w:rPr>
        <w:t>K</w:t>
      </w:r>
      <w:r w:rsidR="00AE623E" w:rsidRPr="00AE623E">
        <w:rPr>
          <w:rFonts w:ascii="Times New Roman" w:hAnsi="Times New Roman"/>
          <w:sz w:val="28"/>
          <w:szCs w:val="28"/>
        </w:rPr>
        <w:t xml:space="preserve">ing </w:t>
      </w:r>
      <w:proofErr w:type="spellStart"/>
      <w:r w:rsidR="00AE623E" w:rsidRPr="00AE623E">
        <w:rPr>
          <w:rFonts w:ascii="Times New Roman" w:hAnsi="Times New Roman"/>
          <w:sz w:val="28"/>
          <w:szCs w:val="28"/>
        </w:rPr>
        <w:t>At</w:t>
      </w:r>
      <w:r w:rsidR="001744E2">
        <w:rPr>
          <w:rFonts w:ascii="Times New Roman" w:hAnsi="Times New Roman"/>
          <w:sz w:val="28"/>
          <w:szCs w:val="28"/>
        </w:rPr>
        <w:t>y</w:t>
      </w:r>
      <w:r w:rsidR="00AE623E" w:rsidRPr="00AE623E">
        <w:rPr>
          <w:rFonts w:ascii="Times New Roman" w:hAnsi="Times New Roman"/>
          <w:sz w:val="28"/>
          <w:szCs w:val="28"/>
        </w:rPr>
        <w:t>s</w:t>
      </w:r>
      <w:proofErr w:type="spellEnd"/>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S</w:t>
      </w:r>
      <w:r w:rsidR="001744E2">
        <w:rPr>
          <w:rFonts w:ascii="Times New Roman" w:hAnsi="Times New Roman"/>
          <w:sz w:val="28"/>
          <w:szCs w:val="28"/>
        </w:rPr>
        <w:t>i</w:t>
      </w:r>
      <w:r w:rsidR="00AE623E" w:rsidRPr="00AE623E">
        <w:rPr>
          <w:rFonts w:ascii="Times New Roman" w:hAnsi="Times New Roman"/>
          <w:sz w:val="28"/>
          <w:szCs w:val="28"/>
        </w:rPr>
        <w:t>lvius</w:t>
      </w:r>
      <w:proofErr w:type="spellEnd"/>
      <w:r w:rsidR="00AE623E" w:rsidRPr="00AE623E">
        <w:rPr>
          <w:rFonts w:ascii="Times New Roman" w:hAnsi="Times New Roman"/>
          <w:sz w:val="28"/>
          <w:szCs w:val="28"/>
        </w:rPr>
        <w:t xml:space="preserve"> or Egypt [6]. After the occupation of the country on the Nile, Aeneas and his companions went to their ancestral homeland – Atlantis in the Caspian region. After the Flood, the configuration of the </w:t>
      </w:r>
      <w:r w:rsidR="001744E2">
        <w:rPr>
          <w:rFonts w:ascii="Times New Roman" w:hAnsi="Times New Roman"/>
          <w:sz w:val="28"/>
          <w:szCs w:val="28"/>
        </w:rPr>
        <w:t>S</w:t>
      </w:r>
      <w:r w:rsidR="00AE623E" w:rsidRPr="00AE623E">
        <w:rPr>
          <w:rFonts w:ascii="Times New Roman" w:hAnsi="Times New Roman"/>
          <w:sz w:val="28"/>
          <w:szCs w:val="28"/>
        </w:rPr>
        <w:t xml:space="preserve">eas and </w:t>
      </w:r>
      <w:r w:rsidR="001744E2">
        <w:rPr>
          <w:rFonts w:ascii="Times New Roman" w:hAnsi="Times New Roman"/>
          <w:sz w:val="28"/>
          <w:szCs w:val="28"/>
        </w:rPr>
        <w:t>O</w:t>
      </w:r>
      <w:r w:rsidR="00AE623E" w:rsidRPr="00AE623E">
        <w:rPr>
          <w:rFonts w:ascii="Times New Roman" w:hAnsi="Times New Roman"/>
          <w:sz w:val="28"/>
          <w:szCs w:val="28"/>
        </w:rPr>
        <w:t xml:space="preserve">ceans changed significantly, so in the interfluve of the Volga and </w:t>
      </w:r>
      <w:r w:rsidR="001744E2">
        <w:rPr>
          <w:rFonts w:ascii="Times New Roman" w:hAnsi="Times New Roman"/>
          <w:sz w:val="28"/>
          <w:szCs w:val="28"/>
        </w:rPr>
        <w:t>D</w:t>
      </w:r>
      <w:r w:rsidR="00AE623E" w:rsidRPr="00AE623E">
        <w:rPr>
          <w:rFonts w:ascii="Times New Roman" w:hAnsi="Times New Roman"/>
          <w:sz w:val="28"/>
          <w:szCs w:val="28"/>
        </w:rPr>
        <w:t>on, you could get two ways – through the</w:t>
      </w:r>
      <w:r w:rsidR="001744E2" w:rsidRPr="001744E2">
        <w:t xml:space="preserve"> </w:t>
      </w:r>
      <w:r w:rsidR="001744E2" w:rsidRPr="001744E2">
        <w:rPr>
          <w:rFonts w:ascii="Times New Roman" w:hAnsi="Times New Roman"/>
          <w:sz w:val="28"/>
          <w:szCs w:val="28"/>
        </w:rPr>
        <w:t xml:space="preserve">Mediterranean </w:t>
      </w:r>
      <w:r w:rsidR="001744E2">
        <w:rPr>
          <w:rFonts w:ascii="Times New Roman" w:hAnsi="Times New Roman"/>
          <w:sz w:val="28"/>
          <w:szCs w:val="28"/>
        </w:rPr>
        <w:t>S</w:t>
      </w:r>
      <w:r w:rsidR="001744E2" w:rsidRPr="001744E2">
        <w:rPr>
          <w:rFonts w:ascii="Times New Roman" w:hAnsi="Times New Roman"/>
          <w:sz w:val="28"/>
          <w:szCs w:val="28"/>
        </w:rPr>
        <w:t xml:space="preserve">ea </w:t>
      </w:r>
      <w:r w:rsidR="001744E2">
        <w:rPr>
          <w:rFonts w:ascii="Times New Roman" w:hAnsi="Times New Roman"/>
          <w:sz w:val="28"/>
          <w:szCs w:val="28"/>
        </w:rPr>
        <w:t xml:space="preserve">and </w:t>
      </w:r>
      <w:r w:rsidR="00AE623E" w:rsidRPr="00AE623E">
        <w:rPr>
          <w:rFonts w:ascii="Times New Roman" w:hAnsi="Times New Roman"/>
          <w:sz w:val="28"/>
          <w:szCs w:val="28"/>
        </w:rPr>
        <w:t xml:space="preserve">Black </w:t>
      </w:r>
      <w:r w:rsidR="001744E2">
        <w:rPr>
          <w:rFonts w:ascii="Times New Roman" w:hAnsi="Times New Roman"/>
          <w:sz w:val="28"/>
          <w:szCs w:val="28"/>
        </w:rPr>
        <w:t>S</w:t>
      </w:r>
      <w:r w:rsidR="00AE623E" w:rsidRPr="00AE623E">
        <w:rPr>
          <w:rFonts w:ascii="Times New Roman" w:hAnsi="Times New Roman"/>
          <w:sz w:val="28"/>
          <w:szCs w:val="28"/>
        </w:rPr>
        <w:t xml:space="preserve">ea or by </w:t>
      </w:r>
      <w:r w:rsidR="001744E2">
        <w:rPr>
          <w:rFonts w:ascii="Times New Roman" w:hAnsi="Times New Roman"/>
          <w:sz w:val="28"/>
          <w:szCs w:val="28"/>
        </w:rPr>
        <w:t>S</w:t>
      </w:r>
      <w:r w:rsidR="00AE623E" w:rsidRPr="00AE623E">
        <w:rPr>
          <w:rFonts w:ascii="Times New Roman" w:hAnsi="Times New Roman"/>
          <w:sz w:val="28"/>
          <w:szCs w:val="28"/>
        </w:rPr>
        <w:t xml:space="preserve">eas or </w:t>
      </w:r>
      <w:r w:rsidR="001744E2">
        <w:rPr>
          <w:rFonts w:ascii="Times New Roman" w:hAnsi="Times New Roman"/>
          <w:sz w:val="28"/>
          <w:szCs w:val="28"/>
        </w:rPr>
        <w:t>s</w:t>
      </w:r>
      <w:r w:rsidR="00AE623E" w:rsidRPr="00AE623E">
        <w:rPr>
          <w:rFonts w:ascii="Times New Roman" w:hAnsi="Times New Roman"/>
          <w:sz w:val="28"/>
          <w:szCs w:val="28"/>
        </w:rPr>
        <w:t xml:space="preserve">traits from the </w:t>
      </w:r>
      <w:r w:rsidR="001744E2">
        <w:rPr>
          <w:rFonts w:ascii="Times New Roman" w:hAnsi="Times New Roman"/>
          <w:sz w:val="28"/>
          <w:szCs w:val="28"/>
        </w:rPr>
        <w:t>R</w:t>
      </w:r>
      <w:r w:rsidR="00AE623E" w:rsidRPr="00AE623E">
        <w:rPr>
          <w:rFonts w:ascii="Times New Roman" w:hAnsi="Times New Roman"/>
          <w:sz w:val="28"/>
          <w:szCs w:val="28"/>
        </w:rPr>
        <w:t xml:space="preserve">ed </w:t>
      </w:r>
      <w:r w:rsidR="001744E2">
        <w:rPr>
          <w:rFonts w:ascii="Times New Roman" w:hAnsi="Times New Roman"/>
          <w:sz w:val="28"/>
          <w:szCs w:val="28"/>
        </w:rPr>
        <w:t>S</w:t>
      </w:r>
      <w:r w:rsidR="00AE623E" w:rsidRPr="00AE623E">
        <w:rPr>
          <w:rFonts w:ascii="Times New Roman" w:hAnsi="Times New Roman"/>
          <w:sz w:val="28"/>
          <w:szCs w:val="28"/>
        </w:rPr>
        <w:t xml:space="preserve">ea and the Indian </w:t>
      </w:r>
      <w:r w:rsidR="001744E2">
        <w:rPr>
          <w:rFonts w:ascii="Times New Roman" w:hAnsi="Times New Roman"/>
          <w:sz w:val="28"/>
          <w:szCs w:val="28"/>
        </w:rPr>
        <w:t>O</w:t>
      </w:r>
      <w:r w:rsidR="00AE623E" w:rsidRPr="00AE623E">
        <w:rPr>
          <w:rFonts w:ascii="Times New Roman" w:hAnsi="Times New Roman"/>
          <w:sz w:val="28"/>
          <w:szCs w:val="28"/>
        </w:rPr>
        <w:t xml:space="preserve">cean to the Caspian </w:t>
      </w:r>
      <w:r w:rsidR="001744E2">
        <w:rPr>
          <w:rFonts w:ascii="Times New Roman" w:hAnsi="Times New Roman"/>
          <w:sz w:val="28"/>
          <w:szCs w:val="28"/>
        </w:rPr>
        <w:t>S</w:t>
      </w:r>
      <w:r w:rsidR="00AE623E" w:rsidRPr="00AE623E">
        <w:rPr>
          <w:rFonts w:ascii="Times New Roman" w:hAnsi="Times New Roman"/>
          <w:sz w:val="28"/>
          <w:szCs w:val="28"/>
        </w:rPr>
        <w:t>ea.</w:t>
      </w:r>
    </w:p>
    <w:p w:rsidR="00AE623E" w:rsidRDefault="001744E2" w:rsidP="00AE623E">
      <w:pPr>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Upon arrival in the Caspian region, Aeneas sent the water of the Volga, which was called R</w:t>
      </w:r>
      <w:r w:rsidR="006121D5">
        <w:rPr>
          <w:rFonts w:ascii="Times New Roman" w:hAnsi="Times New Roman"/>
          <w:sz w:val="28"/>
          <w:szCs w:val="28"/>
        </w:rPr>
        <w:t>a</w:t>
      </w:r>
      <w:r w:rsidR="00AE623E" w:rsidRPr="00AE623E">
        <w:rPr>
          <w:rFonts w:ascii="Times New Roman" w:hAnsi="Times New Roman"/>
          <w:sz w:val="28"/>
          <w:szCs w:val="28"/>
        </w:rPr>
        <w:t xml:space="preserve"> or </w:t>
      </w:r>
      <w:proofErr w:type="spellStart"/>
      <w:r w:rsidR="00AE623E" w:rsidRPr="00AE623E">
        <w:rPr>
          <w:rFonts w:ascii="Times New Roman" w:hAnsi="Times New Roman"/>
          <w:sz w:val="28"/>
          <w:szCs w:val="28"/>
        </w:rPr>
        <w:t>I</w:t>
      </w:r>
      <w:r w:rsidR="006121D5">
        <w:rPr>
          <w:rFonts w:ascii="Times New Roman" w:hAnsi="Times New Roman"/>
          <w:sz w:val="28"/>
          <w:szCs w:val="28"/>
        </w:rPr>
        <w:t>til</w:t>
      </w:r>
      <w:proofErr w:type="spellEnd"/>
      <w:r w:rsidR="00AE623E" w:rsidRPr="00AE623E">
        <w:rPr>
          <w:rFonts w:ascii="Times New Roman" w:hAnsi="Times New Roman"/>
          <w:sz w:val="28"/>
          <w:szCs w:val="28"/>
        </w:rPr>
        <w:t xml:space="preserve">, to </w:t>
      </w:r>
      <w:r w:rsidR="006121D5">
        <w:rPr>
          <w:rFonts w:ascii="Times New Roman" w:hAnsi="Times New Roman"/>
          <w:sz w:val="28"/>
          <w:szCs w:val="28"/>
        </w:rPr>
        <w:t>old Channel</w:t>
      </w:r>
      <w:r w:rsidR="00AE623E" w:rsidRPr="00AE623E">
        <w:rPr>
          <w:rFonts w:ascii="Times New Roman" w:hAnsi="Times New Roman"/>
          <w:sz w:val="28"/>
          <w:szCs w:val="28"/>
        </w:rPr>
        <w:t xml:space="preserve">, which took half the flow of the main river. The old </w:t>
      </w:r>
      <w:r w:rsidR="006121D5">
        <w:rPr>
          <w:rFonts w:ascii="Times New Roman" w:hAnsi="Times New Roman"/>
          <w:sz w:val="28"/>
          <w:szCs w:val="28"/>
        </w:rPr>
        <w:t xml:space="preserve">channel </w:t>
      </w:r>
      <w:r w:rsidR="00AE623E" w:rsidRPr="00AE623E">
        <w:rPr>
          <w:rFonts w:ascii="Times New Roman" w:hAnsi="Times New Roman"/>
          <w:sz w:val="28"/>
          <w:szCs w:val="28"/>
        </w:rPr>
        <w:t xml:space="preserve">was named </w:t>
      </w:r>
      <w:proofErr w:type="spellStart"/>
      <w:r w:rsidR="00AE623E" w:rsidRPr="00AE623E">
        <w:rPr>
          <w:rFonts w:ascii="Times New Roman" w:hAnsi="Times New Roman"/>
          <w:sz w:val="28"/>
          <w:szCs w:val="28"/>
        </w:rPr>
        <w:t>Akhtuba</w:t>
      </w:r>
      <w:proofErr w:type="spellEnd"/>
      <w:r w:rsidR="00AE623E" w:rsidRPr="00AE623E">
        <w:rPr>
          <w:rFonts w:ascii="Times New Roman" w:hAnsi="Times New Roman"/>
          <w:sz w:val="28"/>
          <w:szCs w:val="28"/>
        </w:rPr>
        <w:t xml:space="preserve">. The same name was assigned to the man-made island between the Volga and </w:t>
      </w:r>
      <w:proofErr w:type="spellStart"/>
      <w:r w:rsidR="00AE623E" w:rsidRPr="00AE623E">
        <w:rPr>
          <w:rFonts w:ascii="Times New Roman" w:hAnsi="Times New Roman"/>
          <w:sz w:val="28"/>
          <w:szCs w:val="28"/>
        </w:rPr>
        <w:t>Akhtuba</w:t>
      </w:r>
      <w:proofErr w:type="spellEnd"/>
      <w:r w:rsidR="00AE623E" w:rsidRPr="00AE623E">
        <w:rPr>
          <w:rFonts w:ascii="Times New Roman" w:hAnsi="Times New Roman"/>
          <w:sz w:val="28"/>
          <w:szCs w:val="28"/>
        </w:rPr>
        <w:t xml:space="preserve">. The Egyptians called </w:t>
      </w:r>
      <w:proofErr w:type="spellStart"/>
      <w:r w:rsidR="00AE623E" w:rsidRPr="00AE623E">
        <w:rPr>
          <w:rFonts w:ascii="Times New Roman" w:hAnsi="Times New Roman"/>
          <w:sz w:val="28"/>
          <w:szCs w:val="28"/>
        </w:rPr>
        <w:t>Ahtuba</w:t>
      </w:r>
      <w:proofErr w:type="spellEnd"/>
      <w:r w:rsidR="00AE623E" w:rsidRPr="00AE623E">
        <w:rPr>
          <w:rFonts w:ascii="Times New Roman" w:hAnsi="Times New Roman"/>
          <w:sz w:val="28"/>
          <w:szCs w:val="28"/>
        </w:rPr>
        <w:t xml:space="preserve"> </w:t>
      </w:r>
      <w:r w:rsidR="00EC696B">
        <w:rPr>
          <w:rFonts w:ascii="Times New Roman" w:hAnsi="Times New Roman"/>
          <w:sz w:val="28"/>
          <w:szCs w:val="28"/>
        </w:rPr>
        <w:t xml:space="preserve">– </w:t>
      </w:r>
      <w:r w:rsidR="00AE623E" w:rsidRPr="00AE623E">
        <w:rPr>
          <w:rFonts w:ascii="Times New Roman" w:hAnsi="Times New Roman"/>
          <w:sz w:val="28"/>
          <w:szCs w:val="28"/>
        </w:rPr>
        <w:t xml:space="preserve">Life of two lands or Ankh </w:t>
      </w:r>
      <w:proofErr w:type="spellStart"/>
      <w:r w:rsidR="00AE623E" w:rsidRPr="00AE623E">
        <w:rPr>
          <w:rFonts w:ascii="Times New Roman" w:hAnsi="Times New Roman"/>
          <w:sz w:val="28"/>
          <w:szCs w:val="28"/>
        </w:rPr>
        <w:t>Taw</w:t>
      </w:r>
      <w:r w:rsidR="006121D5">
        <w:rPr>
          <w:rFonts w:ascii="Times New Roman" w:hAnsi="Times New Roman"/>
          <w:sz w:val="28"/>
          <w:szCs w:val="28"/>
        </w:rPr>
        <w:t>y</w:t>
      </w:r>
      <w:proofErr w:type="spellEnd"/>
      <w:r w:rsidR="00AE623E" w:rsidRPr="00AE623E">
        <w:rPr>
          <w:rFonts w:ascii="Times New Roman" w:hAnsi="Times New Roman"/>
          <w:sz w:val="28"/>
          <w:szCs w:val="28"/>
        </w:rPr>
        <w:t>. Currently, the Volga</w:t>
      </w:r>
      <w:r w:rsidR="009C2529">
        <w:rPr>
          <w:rFonts w:ascii="Times New Roman" w:hAnsi="Times New Roman"/>
          <w:sz w:val="28"/>
          <w:szCs w:val="28"/>
        </w:rPr>
        <w:t>–</w:t>
      </w:r>
      <w:proofErr w:type="spellStart"/>
      <w:r w:rsidR="00AE623E" w:rsidRPr="00AE623E">
        <w:rPr>
          <w:rFonts w:ascii="Times New Roman" w:hAnsi="Times New Roman"/>
          <w:sz w:val="28"/>
          <w:szCs w:val="28"/>
        </w:rPr>
        <w:t>Akhtuba</w:t>
      </w:r>
      <w:proofErr w:type="spellEnd"/>
      <w:r w:rsidR="00AE623E" w:rsidRPr="00AE623E">
        <w:rPr>
          <w:rFonts w:ascii="Times New Roman" w:hAnsi="Times New Roman"/>
          <w:sz w:val="28"/>
          <w:szCs w:val="28"/>
        </w:rPr>
        <w:t xml:space="preserve"> river system is the largest and oldest hydraulic structure in the world. The length of the island is about 450 km, and the land area is more than 10 thousand square k</w:t>
      </w:r>
      <w:r w:rsidR="009C2529">
        <w:rPr>
          <w:rFonts w:ascii="Times New Roman" w:hAnsi="Times New Roman"/>
          <w:sz w:val="28"/>
          <w:szCs w:val="28"/>
        </w:rPr>
        <w:t>m</w:t>
      </w:r>
      <w:r w:rsidR="00AE623E" w:rsidRPr="00AE623E">
        <w:rPr>
          <w:rFonts w:ascii="Times New Roman" w:hAnsi="Times New Roman"/>
          <w:sz w:val="28"/>
          <w:szCs w:val="28"/>
        </w:rPr>
        <w:t xml:space="preserve">. African Egypt has never had such a system. As a result of the Trojan conquests, a gigantic state was formed, located in three parts of the world – in Africa Upper Egypt, and in Europe and Asia – Lower Egypt on the island of </w:t>
      </w:r>
      <w:proofErr w:type="spellStart"/>
      <w:r w:rsidR="00AE623E" w:rsidRPr="00AE623E">
        <w:rPr>
          <w:rFonts w:ascii="Times New Roman" w:hAnsi="Times New Roman"/>
          <w:sz w:val="28"/>
          <w:szCs w:val="28"/>
        </w:rPr>
        <w:t>Akhtuba</w:t>
      </w:r>
      <w:proofErr w:type="spellEnd"/>
      <w:r w:rsidR="00AE623E" w:rsidRPr="00AE623E">
        <w:rPr>
          <w:rFonts w:ascii="Times New Roman" w:hAnsi="Times New Roman"/>
          <w:sz w:val="28"/>
          <w:szCs w:val="28"/>
        </w:rPr>
        <w:t>. Lower Egypt on the Volga-R</w:t>
      </w:r>
      <w:r w:rsidR="009C2529">
        <w:rPr>
          <w:rFonts w:ascii="Times New Roman" w:hAnsi="Times New Roman"/>
          <w:sz w:val="28"/>
          <w:szCs w:val="28"/>
        </w:rPr>
        <w:t>a</w:t>
      </w:r>
      <w:r w:rsidR="00AE623E" w:rsidRPr="00AE623E">
        <w:rPr>
          <w:rFonts w:ascii="Times New Roman" w:hAnsi="Times New Roman"/>
          <w:sz w:val="28"/>
          <w:szCs w:val="28"/>
        </w:rPr>
        <w:t xml:space="preserve"> lasted until 509 BC, when the </w:t>
      </w:r>
      <w:r w:rsidR="009C2529">
        <w:rPr>
          <w:rFonts w:ascii="Times New Roman" w:hAnsi="Times New Roman"/>
          <w:sz w:val="28"/>
          <w:szCs w:val="28"/>
        </w:rPr>
        <w:t>K</w:t>
      </w:r>
      <w:r w:rsidR="00AE623E" w:rsidRPr="00AE623E">
        <w:rPr>
          <w:rFonts w:ascii="Times New Roman" w:hAnsi="Times New Roman"/>
          <w:sz w:val="28"/>
          <w:szCs w:val="28"/>
        </w:rPr>
        <w:t xml:space="preserve">ings and </w:t>
      </w:r>
      <w:r w:rsidR="00D9669A">
        <w:rPr>
          <w:rFonts w:ascii="Times New Roman" w:hAnsi="Times New Roman"/>
          <w:sz w:val="28"/>
          <w:szCs w:val="28"/>
        </w:rPr>
        <w:t>Pharaoh</w:t>
      </w:r>
      <w:r w:rsidR="00AE623E" w:rsidRPr="00AE623E">
        <w:rPr>
          <w:rFonts w:ascii="Times New Roman" w:hAnsi="Times New Roman"/>
          <w:sz w:val="28"/>
          <w:szCs w:val="28"/>
        </w:rPr>
        <w:t xml:space="preserve">s were expelled from Rome and Memphis. Since then, the </w:t>
      </w:r>
      <w:proofErr w:type="spellStart"/>
      <w:r w:rsidR="009C2529">
        <w:rPr>
          <w:rFonts w:ascii="Times New Roman" w:hAnsi="Times New Roman"/>
          <w:sz w:val="28"/>
          <w:szCs w:val="28"/>
        </w:rPr>
        <w:t>t</w:t>
      </w:r>
      <w:r w:rsidR="00AE623E" w:rsidRPr="00AE623E">
        <w:rPr>
          <w:rFonts w:ascii="Times New Roman" w:hAnsi="Times New Roman"/>
          <w:sz w:val="28"/>
          <w:szCs w:val="28"/>
        </w:rPr>
        <w:t>oponymy</w:t>
      </w:r>
      <w:proofErr w:type="spellEnd"/>
      <w:r w:rsidR="00AE623E" w:rsidRPr="00AE623E">
        <w:rPr>
          <w:rFonts w:ascii="Times New Roman" w:hAnsi="Times New Roman"/>
          <w:sz w:val="28"/>
          <w:szCs w:val="28"/>
        </w:rPr>
        <w:t xml:space="preserve"> of Lower Egypt has settled in the Nile Delta [6,</w:t>
      </w:r>
      <w:r w:rsidR="009C2529">
        <w:rPr>
          <w:rFonts w:ascii="Times New Roman" w:hAnsi="Times New Roman"/>
          <w:sz w:val="28"/>
          <w:szCs w:val="28"/>
        </w:rPr>
        <w:t xml:space="preserve"> </w:t>
      </w:r>
      <w:r w:rsidR="00AE623E" w:rsidRPr="00AE623E">
        <w:rPr>
          <w:rFonts w:ascii="Times New Roman" w:hAnsi="Times New Roman"/>
          <w:sz w:val="28"/>
          <w:szCs w:val="28"/>
        </w:rPr>
        <w:t>7].</w:t>
      </w:r>
    </w:p>
    <w:p w:rsidR="0065466A" w:rsidRPr="00AE623E" w:rsidRDefault="0065466A" w:rsidP="00AE623E">
      <w:pPr>
        <w:rPr>
          <w:rFonts w:ascii="Times New Roman" w:hAnsi="Times New Roman"/>
          <w:sz w:val="28"/>
          <w:szCs w:val="28"/>
        </w:rPr>
      </w:pPr>
      <w:r>
        <w:rPr>
          <w:rFonts w:ascii="Times New Roman" w:hAnsi="Times New Roman"/>
          <w:sz w:val="28"/>
          <w:szCs w:val="28"/>
        </w:rPr>
        <w:t xml:space="preserve"> </w:t>
      </w:r>
      <w:r w:rsidRPr="0065466A">
        <w:rPr>
          <w:rFonts w:ascii="Times New Roman" w:hAnsi="Times New Roman"/>
          <w:sz w:val="28"/>
          <w:szCs w:val="28"/>
        </w:rPr>
        <w:t xml:space="preserve">It is not surprising that crocodiles were found in </w:t>
      </w:r>
      <w:proofErr w:type="spellStart"/>
      <w:r w:rsidRPr="0065466A">
        <w:rPr>
          <w:rFonts w:ascii="Times New Roman" w:hAnsi="Times New Roman"/>
          <w:sz w:val="28"/>
          <w:szCs w:val="28"/>
        </w:rPr>
        <w:t>Akhtuba</w:t>
      </w:r>
      <w:proofErr w:type="spellEnd"/>
      <w:r w:rsidRPr="0065466A">
        <w:rPr>
          <w:rFonts w:ascii="Times New Roman" w:hAnsi="Times New Roman"/>
          <w:sz w:val="28"/>
          <w:szCs w:val="28"/>
        </w:rPr>
        <w:t xml:space="preserve"> until the XX century and African lotuses still grow</w:t>
      </w:r>
      <w:r>
        <w:rPr>
          <w:rFonts w:ascii="Times New Roman" w:hAnsi="Times New Roman"/>
          <w:sz w:val="28"/>
          <w:szCs w:val="28"/>
        </w:rPr>
        <w:t>!</w:t>
      </w:r>
    </w:p>
    <w:p w:rsidR="00AE623E" w:rsidRPr="00AE623E" w:rsidRDefault="009C2529" w:rsidP="00AE623E">
      <w:pPr>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 xml:space="preserve">Note that the traditional localization and Dating of the existence of the Hittite Kingdom and Mitanni [12] is a forgery to prove the antiquity of the Jewish people. In fact, these countries were located far to the North of African Egypt – in the Caspian region and Volga region and operated in the </w:t>
      </w:r>
      <w:r w:rsidR="004B7CB9">
        <w:rPr>
          <w:rFonts w:ascii="Times New Roman" w:hAnsi="Times New Roman"/>
          <w:sz w:val="28"/>
          <w:szCs w:val="28"/>
        </w:rPr>
        <w:t>I</w:t>
      </w:r>
      <w:r w:rsidR="00AE623E" w:rsidRPr="00AE623E">
        <w:rPr>
          <w:rFonts w:ascii="Times New Roman" w:hAnsi="Times New Roman"/>
          <w:sz w:val="28"/>
          <w:szCs w:val="28"/>
        </w:rPr>
        <w:t xml:space="preserve"> Millennium </w:t>
      </w:r>
      <w:r w:rsidR="004D78C4">
        <w:rPr>
          <w:rFonts w:ascii="Times New Roman" w:hAnsi="Times New Roman"/>
          <w:sz w:val="28"/>
          <w:szCs w:val="28"/>
        </w:rPr>
        <w:t>AD</w:t>
      </w:r>
      <w:r w:rsidR="00AE623E" w:rsidRPr="00AE623E">
        <w:rPr>
          <w:rFonts w:ascii="Times New Roman" w:hAnsi="Times New Roman"/>
          <w:sz w:val="28"/>
          <w:szCs w:val="28"/>
        </w:rPr>
        <w:t>. The self</w:t>
      </w:r>
      <w:r w:rsidR="004D78C4">
        <w:rPr>
          <w:rFonts w:ascii="Times New Roman" w:hAnsi="Times New Roman"/>
          <w:sz w:val="28"/>
          <w:szCs w:val="28"/>
        </w:rPr>
        <w:t>-</w:t>
      </w:r>
      <w:r w:rsidR="00AE623E" w:rsidRPr="00AE623E">
        <w:rPr>
          <w:rFonts w:ascii="Times New Roman" w:hAnsi="Times New Roman"/>
          <w:sz w:val="28"/>
          <w:szCs w:val="28"/>
        </w:rPr>
        <w:t>name of State</w:t>
      </w:r>
      <w:r w:rsidR="004D78C4">
        <w:rPr>
          <w:rFonts w:ascii="Times New Roman" w:hAnsi="Times New Roman"/>
          <w:sz w:val="28"/>
          <w:szCs w:val="28"/>
        </w:rPr>
        <w:t>s</w:t>
      </w:r>
      <w:r w:rsidR="00AE623E" w:rsidRPr="00AE623E">
        <w:rPr>
          <w:rFonts w:ascii="Times New Roman" w:hAnsi="Times New Roman"/>
          <w:sz w:val="28"/>
          <w:szCs w:val="28"/>
        </w:rPr>
        <w:t xml:space="preserve"> were different they referred to themselves as parts of the Great Bulgar</w:t>
      </w:r>
      <w:r w:rsidR="004B7CB9">
        <w:rPr>
          <w:rFonts w:ascii="Times New Roman" w:hAnsi="Times New Roman"/>
          <w:sz w:val="28"/>
          <w:szCs w:val="28"/>
        </w:rPr>
        <w:t>ia</w:t>
      </w:r>
      <w:r w:rsidR="004D78C4">
        <w:rPr>
          <w:rFonts w:ascii="Times New Roman" w:hAnsi="Times New Roman"/>
          <w:sz w:val="28"/>
          <w:szCs w:val="28"/>
        </w:rPr>
        <w:t xml:space="preserve">/ </w:t>
      </w:r>
      <w:proofErr w:type="spellStart"/>
      <w:r w:rsidR="00AE623E" w:rsidRPr="00AE623E">
        <w:rPr>
          <w:rFonts w:ascii="Times New Roman" w:hAnsi="Times New Roman"/>
          <w:sz w:val="28"/>
          <w:szCs w:val="28"/>
        </w:rPr>
        <w:t>Idel</w:t>
      </w:r>
      <w:proofErr w:type="spellEnd"/>
      <w:r w:rsidR="00AE623E" w:rsidRPr="00AE623E">
        <w:rPr>
          <w:rFonts w:ascii="Times New Roman" w:hAnsi="Times New Roman"/>
          <w:sz w:val="28"/>
          <w:szCs w:val="28"/>
        </w:rPr>
        <w:t xml:space="preserve">. Later we will show that the </w:t>
      </w:r>
      <w:r w:rsidR="004D78C4">
        <w:rPr>
          <w:rFonts w:ascii="Times New Roman" w:hAnsi="Times New Roman"/>
          <w:sz w:val="28"/>
          <w:szCs w:val="28"/>
        </w:rPr>
        <w:t>K</w:t>
      </w:r>
      <w:r w:rsidR="00AE623E" w:rsidRPr="00AE623E">
        <w:rPr>
          <w:rFonts w:ascii="Times New Roman" w:hAnsi="Times New Roman"/>
          <w:sz w:val="28"/>
          <w:szCs w:val="28"/>
        </w:rPr>
        <w:t xml:space="preserve">ing </w:t>
      </w:r>
      <w:proofErr w:type="spellStart"/>
      <w:r w:rsidR="00AE623E" w:rsidRPr="00AE623E">
        <w:rPr>
          <w:rFonts w:ascii="Times New Roman" w:hAnsi="Times New Roman"/>
          <w:sz w:val="28"/>
          <w:szCs w:val="28"/>
        </w:rPr>
        <w:t>Arta</w:t>
      </w:r>
      <w:r w:rsidR="004D78C4">
        <w:rPr>
          <w:rFonts w:ascii="Times New Roman" w:hAnsi="Times New Roman"/>
          <w:sz w:val="28"/>
          <w:szCs w:val="28"/>
        </w:rPr>
        <w:t>t</w:t>
      </w:r>
      <w:r w:rsidR="00AE623E" w:rsidRPr="00AE623E">
        <w:rPr>
          <w:rFonts w:ascii="Times New Roman" w:hAnsi="Times New Roman"/>
          <w:sz w:val="28"/>
          <w:szCs w:val="28"/>
        </w:rPr>
        <w:t>am</w:t>
      </w:r>
      <w:r w:rsidR="004D78C4">
        <w:rPr>
          <w:rFonts w:ascii="Times New Roman" w:hAnsi="Times New Roman"/>
          <w:sz w:val="28"/>
          <w:szCs w:val="28"/>
        </w:rPr>
        <w:t>a</w:t>
      </w:r>
      <w:proofErr w:type="spellEnd"/>
      <w:r w:rsidR="00AE623E" w:rsidRPr="00AE623E">
        <w:rPr>
          <w:rFonts w:ascii="Times New Roman" w:hAnsi="Times New Roman"/>
          <w:sz w:val="28"/>
          <w:szCs w:val="28"/>
        </w:rPr>
        <w:t xml:space="preserve"> </w:t>
      </w:r>
      <w:r w:rsidR="004B7CB9">
        <w:rPr>
          <w:rFonts w:ascii="Times New Roman" w:hAnsi="Times New Roman"/>
          <w:sz w:val="28"/>
          <w:szCs w:val="28"/>
        </w:rPr>
        <w:t xml:space="preserve">I </w:t>
      </w:r>
      <w:r w:rsidR="00AE623E" w:rsidRPr="00AE623E">
        <w:rPr>
          <w:rFonts w:ascii="Times New Roman" w:hAnsi="Times New Roman"/>
          <w:sz w:val="28"/>
          <w:szCs w:val="28"/>
        </w:rPr>
        <w:t xml:space="preserve">is identified by the author with </w:t>
      </w:r>
      <w:proofErr w:type="spellStart"/>
      <w:r w:rsidR="00AE623E" w:rsidRPr="00AE623E">
        <w:rPr>
          <w:rFonts w:ascii="Times New Roman" w:hAnsi="Times New Roman"/>
          <w:sz w:val="28"/>
          <w:szCs w:val="28"/>
        </w:rPr>
        <w:t>Khagan</w:t>
      </w:r>
      <w:proofErr w:type="spellEnd"/>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Arbat</w:t>
      </w:r>
      <w:proofErr w:type="spellEnd"/>
      <w:r w:rsidR="004D78C4">
        <w:rPr>
          <w:rFonts w:ascii="Times New Roman" w:hAnsi="Times New Roman"/>
          <w:sz w:val="28"/>
          <w:szCs w:val="28"/>
        </w:rPr>
        <w:t xml:space="preserve"> – </w:t>
      </w:r>
      <w:r w:rsidR="00AE623E" w:rsidRPr="00AE623E">
        <w:rPr>
          <w:rFonts w:ascii="Times New Roman" w:hAnsi="Times New Roman"/>
          <w:sz w:val="28"/>
          <w:szCs w:val="28"/>
        </w:rPr>
        <w:t>the</w:t>
      </w:r>
      <w:r w:rsidR="004D78C4">
        <w:rPr>
          <w:rFonts w:ascii="Times New Roman" w:hAnsi="Times New Roman"/>
          <w:sz w:val="28"/>
          <w:szCs w:val="28"/>
        </w:rPr>
        <w:t xml:space="preserve"> </w:t>
      </w:r>
      <w:r w:rsidR="00AE623E" w:rsidRPr="00AE623E">
        <w:rPr>
          <w:rFonts w:ascii="Times New Roman" w:hAnsi="Times New Roman"/>
          <w:sz w:val="28"/>
          <w:szCs w:val="28"/>
        </w:rPr>
        <w:t>leader of the</w:t>
      </w:r>
      <w:r w:rsidR="004D78C4">
        <w:rPr>
          <w:rFonts w:ascii="Times New Roman" w:hAnsi="Times New Roman"/>
          <w:sz w:val="28"/>
          <w:szCs w:val="28"/>
        </w:rPr>
        <w:t xml:space="preserve"> </w:t>
      </w:r>
      <w:r w:rsidR="00AE623E" w:rsidRPr="00AE623E">
        <w:rPr>
          <w:rFonts w:ascii="Times New Roman" w:hAnsi="Times New Roman"/>
          <w:sz w:val="28"/>
          <w:szCs w:val="28"/>
        </w:rPr>
        <w:t>Huns or Israelites in the IV century.</w:t>
      </w:r>
    </w:p>
    <w:p w:rsidR="0078733F" w:rsidRPr="00AE623E" w:rsidRDefault="004D78C4" w:rsidP="00AE623E">
      <w:pPr>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 xml:space="preserve">Let's start synchronizing the Chronicles of Ancient Egypt with real history by linking astronomical phenomena described in artifacts [9]. We are talking about the </w:t>
      </w:r>
      <w:r w:rsidR="00477725">
        <w:rPr>
          <w:rFonts w:ascii="Times New Roman" w:hAnsi="Times New Roman"/>
          <w:sz w:val="28"/>
          <w:szCs w:val="28"/>
        </w:rPr>
        <w:t>S</w:t>
      </w:r>
      <w:r w:rsidR="00AE623E" w:rsidRPr="00AE623E">
        <w:rPr>
          <w:rFonts w:ascii="Times New Roman" w:hAnsi="Times New Roman"/>
          <w:sz w:val="28"/>
          <w:szCs w:val="28"/>
        </w:rPr>
        <w:t xml:space="preserve">olar Eclipse in Ithaca (1178 BC) and the date of the end of the Trojan </w:t>
      </w:r>
      <w:r w:rsidR="00477725">
        <w:rPr>
          <w:rFonts w:ascii="Times New Roman" w:hAnsi="Times New Roman"/>
          <w:sz w:val="28"/>
          <w:szCs w:val="28"/>
        </w:rPr>
        <w:t>W</w:t>
      </w:r>
      <w:r w:rsidR="00AE623E" w:rsidRPr="00AE623E">
        <w:rPr>
          <w:rFonts w:ascii="Times New Roman" w:hAnsi="Times New Roman"/>
          <w:sz w:val="28"/>
          <w:szCs w:val="28"/>
        </w:rPr>
        <w:t xml:space="preserve">ar in 1188 BC. This point corresponds to the beginning of the Chronicles of Ancient Egypt from the reign of </w:t>
      </w:r>
      <w:r w:rsidR="00D9669A">
        <w:rPr>
          <w:rFonts w:ascii="Times New Roman" w:hAnsi="Times New Roman"/>
          <w:sz w:val="28"/>
          <w:szCs w:val="28"/>
        </w:rPr>
        <w:t>Pharaoh</w:t>
      </w:r>
      <w:r w:rsidR="00AE623E" w:rsidRPr="00AE623E">
        <w:rPr>
          <w:rFonts w:ascii="Times New Roman" w:hAnsi="Times New Roman"/>
          <w:sz w:val="28"/>
          <w:szCs w:val="28"/>
        </w:rPr>
        <w:t xml:space="preserve"> Menes (1219</w:t>
      </w:r>
      <w:r w:rsidR="00477725">
        <w:rPr>
          <w:rFonts w:ascii="Times New Roman" w:hAnsi="Times New Roman"/>
          <w:sz w:val="28"/>
          <w:szCs w:val="28"/>
        </w:rPr>
        <w:t>–</w:t>
      </w:r>
      <w:r w:rsidR="00AE623E" w:rsidRPr="00AE623E">
        <w:rPr>
          <w:rFonts w:ascii="Times New Roman" w:hAnsi="Times New Roman"/>
          <w:sz w:val="28"/>
          <w:szCs w:val="28"/>
        </w:rPr>
        <w:t xml:space="preserve">1172 BC). We understand that 1219 BC refers to the beginning of the reign of Menes/Aeneas over the Trojans. In Egypt the </w:t>
      </w:r>
      <w:r w:rsidR="00477725">
        <w:rPr>
          <w:rFonts w:ascii="Times New Roman" w:hAnsi="Times New Roman"/>
          <w:sz w:val="28"/>
          <w:szCs w:val="28"/>
        </w:rPr>
        <w:t>K</w:t>
      </w:r>
      <w:r w:rsidR="00AE623E" w:rsidRPr="00AE623E">
        <w:rPr>
          <w:rFonts w:ascii="Times New Roman" w:hAnsi="Times New Roman"/>
          <w:sz w:val="28"/>
          <w:szCs w:val="28"/>
        </w:rPr>
        <w:t>ing will get only in 1188</w:t>
      </w:r>
      <w:r w:rsidR="00477725">
        <w:rPr>
          <w:rFonts w:ascii="Times New Roman" w:hAnsi="Times New Roman"/>
          <w:sz w:val="28"/>
          <w:szCs w:val="28"/>
        </w:rPr>
        <w:t>–</w:t>
      </w:r>
      <w:r w:rsidR="00AE623E" w:rsidRPr="00AE623E">
        <w:rPr>
          <w:rFonts w:ascii="Times New Roman" w:hAnsi="Times New Roman"/>
          <w:sz w:val="28"/>
          <w:szCs w:val="28"/>
        </w:rPr>
        <w:t xml:space="preserve">1184 BC the First </w:t>
      </w:r>
      <w:r w:rsidR="00D9669A">
        <w:rPr>
          <w:rFonts w:ascii="Times New Roman" w:hAnsi="Times New Roman"/>
          <w:sz w:val="28"/>
          <w:szCs w:val="28"/>
        </w:rPr>
        <w:t>Pharaoh</w:t>
      </w:r>
      <w:r w:rsidR="00AE623E" w:rsidRPr="00AE623E">
        <w:rPr>
          <w:rFonts w:ascii="Times New Roman" w:hAnsi="Times New Roman"/>
          <w:sz w:val="28"/>
          <w:szCs w:val="28"/>
        </w:rPr>
        <w:t xml:space="preserve"> of the </w:t>
      </w:r>
      <w:proofErr w:type="gramStart"/>
      <w:r w:rsidR="00477725">
        <w:rPr>
          <w:rFonts w:ascii="Times New Roman" w:hAnsi="Times New Roman"/>
          <w:sz w:val="28"/>
          <w:szCs w:val="28"/>
        </w:rPr>
        <w:t>N</w:t>
      </w:r>
      <w:r w:rsidR="00AE623E" w:rsidRPr="00AE623E">
        <w:rPr>
          <w:rFonts w:ascii="Times New Roman" w:hAnsi="Times New Roman"/>
          <w:sz w:val="28"/>
          <w:szCs w:val="28"/>
        </w:rPr>
        <w:t>ew</w:t>
      </w:r>
      <w:proofErr w:type="gramEnd"/>
      <w:r w:rsidR="00AE623E" w:rsidRPr="00AE623E">
        <w:rPr>
          <w:rFonts w:ascii="Times New Roman" w:hAnsi="Times New Roman"/>
          <w:sz w:val="28"/>
          <w:szCs w:val="28"/>
        </w:rPr>
        <w:t xml:space="preserve"> dynasty is </w:t>
      </w:r>
      <w:proofErr w:type="spellStart"/>
      <w:r w:rsidR="00AE623E" w:rsidRPr="00AE623E">
        <w:rPr>
          <w:rFonts w:ascii="Times New Roman" w:hAnsi="Times New Roman"/>
          <w:sz w:val="28"/>
          <w:szCs w:val="28"/>
        </w:rPr>
        <w:t>Teti</w:t>
      </w:r>
      <w:proofErr w:type="spellEnd"/>
      <w:r w:rsidR="00AE623E" w:rsidRPr="00AE623E">
        <w:rPr>
          <w:rFonts w:ascii="Times New Roman" w:hAnsi="Times New Roman"/>
          <w:sz w:val="28"/>
          <w:szCs w:val="28"/>
        </w:rPr>
        <w:t xml:space="preserve"> I/</w:t>
      </w:r>
      <w:proofErr w:type="spellStart"/>
      <w:r w:rsidR="00AE623E" w:rsidRPr="00AE623E">
        <w:rPr>
          <w:rFonts w:ascii="Times New Roman" w:hAnsi="Times New Roman"/>
          <w:sz w:val="28"/>
          <w:szCs w:val="28"/>
        </w:rPr>
        <w:t>Atotis</w:t>
      </w:r>
      <w:proofErr w:type="spellEnd"/>
      <w:r w:rsidR="00AE623E" w:rsidRPr="00AE623E">
        <w:rPr>
          <w:rFonts w:ascii="Times New Roman" w:hAnsi="Times New Roman"/>
          <w:sz w:val="28"/>
          <w:szCs w:val="28"/>
        </w:rPr>
        <w:t xml:space="preserve"> I, who died in 1171 BC. According to the </w:t>
      </w:r>
      <w:r w:rsidR="00477725">
        <w:rPr>
          <w:rFonts w:ascii="Times New Roman" w:hAnsi="Times New Roman"/>
          <w:sz w:val="28"/>
          <w:szCs w:val="28"/>
        </w:rPr>
        <w:t>L</w:t>
      </w:r>
      <w:r w:rsidR="00AE623E" w:rsidRPr="00AE623E">
        <w:rPr>
          <w:rFonts w:ascii="Times New Roman" w:hAnsi="Times New Roman"/>
          <w:sz w:val="28"/>
          <w:szCs w:val="28"/>
        </w:rPr>
        <w:t xml:space="preserve">ist of </w:t>
      </w:r>
      <w:r w:rsidR="00477725">
        <w:rPr>
          <w:rFonts w:ascii="Times New Roman" w:hAnsi="Times New Roman"/>
          <w:sz w:val="28"/>
          <w:szCs w:val="28"/>
        </w:rPr>
        <w:t>K</w:t>
      </w:r>
      <w:r w:rsidR="00AE623E" w:rsidRPr="00AE623E">
        <w:rPr>
          <w:rFonts w:ascii="Times New Roman" w:hAnsi="Times New Roman"/>
          <w:sz w:val="28"/>
          <w:szCs w:val="28"/>
        </w:rPr>
        <w:t xml:space="preserve">ings of Abydos, the last number of the list is the cartouche number 76 of </w:t>
      </w:r>
      <w:r w:rsidR="00D9669A">
        <w:rPr>
          <w:rFonts w:ascii="Times New Roman" w:hAnsi="Times New Roman"/>
          <w:sz w:val="28"/>
          <w:szCs w:val="28"/>
        </w:rPr>
        <w:t>Pharaoh</w:t>
      </w:r>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S</w:t>
      </w:r>
      <w:r w:rsidR="00477725">
        <w:rPr>
          <w:rFonts w:ascii="Times New Roman" w:hAnsi="Times New Roman"/>
          <w:sz w:val="28"/>
          <w:szCs w:val="28"/>
        </w:rPr>
        <w:t>eti</w:t>
      </w:r>
      <w:proofErr w:type="spellEnd"/>
      <w:r w:rsidR="00AE623E" w:rsidRPr="00AE623E">
        <w:rPr>
          <w:rFonts w:ascii="Times New Roman" w:hAnsi="Times New Roman"/>
          <w:sz w:val="28"/>
          <w:szCs w:val="28"/>
        </w:rPr>
        <w:t xml:space="preserve"> I. </w:t>
      </w:r>
      <w:proofErr w:type="spellStart"/>
      <w:r w:rsidR="00AE623E" w:rsidRPr="00AE623E">
        <w:rPr>
          <w:rFonts w:ascii="Times New Roman" w:hAnsi="Times New Roman"/>
          <w:sz w:val="28"/>
          <w:szCs w:val="28"/>
        </w:rPr>
        <w:t>Ramesses</w:t>
      </w:r>
      <w:proofErr w:type="spellEnd"/>
      <w:r w:rsidR="00AE623E" w:rsidRPr="00AE623E">
        <w:rPr>
          <w:rFonts w:ascii="Times New Roman" w:hAnsi="Times New Roman"/>
          <w:sz w:val="28"/>
          <w:szCs w:val="28"/>
        </w:rPr>
        <w:t xml:space="preserve"> II and </w:t>
      </w:r>
      <w:proofErr w:type="spellStart"/>
      <w:r w:rsidR="00AE623E" w:rsidRPr="00AE623E">
        <w:rPr>
          <w:rFonts w:ascii="Times New Roman" w:hAnsi="Times New Roman"/>
          <w:sz w:val="28"/>
          <w:szCs w:val="28"/>
        </w:rPr>
        <w:t>Merneptah</w:t>
      </w:r>
      <w:proofErr w:type="spellEnd"/>
      <w:r w:rsidR="00AE623E" w:rsidRPr="00AE623E">
        <w:rPr>
          <w:rFonts w:ascii="Times New Roman" w:hAnsi="Times New Roman"/>
          <w:sz w:val="28"/>
          <w:szCs w:val="28"/>
        </w:rPr>
        <w:t xml:space="preserve"> ruled after him. We found a chronological shift in the history of Ancient Egypt by 1780 years [6]. Therefore, the reign of </w:t>
      </w:r>
      <w:proofErr w:type="spellStart"/>
      <w:r w:rsidR="00AE623E" w:rsidRPr="00AE623E">
        <w:rPr>
          <w:rFonts w:ascii="Times New Roman" w:hAnsi="Times New Roman"/>
          <w:sz w:val="28"/>
          <w:szCs w:val="28"/>
        </w:rPr>
        <w:t>S</w:t>
      </w:r>
      <w:r w:rsidR="008A649A">
        <w:rPr>
          <w:rFonts w:ascii="Times New Roman" w:hAnsi="Times New Roman"/>
          <w:sz w:val="28"/>
          <w:szCs w:val="28"/>
        </w:rPr>
        <w:t>eti</w:t>
      </w:r>
      <w:proofErr w:type="spellEnd"/>
      <w:r w:rsidR="00AE623E" w:rsidRPr="00AE623E">
        <w:rPr>
          <w:rFonts w:ascii="Times New Roman" w:hAnsi="Times New Roman"/>
          <w:sz w:val="28"/>
          <w:szCs w:val="28"/>
        </w:rPr>
        <w:t xml:space="preserve"> I in 500</w:t>
      </w:r>
      <w:r w:rsidR="004B7CB9">
        <w:rPr>
          <w:rFonts w:ascii="Times New Roman" w:hAnsi="Times New Roman"/>
          <w:sz w:val="28"/>
          <w:szCs w:val="28"/>
        </w:rPr>
        <w:t xml:space="preserve"> </w:t>
      </w:r>
      <w:proofErr w:type="gramStart"/>
      <w:r w:rsidR="004B7CB9">
        <w:rPr>
          <w:rFonts w:ascii="Times New Roman" w:hAnsi="Times New Roman"/>
          <w:sz w:val="28"/>
          <w:szCs w:val="28"/>
        </w:rPr>
        <w:t>end</w:t>
      </w:r>
      <w:proofErr w:type="gramEnd"/>
      <w:r w:rsidR="00AE623E" w:rsidRPr="00AE623E">
        <w:rPr>
          <w:rFonts w:ascii="Times New Roman" w:hAnsi="Times New Roman"/>
          <w:sz w:val="28"/>
          <w:szCs w:val="28"/>
        </w:rPr>
        <w:t xml:space="preserve">, but not in 1279 BC, and the reigns of </w:t>
      </w:r>
      <w:proofErr w:type="spellStart"/>
      <w:r w:rsidR="00AE623E" w:rsidRPr="00AE623E">
        <w:rPr>
          <w:rFonts w:ascii="Times New Roman" w:hAnsi="Times New Roman"/>
          <w:sz w:val="28"/>
          <w:szCs w:val="28"/>
        </w:rPr>
        <w:t>Ramesses</w:t>
      </w:r>
      <w:proofErr w:type="spellEnd"/>
      <w:r w:rsidR="00AE623E" w:rsidRPr="00AE623E">
        <w:rPr>
          <w:rFonts w:ascii="Times New Roman" w:hAnsi="Times New Roman"/>
          <w:sz w:val="28"/>
          <w:szCs w:val="28"/>
        </w:rPr>
        <w:t xml:space="preserve"> II and </w:t>
      </w:r>
      <w:proofErr w:type="spellStart"/>
      <w:r w:rsidR="00AE623E" w:rsidRPr="00AE623E">
        <w:rPr>
          <w:rFonts w:ascii="Times New Roman" w:hAnsi="Times New Roman"/>
          <w:sz w:val="28"/>
          <w:szCs w:val="28"/>
        </w:rPr>
        <w:t>Merneptah</w:t>
      </w:r>
      <w:proofErr w:type="spellEnd"/>
      <w:r w:rsidR="00AE623E" w:rsidRPr="00AE623E">
        <w:rPr>
          <w:rFonts w:ascii="Times New Roman" w:hAnsi="Times New Roman"/>
          <w:sz w:val="28"/>
          <w:szCs w:val="28"/>
        </w:rPr>
        <w:t xml:space="preserve"> fall on 500</w:t>
      </w:r>
      <w:r w:rsidR="008A649A">
        <w:rPr>
          <w:rFonts w:ascii="Times New Roman" w:hAnsi="Times New Roman"/>
          <w:sz w:val="28"/>
          <w:szCs w:val="28"/>
        </w:rPr>
        <w:t>–</w:t>
      </w:r>
      <w:r w:rsidR="00AE623E" w:rsidRPr="00AE623E">
        <w:rPr>
          <w:rFonts w:ascii="Times New Roman" w:hAnsi="Times New Roman"/>
          <w:sz w:val="28"/>
          <w:szCs w:val="28"/>
        </w:rPr>
        <w:t>566 and 566</w:t>
      </w:r>
      <w:r w:rsidR="008A649A">
        <w:rPr>
          <w:rFonts w:ascii="Times New Roman" w:hAnsi="Times New Roman"/>
          <w:sz w:val="28"/>
          <w:szCs w:val="28"/>
        </w:rPr>
        <w:t>–</w:t>
      </w:r>
      <w:r w:rsidR="00AE623E" w:rsidRPr="00AE623E">
        <w:rPr>
          <w:rFonts w:ascii="Times New Roman" w:hAnsi="Times New Roman"/>
          <w:sz w:val="28"/>
          <w:szCs w:val="28"/>
        </w:rPr>
        <w:t xml:space="preserve">586, respectively. The dates of the reign of </w:t>
      </w:r>
      <w:proofErr w:type="spellStart"/>
      <w:r w:rsidR="00AE623E" w:rsidRPr="00AE623E">
        <w:rPr>
          <w:rFonts w:ascii="Times New Roman" w:hAnsi="Times New Roman"/>
          <w:sz w:val="28"/>
          <w:szCs w:val="28"/>
        </w:rPr>
        <w:t>Ramesses</w:t>
      </w:r>
      <w:proofErr w:type="spellEnd"/>
      <w:r w:rsidR="00AE623E" w:rsidRPr="00AE623E">
        <w:rPr>
          <w:rFonts w:ascii="Times New Roman" w:hAnsi="Times New Roman"/>
          <w:sz w:val="28"/>
          <w:szCs w:val="28"/>
        </w:rPr>
        <w:t xml:space="preserve"> II and </w:t>
      </w:r>
      <w:proofErr w:type="spellStart"/>
      <w:r w:rsidR="00AE623E" w:rsidRPr="00AE623E">
        <w:rPr>
          <w:rFonts w:ascii="Times New Roman" w:hAnsi="Times New Roman"/>
          <w:sz w:val="28"/>
          <w:szCs w:val="28"/>
        </w:rPr>
        <w:lastRenderedPageBreak/>
        <w:t>Merneptah</w:t>
      </w:r>
      <w:proofErr w:type="spellEnd"/>
      <w:r w:rsidR="00AE623E" w:rsidRPr="00AE623E">
        <w:rPr>
          <w:rFonts w:ascii="Times New Roman" w:hAnsi="Times New Roman"/>
          <w:sz w:val="28"/>
          <w:szCs w:val="28"/>
        </w:rPr>
        <w:t xml:space="preserve"> are precisely confirmed by the Zodiacs of </w:t>
      </w:r>
      <w:proofErr w:type="spellStart"/>
      <w:r w:rsidR="00AE623E" w:rsidRPr="00AE623E">
        <w:rPr>
          <w:rFonts w:ascii="Times New Roman" w:hAnsi="Times New Roman"/>
          <w:sz w:val="28"/>
          <w:szCs w:val="28"/>
        </w:rPr>
        <w:t>Dendera</w:t>
      </w:r>
      <w:proofErr w:type="spellEnd"/>
      <w:r w:rsidR="00AE623E" w:rsidRPr="00AE623E">
        <w:rPr>
          <w:rFonts w:ascii="Times New Roman" w:hAnsi="Times New Roman"/>
          <w:sz w:val="28"/>
          <w:szCs w:val="28"/>
        </w:rPr>
        <w:t xml:space="preserve"> [6,</w:t>
      </w:r>
      <w:r w:rsidR="008A649A">
        <w:rPr>
          <w:rFonts w:ascii="Times New Roman" w:hAnsi="Times New Roman"/>
          <w:sz w:val="28"/>
          <w:szCs w:val="28"/>
        </w:rPr>
        <w:t xml:space="preserve"> </w:t>
      </w:r>
      <w:r w:rsidR="00AE623E" w:rsidRPr="00AE623E">
        <w:rPr>
          <w:rFonts w:ascii="Times New Roman" w:hAnsi="Times New Roman"/>
          <w:sz w:val="28"/>
          <w:szCs w:val="28"/>
        </w:rPr>
        <w:t xml:space="preserve">9], according to which the construction of the first and second stages of the Temple of </w:t>
      </w:r>
      <w:proofErr w:type="spellStart"/>
      <w:r w:rsidR="00AE623E" w:rsidRPr="00AE623E">
        <w:rPr>
          <w:rFonts w:ascii="Times New Roman" w:hAnsi="Times New Roman"/>
          <w:sz w:val="28"/>
          <w:szCs w:val="28"/>
        </w:rPr>
        <w:t>Hathor</w:t>
      </w:r>
      <w:proofErr w:type="spellEnd"/>
      <w:r w:rsidR="00AE623E" w:rsidRPr="00AE623E">
        <w:rPr>
          <w:rFonts w:ascii="Times New Roman" w:hAnsi="Times New Roman"/>
          <w:sz w:val="28"/>
          <w:szCs w:val="28"/>
        </w:rPr>
        <w:t xml:space="preserve"> fall on 540 and 568. The period of the reign of the </w:t>
      </w:r>
      <w:r w:rsidR="00D9669A">
        <w:rPr>
          <w:rFonts w:ascii="Times New Roman" w:hAnsi="Times New Roman"/>
          <w:sz w:val="28"/>
          <w:szCs w:val="28"/>
        </w:rPr>
        <w:t>Pharaoh</w:t>
      </w:r>
      <w:r w:rsidR="00AE623E" w:rsidRPr="00AE623E">
        <w:rPr>
          <w:rFonts w:ascii="Times New Roman" w:hAnsi="Times New Roman"/>
          <w:sz w:val="28"/>
          <w:szCs w:val="28"/>
        </w:rPr>
        <w:t xml:space="preserve">s from Menes to </w:t>
      </w:r>
      <w:proofErr w:type="spellStart"/>
      <w:r w:rsidR="00AE623E" w:rsidRPr="00AE623E">
        <w:rPr>
          <w:rFonts w:ascii="Times New Roman" w:hAnsi="Times New Roman"/>
          <w:sz w:val="28"/>
          <w:szCs w:val="28"/>
        </w:rPr>
        <w:t>S</w:t>
      </w:r>
      <w:r w:rsidR="008A649A">
        <w:rPr>
          <w:rFonts w:ascii="Times New Roman" w:hAnsi="Times New Roman"/>
          <w:sz w:val="28"/>
          <w:szCs w:val="28"/>
        </w:rPr>
        <w:t>eti</w:t>
      </w:r>
      <w:proofErr w:type="spellEnd"/>
      <w:r w:rsidR="00AE623E" w:rsidRPr="00AE623E">
        <w:rPr>
          <w:rFonts w:ascii="Times New Roman" w:hAnsi="Times New Roman"/>
          <w:sz w:val="28"/>
          <w:szCs w:val="28"/>
        </w:rPr>
        <w:t xml:space="preserve"> I is 1720 years, taking into account the reign of </w:t>
      </w:r>
      <w:proofErr w:type="spellStart"/>
      <w:r w:rsidR="00AE623E" w:rsidRPr="00AE623E">
        <w:rPr>
          <w:rFonts w:ascii="Times New Roman" w:hAnsi="Times New Roman"/>
          <w:sz w:val="28"/>
          <w:szCs w:val="28"/>
        </w:rPr>
        <w:t>Ramesses</w:t>
      </w:r>
      <w:proofErr w:type="spellEnd"/>
      <w:r w:rsidR="00AE623E" w:rsidRPr="00AE623E">
        <w:rPr>
          <w:rFonts w:ascii="Times New Roman" w:hAnsi="Times New Roman"/>
          <w:sz w:val="28"/>
          <w:szCs w:val="28"/>
        </w:rPr>
        <w:t xml:space="preserve"> II and </w:t>
      </w:r>
      <w:proofErr w:type="spellStart"/>
      <w:r w:rsidR="00AE623E" w:rsidRPr="00AE623E">
        <w:rPr>
          <w:rFonts w:ascii="Times New Roman" w:hAnsi="Times New Roman"/>
          <w:sz w:val="28"/>
          <w:szCs w:val="28"/>
        </w:rPr>
        <w:t>Merneptah</w:t>
      </w:r>
      <w:proofErr w:type="spellEnd"/>
      <w:r w:rsidR="00AE623E" w:rsidRPr="00AE623E">
        <w:rPr>
          <w:rFonts w:ascii="Times New Roman" w:hAnsi="Times New Roman"/>
          <w:sz w:val="28"/>
          <w:szCs w:val="28"/>
        </w:rPr>
        <w:t xml:space="preserve">, the period of time increases to 1788 years. The next reference point for synchronizing the Chronicles of the Egyptian </w:t>
      </w:r>
      <w:r w:rsidR="00D9669A">
        <w:rPr>
          <w:rFonts w:ascii="Times New Roman" w:hAnsi="Times New Roman"/>
          <w:sz w:val="28"/>
          <w:szCs w:val="28"/>
        </w:rPr>
        <w:t>Pharaoh</w:t>
      </w:r>
      <w:r w:rsidR="00AE623E" w:rsidRPr="00AE623E">
        <w:rPr>
          <w:rFonts w:ascii="Times New Roman" w:hAnsi="Times New Roman"/>
          <w:sz w:val="28"/>
          <w:szCs w:val="28"/>
        </w:rPr>
        <w:t xml:space="preserve">s is the date of the </w:t>
      </w:r>
      <w:r w:rsidR="008A649A">
        <w:rPr>
          <w:rFonts w:ascii="Times New Roman" w:hAnsi="Times New Roman"/>
          <w:sz w:val="28"/>
          <w:szCs w:val="28"/>
        </w:rPr>
        <w:t>S</w:t>
      </w:r>
      <w:r w:rsidR="00AE623E" w:rsidRPr="00AE623E">
        <w:rPr>
          <w:rFonts w:ascii="Times New Roman" w:hAnsi="Times New Roman"/>
          <w:sz w:val="28"/>
          <w:szCs w:val="28"/>
        </w:rPr>
        <w:t xml:space="preserve">olar Eclipse of </w:t>
      </w:r>
      <w:proofErr w:type="spellStart"/>
      <w:r w:rsidR="00AE623E" w:rsidRPr="00AE623E">
        <w:rPr>
          <w:rFonts w:ascii="Times New Roman" w:hAnsi="Times New Roman"/>
          <w:sz w:val="28"/>
          <w:szCs w:val="28"/>
        </w:rPr>
        <w:t>Takelot</w:t>
      </w:r>
      <w:proofErr w:type="spellEnd"/>
      <w:r w:rsidR="00AE623E" w:rsidRPr="00AE623E">
        <w:rPr>
          <w:rFonts w:ascii="Times New Roman" w:hAnsi="Times New Roman"/>
          <w:sz w:val="28"/>
          <w:szCs w:val="28"/>
        </w:rPr>
        <w:t xml:space="preserve"> I. According to our calculations [9] the </w:t>
      </w:r>
      <w:r w:rsidR="008A649A">
        <w:rPr>
          <w:rFonts w:ascii="Times New Roman" w:hAnsi="Times New Roman"/>
          <w:sz w:val="28"/>
          <w:szCs w:val="28"/>
        </w:rPr>
        <w:t>S</w:t>
      </w:r>
      <w:r w:rsidR="00AE623E" w:rsidRPr="00AE623E">
        <w:rPr>
          <w:rFonts w:ascii="Times New Roman" w:hAnsi="Times New Roman"/>
          <w:sz w:val="28"/>
          <w:szCs w:val="28"/>
        </w:rPr>
        <w:t xml:space="preserve">olar Eclipse occurred in the 15th year of the reign on August 8, 891. Traditionalists believe that </w:t>
      </w:r>
      <w:proofErr w:type="spellStart"/>
      <w:r w:rsidR="00AE623E" w:rsidRPr="00AE623E">
        <w:rPr>
          <w:rFonts w:ascii="Times New Roman" w:hAnsi="Times New Roman"/>
          <w:sz w:val="28"/>
          <w:szCs w:val="28"/>
        </w:rPr>
        <w:t>Takelot</w:t>
      </w:r>
      <w:proofErr w:type="spellEnd"/>
      <w:r w:rsidR="00AE623E" w:rsidRPr="00AE623E">
        <w:rPr>
          <w:rFonts w:ascii="Times New Roman" w:hAnsi="Times New Roman"/>
          <w:sz w:val="28"/>
          <w:szCs w:val="28"/>
        </w:rPr>
        <w:t xml:space="preserve"> </w:t>
      </w:r>
      <w:r w:rsidR="004B7CB9">
        <w:rPr>
          <w:rFonts w:ascii="Times New Roman" w:hAnsi="Times New Roman"/>
          <w:sz w:val="28"/>
          <w:szCs w:val="28"/>
        </w:rPr>
        <w:t xml:space="preserve">I </w:t>
      </w:r>
      <w:r w:rsidR="00AE623E" w:rsidRPr="00AE623E">
        <w:rPr>
          <w:rFonts w:ascii="Times New Roman" w:hAnsi="Times New Roman"/>
          <w:sz w:val="28"/>
          <w:szCs w:val="28"/>
        </w:rPr>
        <w:t>ruled in 905</w:t>
      </w:r>
      <w:r w:rsidR="008A649A">
        <w:rPr>
          <w:rFonts w:ascii="Times New Roman" w:hAnsi="Times New Roman"/>
          <w:sz w:val="28"/>
          <w:szCs w:val="28"/>
        </w:rPr>
        <w:t>–</w:t>
      </w:r>
      <w:r w:rsidR="00AE623E" w:rsidRPr="00AE623E">
        <w:rPr>
          <w:rFonts w:ascii="Times New Roman" w:hAnsi="Times New Roman"/>
          <w:sz w:val="28"/>
          <w:szCs w:val="28"/>
        </w:rPr>
        <w:t xml:space="preserve">867 BC, but there were no suitable </w:t>
      </w:r>
      <w:r w:rsidR="008A649A">
        <w:rPr>
          <w:rFonts w:ascii="Times New Roman" w:hAnsi="Times New Roman"/>
          <w:sz w:val="28"/>
          <w:szCs w:val="28"/>
        </w:rPr>
        <w:t>S</w:t>
      </w:r>
      <w:r w:rsidR="00AE623E" w:rsidRPr="00AE623E">
        <w:rPr>
          <w:rFonts w:ascii="Times New Roman" w:hAnsi="Times New Roman"/>
          <w:sz w:val="28"/>
          <w:szCs w:val="28"/>
        </w:rPr>
        <w:t xml:space="preserve">olar </w:t>
      </w:r>
      <w:r w:rsidR="008A649A">
        <w:rPr>
          <w:rFonts w:ascii="Times New Roman" w:hAnsi="Times New Roman"/>
          <w:sz w:val="28"/>
          <w:szCs w:val="28"/>
        </w:rPr>
        <w:t>E</w:t>
      </w:r>
      <w:r w:rsidR="00AE623E" w:rsidRPr="00AE623E">
        <w:rPr>
          <w:rFonts w:ascii="Times New Roman" w:hAnsi="Times New Roman"/>
          <w:sz w:val="28"/>
          <w:szCs w:val="28"/>
        </w:rPr>
        <w:t xml:space="preserve">clipses in Egypt at this time. According to the author's reconstruction, after the IX century in Egypt there were no independent </w:t>
      </w:r>
      <w:r w:rsidR="00D9669A">
        <w:rPr>
          <w:rFonts w:ascii="Times New Roman" w:hAnsi="Times New Roman"/>
          <w:sz w:val="28"/>
          <w:szCs w:val="28"/>
        </w:rPr>
        <w:t>Pharaoh</w:t>
      </w:r>
      <w:r w:rsidR="00AE623E" w:rsidRPr="00AE623E">
        <w:rPr>
          <w:rFonts w:ascii="Times New Roman" w:hAnsi="Times New Roman"/>
          <w:sz w:val="28"/>
          <w:szCs w:val="28"/>
        </w:rPr>
        <w:t xml:space="preserve">s, except for the rulers of small </w:t>
      </w:r>
      <w:proofErr w:type="spellStart"/>
      <w:r w:rsidR="008A649A">
        <w:rPr>
          <w:rFonts w:ascii="Times New Roman" w:hAnsi="Times New Roman"/>
          <w:sz w:val="28"/>
          <w:szCs w:val="28"/>
        </w:rPr>
        <w:t>N</w:t>
      </w:r>
      <w:r w:rsidR="00AE623E" w:rsidRPr="00AE623E">
        <w:rPr>
          <w:rFonts w:ascii="Times New Roman" w:hAnsi="Times New Roman"/>
          <w:sz w:val="28"/>
          <w:szCs w:val="28"/>
        </w:rPr>
        <w:t>omes</w:t>
      </w:r>
      <w:proofErr w:type="spellEnd"/>
      <w:r w:rsidR="00AE623E" w:rsidRPr="00AE623E">
        <w:rPr>
          <w:rFonts w:ascii="Times New Roman" w:hAnsi="Times New Roman"/>
          <w:sz w:val="28"/>
          <w:szCs w:val="28"/>
        </w:rPr>
        <w:t xml:space="preserve">. Egypt under the </w:t>
      </w:r>
      <w:r w:rsidR="008A649A" w:rsidRPr="00AE623E">
        <w:rPr>
          <w:rFonts w:ascii="Times New Roman" w:hAnsi="Times New Roman"/>
          <w:sz w:val="28"/>
          <w:szCs w:val="28"/>
        </w:rPr>
        <w:t>Fatimid’s</w:t>
      </w:r>
      <w:r w:rsidR="00AE623E" w:rsidRPr="00AE623E">
        <w:rPr>
          <w:rFonts w:ascii="Times New Roman" w:hAnsi="Times New Roman"/>
          <w:sz w:val="28"/>
          <w:szCs w:val="28"/>
        </w:rPr>
        <w:t xml:space="preserve"> became part of the Muslim world.</w:t>
      </w:r>
    </w:p>
    <w:p w:rsidR="00AE623E" w:rsidRPr="00AE623E" w:rsidRDefault="008A649A" w:rsidP="00AE623E">
      <w:pPr>
        <w:pStyle w:val="a3"/>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 xml:space="preserve">Thus, our synchronization of the dates of the reign of the </w:t>
      </w:r>
      <w:r w:rsidR="00D9669A">
        <w:rPr>
          <w:rFonts w:ascii="Times New Roman" w:hAnsi="Times New Roman"/>
          <w:sz w:val="28"/>
          <w:szCs w:val="28"/>
        </w:rPr>
        <w:t>Pharaoh</w:t>
      </w:r>
      <w:r w:rsidR="00AE623E" w:rsidRPr="00AE623E">
        <w:rPr>
          <w:rFonts w:ascii="Times New Roman" w:hAnsi="Times New Roman"/>
          <w:sz w:val="28"/>
          <w:szCs w:val="28"/>
        </w:rPr>
        <w:t xml:space="preserve">s from Menes to </w:t>
      </w:r>
      <w:proofErr w:type="spellStart"/>
      <w:r w:rsidR="00AE623E" w:rsidRPr="00AE623E">
        <w:rPr>
          <w:rFonts w:ascii="Times New Roman" w:hAnsi="Times New Roman"/>
          <w:sz w:val="28"/>
          <w:szCs w:val="28"/>
        </w:rPr>
        <w:t>Takelot</w:t>
      </w:r>
      <w:proofErr w:type="spellEnd"/>
      <w:r w:rsidR="00AE623E" w:rsidRPr="00AE623E">
        <w:rPr>
          <w:rFonts w:ascii="Times New Roman" w:hAnsi="Times New Roman"/>
          <w:sz w:val="28"/>
          <w:szCs w:val="28"/>
        </w:rPr>
        <w:t xml:space="preserve"> </w:t>
      </w:r>
      <w:r w:rsidR="004B7CB9">
        <w:rPr>
          <w:rFonts w:ascii="Times New Roman" w:hAnsi="Times New Roman"/>
          <w:sz w:val="28"/>
          <w:szCs w:val="28"/>
        </w:rPr>
        <w:t xml:space="preserve">I </w:t>
      </w:r>
      <w:r w:rsidR="00AE623E" w:rsidRPr="00AE623E">
        <w:rPr>
          <w:rFonts w:ascii="Times New Roman" w:hAnsi="Times New Roman"/>
          <w:sz w:val="28"/>
          <w:szCs w:val="28"/>
        </w:rPr>
        <w:t>occupies horizon of 2133 years from 1219 BC to 913. The error in synchronizing events does not exceed one or two years and is confirmed by astronomical phenomena. Further, we will show that synchronization will also be justified by numerous real historical facts recorded in the Chronicles of different States. Accordingly, all evidence of the existence of ancient Juda</w:t>
      </w:r>
      <w:r w:rsidR="004B7CB9">
        <w:rPr>
          <w:rFonts w:ascii="Times New Roman" w:hAnsi="Times New Roman"/>
          <w:sz w:val="28"/>
          <w:szCs w:val="28"/>
        </w:rPr>
        <w:t>h</w:t>
      </w:r>
      <w:r w:rsidR="00AE623E" w:rsidRPr="00AE623E">
        <w:rPr>
          <w:rFonts w:ascii="Times New Roman" w:hAnsi="Times New Roman"/>
          <w:sz w:val="28"/>
          <w:szCs w:val="28"/>
        </w:rPr>
        <w:t xml:space="preserve"> and Israel before our era is the product of the fantasies of religious fanatics. In addition, the name of the country Egypt did not exist before X century BC.</w:t>
      </w:r>
      <w:r>
        <w:rPr>
          <w:rFonts w:ascii="Times New Roman" w:hAnsi="Times New Roman"/>
          <w:sz w:val="28"/>
          <w:szCs w:val="28"/>
        </w:rPr>
        <w:t xml:space="preserve"> </w:t>
      </w:r>
      <w:r w:rsidR="00AE623E" w:rsidRPr="00AE623E">
        <w:rPr>
          <w:rFonts w:ascii="Times New Roman" w:hAnsi="Times New Roman"/>
          <w:sz w:val="28"/>
          <w:szCs w:val="28"/>
        </w:rPr>
        <w:t xml:space="preserve">Therefore, the binding of ancient Chronicles [12] to events common with Egypt and the </w:t>
      </w:r>
      <w:r w:rsidR="00D9669A">
        <w:rPr>
          <w:rFonts w:ascii="Times New Roman" w:hAnsi="Times New Roman"/>
          <w:sz w:val="28"/>
          <w:szCs w:val="28"/>
        </w:rPr>
        <w:t>Pharaoh</w:t>
      </w:r>
      <w:r w:rsidR="00AE623E" w:rsidRPr="00AE623E">
        <w:rPr>
          <w:rFonts w:ascii="Times New Roman" w:hAnsi="Times New Roman"/>
          <w:sz w:val="28"/>
          <w:szCs w:val="28"/>
        </w:rPr>
        <w:t xml:space="preserve">s before the </w:t>
      </w:r>
      <w:r w:rsidR="00D008BF">
        <w:rPr>
          <w:rFonts w:ascii="Times New Roman" w:hAnsi="Times New Roman"/>
          <w:sz w:val="28"/>
          <w:szCs w:val="28"/>
        </w:rPr>
        <w:t>Late Bronze Age collapse</w:t>
      </w:r>
      <w:r w:rsidR="00AE623E" w:rsidRPr="00AE623E">
        <w:rPr>
          <w:rFonts w:ascii="Times New Roman" w:hAnsi="Times New Roman"/>
          <w:sz w:val="28"/>
          <w:szCs w:val="28"/>
        </w:rPr>
        <w:t xml:space="preserve"> or the Flood of 1250</w:t>
      </w:r>
      <w:r>
        <w:rPr>
          <w:rFonts w:ascii="Times New Roman" w:hAnsi="Times New Roman"/>
          <w:sz w:val="28"/>
          <w:szCs w:val="28"/>
        </w:rPr>
        <w:t>–</w:t>
      </w:r>
      <w:r w:rsidR="00AE623E" w:rsidRPr="00AE623E">
        <w:rPr>
          <w:rFonts w:ascii="Times New Roman" w:hAnsi="Times New Roman"/>
          <w:sz w:val="28"/>
          <w:szCs w:val="28"/>
        </w:rPr>
        <w:t>1200 BC is fictional.</w:t>
      </w:r>
    </w:p>
    <w:p w:rsidR="00F2002D" w:rsidRDefault="008A649A" w:rsidP="00AE623E">
      <w:pPr>
        <w:pStyle w:val="a3"/>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Around 1172 BC in the Volga</w:t>
      </w:r>
      <w:r w:rsidR="00F2002D" w:rsidRPr="00AE623E">
        <w:rPr>
          <w:rFonts w:ascii="Times New Roman" w:hAnsi="Times New Roman"/>
          <w:sz w:val="28"/>
          <w:szCs w:val="28"/>
        </w:rPr>
        <w:t>/R</w:t>
      </w:r>
      <w:r w:rsidR="00F2002D">
        <w:rPr>
          <w:rFonts w:ascii="Times New Roman" w:hAnsi="Times New Roman"/>
          <w:sz w:val="28"/>
          <w:szCs w:val="28"/>
        </w:rPr>
        <w:t>a</w:t>
      </w:r>
      <w:r w:rsidR="00AE623E" w:rsidRPr="00AE623E">
        <w:rPr>
          <w:rFonts w:ascii="Times New Roman" w:hAnsi="Times New Roman"/>
          <w:sz w:val="28"/>
          <w:szCs w:val="28"/>
        </w:rPr>
        <w:t xml:space="preserve"> and </w:t>
      </w:r>
      <w:r>
        <w:rPr>
          <w:rFonts w:ascii="Times New Roman" w:hAnsi="Times New Roman"/>
          <w:sz w:val="28"/>
          <w:szCs w:val="28"/>
        </w:rPr>
        <w:t>D</w:t>
      </w:r>
      <w:r w:rsidR="00AE623E" w:rsidRPr="00AE623E">
        <w:rPr>
          <w:rFonts w:ascii="Times New Roman" w:hAnsi="Times New Roman"/>
          <w:sz w:val="28"/>
          <w:szCs w:val="28"/>
        </w:rPr>
        <w:t>on/</w:t>
      </w:r>
      <w:proofErr w:type="spellStart"/>
      <w:r w:rsidR="00AE623E" w:rsidRPr="00AE623E">
        <w:rPr>
          <w:rFonts w:ascii="Times New Roman" w:hAnsi="Times New Roman"/>
          <w:sz w:val="28"/>
          <w:szCs w:val="28"/>
        </w:rPr>
        <w:t>Tanais</w:t>
      </w:r>
      <w:proofErr w:type="spellEnd"/>
      <w:r w:rsidR="00F2002D" w:rsidRPr="00F2002D">
        <w:rPr>
          <w:rFonts w:ascii="Times New Roman" w:hAnsi="Times New Roman"/>
          <w:sz w:val="28"/>
          <w:szCs w:val="28"/>
        </w:rPr>
        <w:t xml:space="preserve"> </w:t>
      </w:r>
      <w:r w:rsidR="00F2002D" w:rsidRPr="00AE623E">
        <w:rPr>
          <w:rFonts w:ascii="Times New Roman" w:hAnsi="Times New Roman"/>
          <w:sz w:val="28"/>
          <w:szCs w:val="28"/>
        </w:rPr>
        <w:t>river basin</w:t>
      </w:r>
      <w:r w:rsidR="00AE623E" w:rsidRPr="00AE623E">
        <w:rPr>
          <w:rFonts w:ascii="Times New Roman" w:hAnsi="Times New Roman"/>
          <w:sz w:val="28"/>
          <w:szCs w:val="28"/>
        </w:rPr>
        <w:t xml:space="preserve">, more precisely on the island of </w:t>
      </w:r>
      <w:proofErr w:type="spellStart"/>
      <w:r w:rsidR="00AE623E" w:rsidRPr="00AE623E">
        <w:rPr>
          <w:rFonts w:ascii="Times New Roman" w:hAnsi="Times New Roman"/>
          <w:sz w:val="28"/>
          <w:szCs w:val="28"/>
        </w:rPr>
        <w:t>Akhtuba</w:t>
      </w:r>
      <w:proofErr w:type="spellEnd"/>
      <w:r w:rsidR="00AE623E" w:rsidRPr="00AE623E">
        <w:rPr>
          <w:rFonts w:ascii="Times New Roman" w:hAnsi="Times New Roman"/>
          <w:sz w:val="28"/>
          <w:szCs w:val="28"/>
        </w:rPr>
        <w:t xml:space="preserve">, the Trojans built the fortress </w:t>
      </w:r>
      <w:r w:rsidR="004B7CB9">
        <w:rPr>
          <w:rFonts w:ascii="Times New Roman" w:hAnsi="Times New Roman"/>
          <w:sz w:val="28"/>
          <w:szCs w:val="28"/>
        </w:rPr>
        <w:t>the</w:t>
      </w:r>
      <w:r w:rsidR="00AE623E" w:rsidRPr="00AE623E">
        <w:rPr>
          <w:rFonts w:ascii="Times New Roman" w:hAnsi="Times New Roman"/>
          <w:sz w:val="28"/>
          <w:szCs w:val="28"/>
        </w:rPr>
        <w:t xml:space="preserve"> White Walls, or Alba Longa, or </w:t>
      </w:r>
      <w:proofErr w:type="spellStart"/>
      <w:r w:rsidR="00AE623E" w:rsidRPr="00AE623E">
        <w:rPr>
          <w:rFonts w:ascii="Times New Roman" w:hAnsi="Times New Roman"/>
          <w:sz w:val="28"/>
          <w:szCs w:val="28"/>
        </w:rPr>
        <w:t>Inebu</w:t>
      </w:r>
      <w:proofErr w:type="spellEnd"/>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Hed</w:t>
      </w:r>
      <w:r>
        <w:rPr>
          <w:rFonts w:ascii="Times New Roman" w:hAnsi="Times New Roman"/>
          <w:sz w:val="28"/>
          <w:szCs w:val="28"/>
        </w:rPr>
        <w:t>j</w:t>
      </w:r>
      <w:proofErr w:type="spellEnd"/>
      <w:r w:rsidR="00AE623E" w:rsidRPr="00AE623E">
        <w:rPr>
          <w:rFonts w:ascii="Times New Roman" w:hAnsi="Times New Roman"/>
          <w:sz w:val="28"/>
          <w:szCs w:val="28"/>
        </w:rPr>
        <w:t xml:space="preserve">. The </w:t>
      </w:r>
      <w:r w:rsidR="00D9669A">
        <w:rPr>
          <w:rFonts w:ascii="Times New Roman" w:hAnsi="Times New Roman"/>
          <w:sz w:val="28"/>
          <w:szCs w:val="28"/>
        </w:rPr>
        <w:t>K</w:t>
      </w:r>
      <w:r w:rsidR="00AE623E" w:rsidRPr="00AE623E">
        <w:rPr>
          <w:rFonts w:ascii="Times New Roman" w:hAnsi="Times New Roman"/>
          <w:sz w:val="28"/>
          <w:szCs w:val="28"/>
        </w:rPr>
        <w:t xml:space="preserve">ings of the fortress often became the </w:t>
      </w:r>
      <w:r w:rsidR="00D9669A">
        <w:rPr>
          <w:rFonts w:ascii="Times New Roman" w:hAnsi="Times New Roman"/>
          <w:sz w:val="28"/>
          <w:szCs w:val="28"/>
        </w:rPr>
        <w:t>Pharaoh</w:t>
      </w:r>
      <w:r w:rsidR="00AE623E" w:rsidRPr="00AE623E">
        <w:rPr>
          <w:rFonts w:ascii="Times New Roman" w:hAnsi="Times New Roman"/>
          <w:sz w:val="28"/>
          <w:szCs w:val="28"/>
        </w:rPr>
        <w:t xml:space="preserve">s of Ancient Egypt. The </w:t>
      </w:r>
      <w:r w:rsidR="00D9669A">
        <w:rPr>
          <w:rFonts w:ascii="Times New Roman" w:hAnsi="Times New Roman"/>
          <w:sz w:val="28"/>
          <w:szCs w:val="28"/>
        </w:rPr>
        <w:t>K</w:t>
      </w:r>
      <w:r w:rsidR="00AE623E" w:rsidRPr="00AE623E">
        <w:rPr>
          <w:rFonts w:ascii="Times New Roman" w:hAnsi="Times New Roman"/>
          <w:sz w:val="28"/>
          <w:szCs w:val="28"/>
        </w:rPr>
        <w:t xml:space="preserve">ings of Alba Longa were not always recognized as </w:t>
      </w:r>
      <w:r w:rsidR="00D9669A">
        <w:rPr>
          <w:rFonts w:ascii="Times New Roman" w:hAnsi="Times New Roman"/>
          <w:sz w:val="28"/>
          <w:szCs w:val="28"/>
        </w:rPr>
        <w:t>Pharaoh</w:t>
      </w:r>
      <w:r w:rsidR="00AE623E" w:rsidRPr="00AE623E">
        <w:rPr>
          <w:rFonts w:ascii="Times New Roman" w:hAnsi="Times New Roman"/>
          <w:sz w:val="28"/>
          <w:szCs w:val="28"/>
        </w:rPr>
        <w:t xml:space="preserve">s, and </w:t>
      </w:r>
      <w:r w:rsidR="00F2002D" w:rsidRPr="00AE623E">
        <w:rPr>
          <w:rFonts w:ascii="Times New Roman" w:hAnsi="Times New Roman"/>
          <w:sz w:val="28"/>
          <w:szCs w:val="28"/>
        </w:rPr>
        <w:t>vice</w:t>
      </w:r>
      <w:r w:rsidR="00AE623E" w:rsidRPr="00AE623E">
        <w:rPr>
          <w:rFonts w:ascii="Times New Roman" w:hAnsi="Times New Roman"/>
          <w:sz w:val="28"/>
          <w:szCs w:val="28"/>
        </w:rPr>
        <w:t xml:space="preserve"> versa [6,</w:t>
      </w:r>
      <w:r w:rsidR="00D9669A">
        <w:rPr>
          <w:rFonts w:ascii="Times New Roman" w:hAnsi="Times New Roman"/>
          <w:sz w:val="28"/>
          <w:szCs w:val="28"/>
        </w:rPr>
        <w:t xml:space="preserve"> </w:t>
      </w:r>
      <w:r w:rsidR="00AE623E" w:rsidRPr="00AE623E">
        <w:rPr>
          <w:rFonts w:ascii="Times New Roman" w:hAnsi="Times New Roman"/>
          <w:sz w:val="28"/>
          <w:szCs w:val="28"/>
        </w:rPr>
        <w:t xml:space="preserve">7]. For this reason, the chronology, history, and times of the reigns of the monarchs of Ancient Egypt and Alba Longa of the Early and Ancient Kingdom are identical. The era of the construction of the giant pyramids in Giza corresponds to the VIII–VII centuries BC – to the reign of </w:t>
      </w:r>
      <w:r w:rsidR="00D9669A">
        <w:rPr>
          <w:rFonts w:ascii="Times New Roman" w:hAnsi="Times New Roman"/>
          <w:sz w:val="28"/>
          <w:szCs w:val="28"/>
        </w:rPr>
        <w:t>Pharaoh</w:t>
      </w:r>
      <w:r w:rsidR="00AE623E" w:rsidRPr="00AE623E">
        <w:rPr>
          <w:rFonts w:ascii="Times New Roman" w:hAnsi="Times New Roman"/>
          <w:sz w:val="28"/>
          <w:szCs w:val="28"/>
        </w:rPr>
        <w:t xml:space="preserve"> Cheops, a</w:t>
      </w:r>
      <w:r w:rsidR="00F2002D">
        <w:rPr>
          <w:rFonts w:ascii="Times New Roman" w:hAnsi="Times New Roman"/>
          <w:sz w:val="28"/>
          <w:szCs w:val="28"/>
        </w:rPr>
        <w:t>ka</w:t>
      </w:r>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Proca</w:t>
      </w:r>
      <w:r w:rsidR="00F2002D">
        <w:rPr>
          <w:rFonts w:ascii="Times New Roman" w:hAnsi="Times New Roman"/>
          <w:sz w:val="28"/>
          <w:szCs w:val="28"/>
        </w:rPr>
        <w:t>s</w:t>
      </w:r>
      <w:proofErr w:type="spellEnd"/>
      <w:r w:rsidR="00AE623E" w:rsidRPr="00AE623E">
        <w:rPr>
          <w:rFonts w:ascii="Times New Roman" w:hAnsi="Times New Roman"/>
          <w:sz w:val="28"/>
          <w:szCs w:val="28"/>
        </w:rPr>
        <w:t xml:space="preserve"> </w:t>
      </w:r>
      <w:proofErr w:type="spellStart"/>
      <w:r w:rsidR="00F2002D">
        <w:rPr>
          <w:rFonts w:ascii="Times New Roman" w:hAnsi="Times New Roman"/>
          <w:sz w:val="28"/>
          <w:szCs w:val="28"/>
        </w:rPr>
        <w:t>Silvius</w:t>
      </w:r>
      <w:proofErr w:type="spellEnd"/>
      <w:r w:rsidR="00AE623E" w:rsidRPr="00AE623E">
        <w:rPr>
          <w:rFonts w:ascii="Times New Roman" w:hAnsi="Times New Roman"/>
          <w:sz w:val="28"/>
          <w:szCs w:val="28"/>
        </w:rPr>
        <w:t xml:space="preserve">, and </w:t>
      </w:r>
      <w:r w:rsidR="00D9669A">
        <w:rPr>
          <w:rFonts w:ascii="Times New Roman" w:hAnsi="Times New Roman"/>
          <w:sz w:val="28"/>
          <w:szCs w:val="28"/>
        </w:rPr>
        <w:t>Pharaoh</w:t>
      </w:r>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Chephren</w:t>
      </w:r>
      <w:proofErr w:type="spellEnd"/>
      <w:r w:rsidR="00AE623E" w:rsidRPr="00AE623E">
        <w:rPr>
          <w:rFonts w:ascii="Times New Roman" w:hAnsi="Times New Roman"/>
          <w:sz w:val="28"/>
          <w:szCs w:val="28"/>
        </w:rPr>
        <w:t>, a</w:t>
      </w:r>
      <w:r w:rsidR="00F2002D">
        <w:rPr>
          <w:rFonts w:ascii="Times New Roman" w:hAnsi="Times New Roman"/>
          <w:sz w:val="28"/>
          <w:szCs w:val="28"/>
        </w:rPr>
        <w:t>ka</w:t>
      </w:r>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Amulius</w:t>
      </w:r>
      <w:proofErr w:type="spellEnd"/>
      <w:r w:rsidR="00AE623E" w:rsidRPr="00AE623E">
        <w:rPr>
          <w:rFonts w:ascii="Times New Roman" w:hAnsi="Times New Roman"/>
          <w:sz w:val="28"/>
          <w:szCs w:val="28"/>
        </w:rPr>
        <w:t xml:space="preserve"> </w:t>
      </w:r>
      <w:proofErr w:type="spellStart"/>
      <w:r w:rsidR="00F2002D">
        <w:rPr>
          <w:rFonts w:ascii="Times New Roman" w:hAnsi="Times New Roman"/>
          <w:sz w:val="28"/>
          <w:szCs w:val="28"/>
        </w:rPr>
        <w:t>Silvius</w:t>
      </w:r>
      <w:proofErr w:type="spellEnd"/>
      <w:r w:rsidR="00AE623E" w:rsidRPr="00AE623E">
        <w:rPr>
          <w:rFonts w:ascii="Times New Roman" w:hAnsi="Times New Roman"/>
          <w:sz w:val="28"/>
          <w:szCs w:val="28"/>
        </w:rPr>
        <w:t>.</w:t>
      </w:r>
    </w:p>
    <w:p w:rsidR="00AE623E" w:rsidRPr="00AE623E" w:rsidRDefault="00F2002D" w:rsidP="00AE623E">
      <w:pPr>
        <w:pStyle w:val="a3"/>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 xml:space="preserve">In the middle of the </w:t>
      </w:r>
      <w:r>
        <w:rPr>
          <w:rFonts w:ascii="Times New Roman" w:hAnsi="Times New Roman"/>
          <w:sz w:val="28"/>
          <w:szCs w:val="28"/>
        </w:rPr>
        <w:t>VII</w:t>
      </w:r>
      <w:r w:rsidR="00AE623E" w:rsidRPr="00AE623E">
        <w:rPr>
          <w:rFonts w:ascii="Times New Roman" w:hAnsi="Times New Roman"/>
          <w:sz w:val="28"/>
          <w:szCs w:val="28"/>
        </w:rPr>
        <w:t xml:space="preserve"> century BC there was a revolutionary change of the ruling elite of Egypt and Alba Longa. </w:t>
      </w:r>
      <w:r w:rsidR="00D9669A">
        <w:rPr>
          <w:rFonts w:ascii="Times New Roman" w:hAnsi="Times New Roman"/>
          <w:sz w:val="28"/>
          <w:szCs w:val="28"/>
        </w:rPr>
        <w:t>Pharaoh</w:t>
      </w:r>
      <w:r w:rsidR="00AE623E" w:rsidRPr="00AE623E">
        <w:rPr>
          <w:rFonts w:ascii="Times New Roman" w:hAnsi="Times New Roman"/>
          <w:sz w:val="28"/>
          <w:szCs w:val="28"/>
        </w:rPr>
        <w:t xml:space="preserve">s and </w:t>
      </w:r>
      <w:r>
        <w:rPr>
          <w:rFonts w:ascii="Times New Roman" w:hAnsi="Times New Roman"/>
          <w:sz w:val="28"/>
          <w:szCs w:val="28"/>
        </w:rPr>
        <w:t>K</w:t>
      </w:r>
      <w:r w:rsidR="00AE623E" w:rsidRPr="00AE623E">
        <w:rPr>
          <w:rFonts w:ascii="Times New Roman" w:hAnsi="Times New Roman"/>
          <w:sz w:val="28"/>
          <w:szCs w:val="28"/>
        </w:rPr>
        <w:t>ings</w:t>
      </w:r>
      <w:r>
        <w:rPr>
          <w:rFonts w:ascii="Times New Roman" w:hAnsi="Times New Roman"/>
          <w:sz w:val="28"/>
          <w:szCs w:val="28"/>
        </w:rPr>
        <w:t xml:space="preserve"> is </w:t>
      </w:r>
      <w:r w:rsidR="00AE623E" w:rsidRPr="00AE623E">
        <w:rPr>
          <w:rFonts w:ascii="Times New Roman" w:hAnsi="Times New Roman"/>
          <w:sz w:val="28"/>
          <w:szCs w:val="28"/>
        </w:rPr>
        <w:t xml:space="preserve">ethnic Germans </w:t>
      </w:r>
      <w:r w:rsidRPr="00F2002D">
        <w:rPr>
          <w:rFonts w:ascii="Times New Roman" w:hAnsi="Times New Roman"/>
          <w:sz w:val="28"/>
          <w:szCs w:val="28"/>
        </w:rPr>
        <w:t>succumbed</w:t>
      </w:r>
      <w:r w:rsidR="00AE623E" w:rsidRPr="00AE623E">
        <w:rPr>
          <w:rFonts w:ascii="Times New Roman" w:hAnsi="Times New Roman"/>
          <w:sz w:val="28"/>
          <w:szCs w:val="28"/>
        </w:rPr>
        <w:t xml:space="preserve"> power to the Ugrians</w:t>
      </w:r>
      <w:r>
        <w:rPr>
          <w:rFonts w:ascii="Times New Roman" w:hAnsi="Times New Roman"/>
          <w:sz w:val="28"/>
          <w:szCs w:val="28"/>
        </w:rPr>
        <w:t xml:space="preserve"> is </w:t>
      </w:r>
      <w:r w:rsidR="00AE623E" w:rsidRPr="00AE623E">
        <w:rPr>
          <w:rFonts w:ascii="Times New Roman" w:hAnsi="Times New Roman"/>
          <w:sz w:val="28"/>
          <w:szCs w:val="28"/>
        </w:rPr>
        <w:t xml:space="preserve">children of mixed marriages of Olympic gods and people. From Ares and a virgin priestess, according to Roman mythology, the vestal Rhea (two children), and in Egyptian mythology, the sister of the priest </w:t>
      </w:r>
      <w:proofErr w:type="spellStart"/>
      <w:r w:rsidRPr="00752DCD">
        <w:rPr>
          <w:rFonts w:ascii="Times New Roman CYR" w:hAnsi="Times New Roman CYR" w:cs="Times New Roman CYR"/>
          <w:sz w:val="28"/>
          <w:szCs w:val="28"/>
        </w:rPr>
        <w:t>Raddjedet</w:t>
      </w:r>
      <w:proofErr w:type="spellEnd"/>
      <w:r w:rsidR="00AE623E" w:rsidRPr="00AE623E">
        <w:rPr>
          <w:rFonts w:ascii="Times New Roman" w:hAnsi="Times New Roman"/>
          <w:sz w:val="28"/>
          <w:szCs w:val="28"/>
        </w:rPr>
        <w:t xml:space="preserve"> (three children), twins were born [6,</w:t>
      </w:r>
      <w:r w:rsidR="00D9669A">
        <w:rPr>
          <w:rFonts w:ascii="Times New Roman" w:hAnsi="Times New Roman"/>
          <w:sz w:val="28"/>
          <w:szCs w:val="28"/>
        </w:rPr>
        <w:t xml:space="preserve"> </w:t>
      </w:r>
      <w:r w:rsidR="00AE623E" w:rsidRPr="00AE623E">
        <w:rPr>
          <w:rFonts w:ascii="Times New Roman" w:hAnsi="Times New Roman"/>
          <w:sz w:val="28"/>
          <w:szCs w:val="28"/>
        </w:rPr>
        <w:t>7]. In the Bulgar</w:t>
      </w:r>
      <w:r w:rsidR="00AB06D3">
        <w:rPr>
          <w:rFonts w:ascii="Times New Roman" w:hAnsi="Times New Roman"/>
          <w:sz w:val="28"/>
          <w:szCs w:val="28"/>
        </w:rPr>
        <w:t>ian</w:t>
      </w:r>
      <w:r w:rsidR="00AE623E" w:rsidRPr="00AE623E">
        <w:rPr>
          <w:rFonts w:ascii="Times New Roman" w:hAnsi="Times New Roman"/>
          <w:sz w:val="28"/>
          <w:szCs w:val="28"/>
        </w:rPr>
        <w:t xml:space="preserve"> Chronicles, we are talking about one infant. Note that information about a similar myth is contained in three independent sources</w:t>
      </w:r>
      <w:r w:rsidR="00AB06D3">
        <w:rPr>
          <w:rFonts w:ascii="Times New Roman" w:hAnsi="Times New Roman"/>
          <w:sz w:val="28"/>
          <w:szCs w:val="28"/>
        </w:rPr>
        <w:t xml:space="preserve"> – </w:t>
      </w:r>
      <w:r w:rsidR="00AE623E" w:rsidRPr="00AE623E">
        <w:rPr>
          <w:rFonts w:ascii="Times New Roman" w:hAnsi="Times New Roman"/>
          <w:sz w:val="28"/>
          <w:szCs w:val="28"/>
        </w:rPr>
        <w:t xml:space="preserve">Egypt, Rome, and </w:t>
      </w:r>
      <w:r w:rsidR="004B7CB9">
        <w:rPr>
          <w:rFonts w:ascii="Times New Roman" w:hAnsi="Times New Roman"/>
          <w:sz w:val="28"/>
          <w:szCs w:val="28"/>
        </w:rPr>
        <w:t xml:space="preserve">Volga </w:t>
      </w:r>
      <w:r w:rsidR="00AE623E" w:rsidRPr="00AE623E">
        <w:rPr>
          <w:rFonts w:ascii="Times New Roman" w:hAnsi="Times New Roman"/>
          <w:sz w:val="28"/>
          <w:szCs w:val="28"/>
        </w:rPr>
        <w:t>Bulgaria. The author established the fact of intertwining the history of these States since the Flood.</w:t>
      </w:r>
    </w:p>
    <w:p w:rsidR="00AE623E" w:rsidRPr="00AE623E" w:rsidRDefault="00AB06D3" w:rsidP="00AE623E">
      <w:pPr>
        <w:pStyle w:val="a3"/>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 xml:space="preserve">In 753 BC Romulus made the first furrow around the Palatine </w:t>
      </w:r>
      <w:r w:rsidR="004B7CB9">
        <w:rPr>
          <w:rFonts w:ascii="Times New Roman" w:hAnsi="Times New Roman"/>
          <w:sz w:val="28"/>
          <w:szCs w:val="28"/>
        </w:rPr>
        <w:t>H</w:t>
      </w:r>
      <w:r w:rsidR="00AE623E" w:rsidRPr="00AE623E">
        <w:rPr>
          <w:rFonts w:ascii="Times New Roman" w:hAnsi="Times New Roman"/>
          <w:sz w:val="28"/>
          <w:szCs w:val="28"/>
        </w:rPr>
        <w:t xml:space="preserve">ill, founding the city of Rome. Taking into account the chronological shift of 1780 years, Memphis was founded in the same year. In fact, we are talking about a city on two banks of the </w:t>
      </w:r>
      <w:r>
        <w:rPr>
          <w:rFonts w:ascii="Times New Roman" w:hAnsi="Times New Roman"/>
          <w:sz w:val="28"/>
          <w:szCs w:val="28"/>
        </w:rPr>
        <w:t xml:space="preserve">river </w:t>
      </w:r>
      <w:proofErr w:type="spellStart"/>
      <w:r w:rsidR="00AE623E" w:rsidRPr="00AE623E">
        <w:rPr>
          <w:rFonts w:ascii="Times New Roman" w:hAnsi="Times New Roman"/>
          <w:sz w:val="28"/>
          <w:szCs w:val="28"/>
        </w:rPr>
        <w:t>Akhtuba</w:t>
      </w:r>
      <w:proofErr w:type="spellEnd"/>
      <w:r w:rsidR="00AE623E" w:rsidRPr="00AE623E">
        <w:rPr>
          <w:rFonts w:ascii="Times New Roman" w:hAnsi="Times New Roman"/>
          <w:sz w:val="28"/>
          <w:szCs w:val="28"/>
        </w:rPr>
        <w:t xml:space="preserve"> – Rome on the mainland and Memphis on the island part. The </w:t>
      </w:r>
      <w:r w:rsidR="00AE623E" w:rsidRPr="00AE623E">
        <w:rPr>
          <w:rFonts w:ascii="Times New Roman" w:hAnsi="Times New Roman"/>
          <w:sz w:val="28"/>
          <w:szCs w:val="28"/>
        </w:rPr>
        <w:lastRenderedPageBreak/>
        <w:t xml:space="preserve">Chronicles of the </w:t>
      </w:r>
      <w:proofErr w:type="spellStart"/>
      <w:r w:rsidR="00AE623E" w:rsidRPr="00AE623E">
        <w:rPr>
          <w:rFonts w:ascii="Times New Roman" w:hAnsi="Times New Roman"/>
          <w:sz w:val="28"/>
          <w:szCs w:val="28"/>
        </w:rPr>
        <w:t>Bulgars</w:t>
      </w:r>
      <w:proofErr w:type="spellEnd"/>
      <w:r w:rsidR="00AE623E" w:rsidRPr="00AE623E">
        <w:rPr>
          <w:rFonts w:ascii="Times New Roman" w:hAnsi="Times New Roman"/>
          <w:sz w:val="28"/>
          <w:szCs w:val="28"/>
        </w:rPr>
        <w:t xml:space="preserve"> called Rome/Memphis</w:t>
      </w:r>
      <w:r>
        <w:rPr>
          <w:rFonts w:ascii="Times New Roman" w:hAnsi="Times New Roman"/>
          <w:sz w:val="28"/>
          <w:szCs w:val="28"/>
        </w:rPr>
        <w:t xml:space="preserve"> is </w:t>
      </w:r>
      <w:proofErr w:type="spellStart"/>
      <w:r w:rsidR="00AE623E" w:rsidRPr="00AE623E">
        <w:rPr>
          <w:rFonts w:ascii="Times New Roman" w:hAnsi="Times New Roman"/>
          <w:sz w:val="28"/>
          <w:szCs w:val="28"/>
        </w:rPr>
        <w:t>Ulak</w:t>
      </w:r>
      <w:proofErr w:type="spellEnd"/>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Urum</w:t>
      </w:r>
      <w:proofErr w:type="spellEnd"/>
      <w:r w:rsidR="00AE623E" w:rsidRPr="00AE623E">
        <w:rPr>
          <w:rFonts w:ascii="Times New Roman" w:hAnsi="Times New Roman"/>
          <w:sz w:val="28"/>
          <w:szCs w:val="28"/>
        </w:rPr>
        <w:t xml:space="preserve"> (</w:t>
      </w:r>
      <w:r>
        <w:rPr>
          <w:rFonts w:ascii="Times New Roman" w:hAnsi="Times New Roman"/>
          <w:sz w:val="28"/>
          <w:szCs w:val="28"/>
        </w:rPr>
        <w:t>R</w:t>
      </w:r>
      <w:r w:rsidR="00AE623E" w:rsidRPr="00AE623E">
        <w:rPr>
          <w:rFonts w:ascii="Times New Roman" w:hAnsi="Times New Roman"/>
          <w:sz w:val="28"/>
          <w:szCs w:val="28"/>
        </w:rPr>
        <w:t xml:space="preserve">um) or </w:t>
      </w:r>
      <w:proofErr w:type="spellStart"/>
      <w:r w:rsidR="00AE623E" w:rsidRPr="00AE623E">
        <w:rPr>
          <w:rFonts w:ascii="Times New Roman" w:hAnsi="Times New Roman"/>
          <w:sz w:val="28"/>
          <w:szCs w:val="28"/>
        </w:rPr>
        <w:t>I</w:t>
      </w:r>
      <w:r>
        <w:rPr>
          <w:rFonts w:ascii="Times New Roman" w:hAnsi="Times New Roman"/>
          <w:sz w:val="28"/>
          <w:szCs w:val="28"/>
        </w:rPr>
        <w:t>til</w:t>
      </w:r>
      <w:proofErr w:type="spellEnd"/>
      <w:r w:rsidR="00AE623E" w:rsidRPr="00AE623E">
        <w:rPr>
          <w:rFonts w:ascii="Times New Roman" w:hAnsi="Times New Roman"/>
          <w:sz w:val="28"/>
          <w:szCs w:val="28"/>
        </w:rPr>
        <w:t xml:space="preserve">. Both cities were connected by bridges, where active trade was conducted. In 64 after a disastrous </w:t>
      </w:r>
      <w:r>
        <w:rPr>
          <w:rFonts w:ascii="Times New Roman" w:hAnsi="Times New Roman"/>
          <w:sz w:val="28"/>
          <w:szCs w:val="28"/>
        </w:rPr>
        <w:t>F</w:t>
      </w:r>
      <w:r w:rsidR="00AE623E" w:rsidRPr="00AE623E">
        <w:rPr>
          <w:rFonts w:ascii="Times New Roman" w:hAnsi="Times New Roman"/>
          <w:sz w:val="28"/>
          <w:szCs w:val="28"/>
        </w:rPr>
        <w:t xml:space="preserve">ire in Ancient Rome, Nero moved the capital to the Etruscan city Veii on the banks of the river </w:t>
      </w:r>
      <w:proofErr w:type="spellStart"/>
      <w:r w:rsidR="00AE623E" w:rsidRPr="00AE623E">
        <w:rPr>
          <w:rFonts w:ascii="Times New Roman" w:hAnsi="Times New Roman"/>
          <w:sz w:val="28"/>
          <w:szCs w:val="28"/>
        </w:rPr>
        <w:t>Cremera</w:t>
      </w:r>
      <w:proofErr w:type="spellEnd"/>
      <w:r w:rsidR="00AE623E" w:rsidRPr="00AE623E">
        <w:rPr>
          <w:rFonts w:ascii="Times New Roman" w:hAnsi="Times New Roman"/>
          <w:sz w:val="28"/>
          <w:szCs w:val="28"/>
        </w:rPr>
        <w:t xml:space="preserve">, called </w:t>
      </w:r>
      <w:r w:rsidR="00D42177">
        <w:rPr>
          <w:rFonts w:ascii="Times New Roman" w:hAnsi="Times New Roman"/>
          <w:sz w:val="28"/>
          <w:szCs w:val="28"/>
        </w:rPr>
        <w:t xml:space="preserve">later </w:t>
      </w:r>
      <w:r w:rsidR="00AE623E" w:rsidRPr="00AE623E">
        <w:rPr>
          <w:rFonts w:ascii="Times New Roman" w:hAnsi="Times New Roman"/>
          <w:sz w:val="28"/>
          <w:szCs w:val="28"/>
        </w:rPr>
        <w:t>the Tiber</w:t>
      </w:r>
      <w:r w:rsidR="004B7CB9">
        <w:rPr>
          <w:rFonts w:ascii="Times New Roman" w:hAnsi="Times New Roman"/>
          <w:sz w:val="28"/>
          <w:szCs w:val="28"/>
        </w:rPr>
        <w:t xml:space="preserve"> [7]</w:t>
      </w:r>
      <w:r w:rsidR="00AE623E" w:rsidRPr="00AE623E">
        <w:rPr>
          <w:rFonts w:ascii="Times New Roman" w:hAnsi="Times New Roman"/>
          <w:sz w:val="28"/>
          <w:szCs w:val="28"/>
        </w:rPr>
        <w:t>.</w:t>
      </w:r>
    </w:p>
    <w:p w:rsidR="00AE623E" w:rsidRPr="00AE623E" w:rsidRDefault="00D42177" w:rsidP="00AE623E">
      <w:pPr>
        <w:pStyle w:val="a3"/>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 xml:space="preserve">Romulus became the first </w:t>
      </w:r>
      <w:r>
        <w:rPr>
          <w:rFonts w:ascii="Times New Roman" w:hAnsi="Times New Roman"/>
          <w:sz w:val="28"/>
          <w:szCs w:val="28"/>
        </w:rPr>
        <w:t>K</w:t>
      </w:r>
      <w:r w:rsidR="00AE623E" w:rsidRPr="00AE623E">
        <w:rPr>
          <w:rFonts w:ascii="Times New Roman" w:hAnsi="Times New Roman"/>
          <w:sz w:val="28"/>
          <w:szCs w:val="28"/>
        </w:rPr>
        <w:t xml:space="preserve">ing of Rome. In Egypt he was called </w:t>
      </w:r>
      <w:r w:rsidR="00D9669A">
        <w:rPr>
          <w:rFonts w:ascii="Times New Roman" w:hAnsi="Times New Roman"/>
          <w:sz w:val="28"/>
          <w:szCs w:val="28"/>
        </w:rPr>
        <w:t>Pharaoh</w:t>
      </w:r>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Userkaf</w:t>
      </w:r>
      <w:proofErr w:type="spellEnd"/>
      <w:r w:rsidR="00AE623E" w:rsidRPr="00AE623E">
        <w:rPr>
          <w:rFonts w:ascii="Times New Roman" w:hAnsi="Times New Roman"/>
          <w:sz w:val="28"/>
          <w:szCs w:val="28"/>
        </w:rPr>
        <w:t xml:space="preserve">, and his brothers were considered </w:t>
      </w:r>
      <w:proofErr w:type="spellStart"/>
      <w:r w:rsidR="00AE623E" w:rsidRPr="00AE623E">
        <w:rPr>
          <w:rFonts w:ascii="Times New Roman" w:hAnsi="Times New Roman"/>
          <w:sz w:val="28"/>
          <w:szCs w:val="28"/>
        </w:rPr>
        <w:t>Sahura</w:t>
      </w:r>
      <w:proofErr w:type="spellEnd"/>
      <w:r w:rsidR="00AE623E" w:rsidRPr="00AE623E">
        <w:rPr>
          <w:rFonts w:ascii="Times New Roman" w:hAnsi="Times New Roman"/>
          <w:sz w:val="28"/>
          <w:szCs w:val="28"/>
        </w:rPr>
        <w:t xml:space="preserve"> and </w:t>
      </w:r>
      <w:proofErr w:type="spellStart"/>
      <w:r w:rsidR="00AE623E" w:rsidRPr="00AE623E">
        <w:rPr>
          <w:rFonts w:ascii="Times New Roman" w:hAnsi="Times New Roman"/>
          <w:sz w:val="28"/>
          <w:szCs w:val="28"/>
        </w:rPr>
        <w:t>Kakai</w:t>
      </w:r>
      <w:proofErr w:type="spellEnd"/>
      <w:r w:rsidR="00AE623E" w:rsidRPr="00AE623E">
        <w:rPr>
          <w:rFonts w:ascii="Times New Roman" w:hAnsi="Times New Roman"/>
          <w:sz w:val="28"/>
          <w:szCs w:val="28"/>
        </w:rPr>
        <w:t xml:space="preserve">. Only in the Roman Chronicles brother Remus died, but in Egyptian history all the brothers were </w:t>
      </w:r>
      <w:r w:rsidR="00D9669A">
        <w:rPr>
          <w:rFonts w:ascii="Times New Roman" w:hAnsi="Times New Roman"/>
          <w:sz w:val="28"/>
          <w:szCs w:val="28"/>
        </w:rPr>
        <w:t>Pharaoh</w:t>
      </w:r>
      <w:r w:rsidR="00AE623E" w:rsidRPr="00AE623E">
        <w:rPr>
          <w:rFonts w:ascii="Times New Roman" w:hAnsi="Times New Roman"/>
          <w:sz w:val="28"/>
          <w:szCs w:val="28"/>
        </w:rPr>
        <w:t xml:space="preserve">s, and the sources of </w:t>
      </w:r>
      <w:proofErr w:type="spellStart"/>
      <w:r w:rsidR="00AE623E" w:rsidRPr="00AE623E">
        <w:rPr>
          <w:rFonts w:ascii="Times New Roman" w:hAnsi="Times New Roman"/>
          <w:sz w:val="28"/>
          <w:szCs w:val="28"/>
        </w:rPr>
        <w:t>Bulgar</w:t>
      </w:r>
      <w:proofErr w:type="spellEnd"/>
      <w:r w:rsidR="00AE623E" w:rsidRPr="00AE623E">
        <w:rPr>
          <w:rFonts w:ascii="Times New Roman" w:hAnsi="Times New Roman"/>
          <w:sz w:val="28"/>
          <w:szCs w:val="28"/>
        </w:rPr>
        <w:t xml:space="preserve"> keep silent about the brothers of Genghis (Son of the Wolf).</w:t>
      </w:r>
      <w:r>
        <w:rPr>
          <w:rFonts w:ascii="Times New Roman" w:hAnsi="Times New Roman"/>
          <w:sz w:val="28"/>
          <w:szCs w:val="28"/>
        </w:rPr>
        <w:t xml:space="preserve"> </w:t>
      </w:r>
      <w:r w:rsidR="00AE623E" w:rsidRPr="00AE623E">
        <w:rPr>
          <w:rFonts w:ascii="Times New Roman" w:hAnsi="Times New Roman"/>
          <w:sz w:val="28"/>
          <w:szCs w:val="28"/>
        </w:rPr>
        <w:t>Direct descendants of Romulus were ethnic Ugrians</w:t>
      </w:r>
      <w:r w:rsidR="00F66EAD">
        <w:rPr>
          <w:rFonts w:ascii="Times New Roman" w:hAnsi="Times New Roman"/>
          <w:sz w:val="28"/>
          <w:szCs w:val="28"/>
        </w:rPr>
        <w:t>,</w:t>
      </w:r>
      <w:r w:rsidR="00AE623E" w:rsidRPr="00AE623E">
        <w:rPr>
          <w:rFonts w:ascii="Times New Roman" w:hAnsi="Times New Roman"/>
          <w:sz w:val="28"/>
          <w:szCs w:val="28"/>
        </w:rPr>
        <w:t xml:space="preserve"> </w:t>
      </w:r>
      <w:proofErr w:type="spellStart"/>
      <w:r w:rsidR="006F12ED">
        <w:rPr>
          <w:rFonts w:ascii="Times New Roman" w:hAnsi="Times New Roman"/>
          <w:sz w:val="28"/>
          <w:szCs w:val="28"/>
        </w:rPr>
        <w:t>Haplogroup</w:t>
      </w:r>
      <w:proofErr w:type="spellEnd"/>
      <w:r w:rsidR="00AE623E" w:rsidRPr="00AE623E">
        <w:rPr>
          <w:rFonts w:ascii="Times New Roman" w:hAnsi="Times New Roman"/>
          <w:sz w:val="28"/>
          <w:szCs w:val="28"/>
        </w:rPr>
        <w:t xml:space="preserve"> N1. Therefore, since the </w:t>
      </w:r>
      <w:r w:rsidR="00F66EAD">
        <w:rPr>
          <w:rFonts w:ascii="Times New Roman" w:hAnsi="Times New Roman"/>
          <w:sz w:val="28"/>
          <w:szCs w:val="28"/>
        </w:rPr>
        <w:t>VII</w:t>
      </w:r>
      <w:r w:rsidR="00F12A5D">
        <w:rPr>
          <w:rFonts w:ascii="Times New Roman" w:hAnsi="Times New Roman"/>
          <w:sz w:val="28"/>
          <w:szCs w:val="28"/>
        </w:rPr>
        <w:t>I</w:t>
      </w:r>
      <w:r w:rsidR="00F66EAD">
        <w:rPr>
          <w:rFonts w:ascii="Times New Roman" w:hAnsi="Times New Roman"/>
          <w:sz w:val="28"/>
          <w:szCs w:val="28"/>
        </w:rPr>
        <w:t xml:space="preserve"> </w:t>
      </w:r>
      <w:r w:rsidR="00AE623E" w:rsidRPr="00AE623E">
        <w:rPr>
          <w:rFonts w:ascii="Times New Roman" w:hAnsi="Times New Roman"/>
          <w:sz w:val="28"/>
          <w:szCs w:val="28"/>
        </w:rPr>
        <w:t xml:space="preserve">century BC in </w:t>
      </w:r>
      <w:r w:rsidR="00F66EAD">
        <w:rPr>
          <w:rFonts w:ascii="Times New Roman" w:hAnsi="Times New Roman"/>
          <w:sz w:val="28"/>
          <w:szCs w:val="28"/>
        </w:rPr>
        <w:t xml:space="preserve">the </w:t>
      </w:r>
      <w:r w:rsidR="00AE623E" w:rsidRPr="00AE623E">
        <w:rPr>
          <w:rFonts w:ascii="Times New Roman" w:hAnsi="Times New Roman"/>
          <w:sz w:val="28"/>
          <w:szCs w:val="28"/>
        </w:rPr>
        <w:t>elites of Rome and Egypt, there were contradictions and a struggle for Supreme power between two ethnic groups – the Ugric and Germanic.</w:t>
      </w:r>
    </w:p>
    <w:p w:rsidR="00AE623E" w:rsidRPr="00AE623E" w:rsidRDefault="00D42177" w:rsidP="00AE623E">
      <w:pPr>
        <w:pStyle w:val="a3"/>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 xml:space="preserve">In traditional Egyptian history, the ethnic change of elites corresponds to the V and VI dynasties of the Ancient Kingdom. In the future, only </w:t>
      </w:r>
      <w:r w:rsidR="00434A7F" w:rsidRPr="00AE623E">
        <w:rPr>
          <w:rFonts w:ascii="Times New Roman" w:hAnsi="Times New Roman"/>
          <w:sz w:val="28"/>
          <w:szCs w:val="28"/>
        </w:rPr>
        <w:t xml:space="preserve">part of the </w:t>
      </w:r>
      <w:r w:rsidR="00434A7F">
        <w:rPr>
          <w:rFonts w:ascii="Times New Roman" w:hAnsi="Times New Roman"/>
          <w:sz w:val="28"/>
          <w:szCs w:val="28"/>
        </w:rPr>
        <w:t>K</w:t>
      </w:r>
      <w:r w:rsidR="00434A7F" w:rsidRPr="00AE623E">
        <w:rPr>
          <w:rFonts w:ascii="Times New Roman" w:hAnsi="Times New Roman"/>
          <w:sz w:val="28"/>
          <w:szCs w:val="28"/>
        </w:rPr>
        <w:t>ings of Rome was</w:t>
      </w:r>
      <w:r w:rsidR="00AE623E" w:rsidRPr="00AE623E">
        <w:rPr>
          <w:rFonts w:ascii="Times New Roman" w:hAnsi="Times New Roman"/>
          <w:sz w:val="28"/>
          <w:szCs w:val="28"/>
        </w:rPr>
        <w:t xml:space="preserve"> recognized as </w:t>
      </w:r>
      <w:r w:rsidR="00D9669A">
        <w:rPr>
          <w:rFonts w:ascii="Times New Roman" w:hAnsi="Times New Roman"/>
          <w:sz w:val="28"/>
          <w:szCs w:val="28"/>
        </w:rPr>
        <w:t>Pharaoh</w:t>
      </w:r>
      <w:r w:rsidR="00AE623E" w:rsidRPr="00AE623E">
        <w:rPr>
          <w:rFonts w:ascii="Times New Roman" w:hAnsi="Times New Roman"/>
          <w:sz w:val="28"/>
          <w:szCs w:val="28"/>
        </w:rPr>
        <w:t xml:space="preserve">s of Egypt and </w:t>
      </w:r>
      <w:r w:rsidR="00434A7F">
        <w:rPr>
          <w:rFonts w:ascii="Times New Roman" w:hAnsi="Times New Roman"/>
          <w:sz w:val="28"/>
          <w:szCs w:val="28"/>
        </w:rPr>
        <w:t>v</w:t>
      </w:r>
      <w:r w:rsidR="00AE623E" w:rsidRPr="00AE623E">
        <w:rPr>
          <w:rFonts w:ascii="Times New Roman" w:hAnsi="Times New Roman"/>
          <w:sz w:val="28"/>
          <w:szCs w:val="28"/>
        </w:rPr>
        <w:t xml:space="preserve">ice versa, so the number of </w:t>
      </w:r>
      <w:r w:rsidR="00434A7F">
        <w:rPr>
          <w:rFonts w:ascii="Times New Roman" w:hAnsi="Times New Roman"/>
          <w:sz w:val="28"/>
          <w:szCs w:val="28"/>
        </w:rPr>
        <w:t>K</w:t>
      </w:r>
      <w:r w:rsidR="00AE623E" w:rsidRPr="00AE623E">
        <w:rPr>
          <w:rFonts w:ascii="Times New Roman" w:hAnsi="Times New Roman"/>
          <w:sz w:val="28"/>
          <w:szCs w:val="28"/>
        </w:rPr>
        <w:t xml:space="preserve">ings and </w:t>
      </w:r>
      <w:r w:rsidR="00D9669A">
        <w:rPr>
          <w:rFonts w:ascii="Times New Roman" w:hAnsi="Times New Roman"/>
          <w:sz w:val="28"/>
          <w:szCs w:val="28"/>
        </w:rPr>
        <w:t>Pharaoh</w:t>
      </w:r>
      <w:r w:rsidR="00AE623E" w:rsidRPr="00AE623E">
        <w:rPr>
          <w:rFonts w:ascii="Times New Roman" w:hAnsi="Times New Roman"/>
          <w:sz w:val="28"/>
          <w:szCs w:val="28"/>
        </w:rPr>
        <w:t xml:space="preserve">s do not correspond to each other. However, in 509 BC the elite of Rome expelled their last </w:t>
      </w:r>
      <w:r w:rsidR="00434A7F">
        <w:rPr>
          <w:rFonts w:ascii="Times New Roman" w:hAnsi="Times New Roman"/>
          <w:sz w:val="28"/>
          <w:szCs w:val="28"/>
        </w:rPr>
        <w:t>K</w:t>
      </w:r>
      <w:r w:rsidR="00AE623E" w:rsidRPr="00AE623E">
        <w:rPr>
          <w:rFonts w:ascii="Times New Roman" w:hAnsi="Times New Roman"/>
          <w:sz w:val="28"/>
          <w:szCs w:val="28"/>
        </w:rPr>
        <w:t xml:space="preserve">ing Lucius </w:t>
      </w:r>
      <w:proofErr w:type="spellStart"/>
      <w:r w:rsidR="00AE623E" w:rsidRPr="00AE623E">
        <w:rPr>
          <w:rFonts w:ascii="Times New Roman" w:hAnsi="Times New Roman"/>
          <w:sz w:val="28"/>
          <w:szCs w:val="28"/>
        </w:rPr>
        <w:t>Tarquinius</w:t>
      </w:r>
      <w:proofErr w:type="spellEnd"/>
      <w:r w:rsidR="00AE623E" w:rsidRPr="00AE623E">
        <w:rPr>
          <w:rFonts w:ascii="Times New Roman" w:hAnsi="Times New Roman"/>
          <w:sz w:val="28"/>
          <w:szCs w:val="28"/>
        </w:rPr>
        <w:t xml:space="preserve"> </w:t>
      </w:r>
      <w:proofErr w:type="spellStart"/>
      <w:r w:rsidR="00434A7F">
        <w:rPr>
          <w:rFonts w:ascii="Times New Roman" w:hAnsi="Times New Roman"/>
          <w:sz w:val="28"/>
          <w:szCs w:val="28"/>
        </w:rPr>
        <w:t>Superbus</w:t>
      </w:r>
      <w:proofErr w:type="spellEnd"/>
      <w:r w:rsidR="00AE623E" w:rsidRPr="00AE623E">
        <w:rPr>
          <w:rFonts w:ascii="Times New Roman" w:hAnsi="Times New Roman"/>
          <w:sz w:val="28"/>
          <w:szCs w:val="28"/>
        </w:rPr>
        <w:t xml:space="preserve">, and the Republican period began. At the same time, the Romans drove out the </w:t>
      </w:r>
      <w:r w:rsidR="00D9669A">
        <w:rPr>
          <w:rFonts w:ascii="Times New Roman" w:hAnsi="Times New Roman"/>
          <w:sz w:val="28"/>
          <w:szCs w:val="28"/>
        </w:rPr>
        <w:t>Pharaoh</w:t>
      </w:r>
      <w:r w:rsidR="00AE623E" w:rsidRPr="00AE623E">
        <w:rPr>
          <w:rFonts w:ascii="Times New Roman" w:hAnsi="Times New Roman"/>
          <w:sz w:val="28"/>
          <w:szCs w:val="28"/>
        </w:rPr>
        <w:t xml:space="preserve">s and the Egyptian elite, who settled in Upper Egypt on the Nile, where the </w:t>
      </w:r>
      <w:proofErr w:type="spellStart"/>
      <w:r w:rsidR="00AE623E" w:rsidRPr="00AE623E">
        <w:rPr>
          <w:rFonts w:ascii="Times New Roman" w:hAnsi="Times New Roman"/>
          <w:sz w:val="28"/>
          <w:szCs w:val="28"/>
        </w:rPr>
        <w:t>toponymy</w:t>
      </w:r>
      <w:proofErr w:type="spellEnd"/>
      <w:r w:rsidR="00AE623E" w:rsidRPr="00AE623E">
        <w:rPr>
          <w:rFonts w:ascii="Times New Roman" w:hAnsi="Times New Roman"/>
          <w:sz w:val="28"/>
          <w:szCs w:val="28"/>
        </w:rPr>
        <w:t xml:space="preserve"> of Lower Egypt on the Volga/R</w:t>
      </w:r>
      <w:r w:rsidR="00434A7F">
        <w:rPr>
          <w:rFonts w:ascii="Times New Roman" w:hAnsi="Times New Roman"/>
          <w:sz w:val="28"/>
          <w:szCs w:val="28"/>
        </w:rPr>
        <w:t>a</w:t>
      </w:r>
      <w:r w:rsidR="00AE623E" w:rsidRPr="00AE623E">
        <w:rPr>
          <w:rFonts w:ascii="Times New Roman" w:hAnsi="Times New Roman"/>
          <w:sz w:val="28"/>
          <w:szCs w:val="28"/>
        </w:rPr>
        <w:t xml:space="preserve"> eventually moved. In Egypt </w:t>
      </w:r>
      <w:r w:rsidR="00434A7F">
        <w:rPr>
          <w:rFonts w:ascii="Times New Roman" w:hAnsi="Times New Roman"/>
          <w:sz w:val="28"/>
          <w:szCs w:val="28"/>
        </w:rPr>
        <w:t xml:space="preserve">the </w:t>
      </w:r>
      <w:r w:rsidR="00AE623E" w:rsidRPr="00AE623E">
        <w:rPr>
          <w:rFonts w:ascii="Times New Roman" w:hAnsi="Times New Roman"/>
          <w:sz w:val="28"/>
          <w:szCs w:val="28"/>
        </w:rPr>
        <w:t xml:space="preserve">Lucius </w:t>
      </w:r>
      <w:proofErr w:type="spellStart"/>
      <w:r w:rsidR="00AE623E" w:rsidRPr="00AE623E">
        <w:rPr>
          <w:rFonts w:ascii="Times New Roman" w:hAnsi="Times New Roman"/>
          <w:sz w:val="28"/>
          <w:szCs w:val="28"/>
        </w:rPr>
        <w:t>Tarquinius</w:t>
      </w:r>
      <w:proofErr w:type="spellEnd"/>
      <w:r w:rsidR="00AE623E" w:rsidRPr="00AE623E">
        <w:rPr>
          <w:rFonts w:ascii="Times New Roman" w:hAnsi="Times New Roman"/>
          <w:sz w:val="28"/>
          <w:szCs w:val="28"/>
        </w:rPr>
        <w:t xml:space="preserve"> was called </w:t>
      </w:r>
      <w:r w:rsidR="00D9669A">
        <w:rPr>
          <w:rFonts w:ascii="Times New Roman" w:hAnsi="Times New Roman"/>
          <w:sz w:val="28"/>
          <w:szCs w:val="28"/>
        </w:rPr>
        <w:t>Pharaoh</w:t>
      </w:r>
      <w:r w:rsidR="00AE623E" w:rsidRPr="00AE623E">
        <w:rPr>
          <w:rFonts w:ascii="Times New Roman" w:hAnsi="Times New Roman"/>
          <w:sz w:val="28"/>
          <w:szCs w:val="28"/>
        </w:rPr>
        <w:t xml:space="preserve"> </w:t>
      </w:r>
      <w:proofErr w:type="spellStart"/>
      <w:r w:rsidR="00434A7F">
        <w:rPr>
          <w:rFonts w:ascii="Times New Roman" w:hAnsi="Times New Roman"/>
          <w:sz w:val="28"/>
          <w:szCs w:val="28"/>
        </w:rPr>
        <w:t>M</w:t>
      </w:r>
      <w:r w:rsidR="00AE623E" w:rsidRPr="00AE623E">
        <w:rPr>
          <w:rFonts w:ascii="Times New Roman" w:hAnsi="Times New Roman"/>
          <w:sz w:val="28"/>
          <w:szCs w:val="28"/>
        </w:rPr>
        <w:t>er</w:t>
      </w:r>
      <w:r w:rsidR="00434A7F">
        <w:rPr>
          <w:rFonts w:ascii="Times New Roman" w:hAnsi="Times New Roman"/>
          <w:sz w:val="28"/>
          <w:szCs w:val="28"/>
        </w:rPr>
        <w:t>y</w:t>
      </w:r>
      <w:r w:rsidR="00AE623E" w:rsidRPr="00AE623E">
        <w:rPr>
          <w:rFonts w:ascii="Times New Roman" w:hAnsi="Times New Roman"/>
          <w:sz w:val="28"/>
          <w:szCs w:val="28"/>
        </w:rPr>
        <w:t>r</w:t>
      </w:r>
      <w:r w:rsidR="00434A7F">
        <w:rPr>
          <w:rFonts w:ascii="Times New Roman" w:hAnsi="Times New Roman"/>
          <w:sz w:val="28"/>
          <w:szCs w:val="28"/>
        </w:rPr>
        <w:t>e</w:t>
      </w:r>
      <w:proofErr w:type="spellEnd"/>
      <w:r w:rsidR="00AE623E" w:rsidRPr="00AE623E">
        <w:rPr>
          <w:rFonts w:ascii="Times New Roman" w:hAnsi="Times New Roman"/>
          <w:sz w:val="28"/>
          <w:szCs w:val="28"/>
        </w:rPr>
        <w:t xml:space="preserve"> or </w:t>
      </w:r>
      <w:proofErr w:type="spellStart"/>
      <w:r w:rsidR="00AE623E" w:rsidRPr="00AE623E">
        <w:rPr>
          <w:rFonts w:ascii="Times New Roman" w:hAnsi="Times New Roman"/>
          <w:sz w:val="28"/>
          <w:szCs w:val="28"/>
        </w:rPr>
        <w:t>Pepi</w:t>
      </w:r>
      <w:proofErr w:type="spellEnd"/>
      <w:r w:rsidR="00AE623E" w:rsidRPr="00AE623E">
        <w:rPr>
          <w:rFonts w:ascii="Times New Roman" w:hAnsi="Times New Roman"/>
          <w:sz w:val="28"/>
          <w:szCs w:val="28"/>
        </w:rPr>
        <w:t xml:space="preserve"> I. In African sources, it is said that the </w:t>
      </w:r>
      <w:r w:rsidR="00D9669A">
        <w:rPr>
          <w:rFonts w:ascii="Times New Roman" w:hAnsi="Times New Roman"/>
          <w:sz w:val="28"/>
          <w:szCs w:val="28"/>
        </w:rPr>
        <w:t>Pharaoh</w:t>
      </w:r>
      <w:r w:rsidR="00AE623E" w:rsidRPr="00AE623E">
        <w:rPr>
          <w:rFonts w:ascii="Times New Roman" w:hAnsi="Times New Roman"/>
          <w:sz w:val="28"/>
          <w:szCs w:val="28"/>
        </w:rPr>
        <w:t xml:space="preserve"> lost influence among the nobles and made several unsuccessful military expeditions. We are talking about falling into vassalage from Ancient Persia and unsuccessful attempts of Lucius/</w:t>
      </w:r>
      <w:proofErr w:type="spellStart"/>
      <w:r w:rsidR="00AE623E" w:rsidRPr="00AE623E">
        <w:rPr>
          <w:rFonts w:ascii="Times New Roman" w:hAnsi="Times New Roman"/>
          <w:sz w:val="28"/>
          <w:szCs w:val="28"/>
        </w:rPr>
        <w:t>Mer</w:t>
      </w:r>
      <w:r w:rsidR="00434A7F">
        <w:rPr>
          <w:rFonts w:ascii="Times New Roman" w:hAnsi="Times New Roman"/>
          <w:sz w:val="28"/>
          <w:szCs w:val="28"/>
        </w:rPr>
        <w:t>y</w:t>
      </w:r>
      <w:r w:rsidR="00AE623E" w:rsidRPr="00AE623E">
        <w:rPr>
          <w:rFonts w:ascii="Times New Roman" w:hAnsi="Times New Roman"/>
          <w:sz w:val="28"/>
          <w:szCs w:val="28"/>
        </w:rPr>
        <w:t>r</w:t>
      </w:r>
      <w:r w:rsidR="00434A7F">
        <w:rPr>
          <w:rFonts w:ascii="Times New Roman" w:hAnsi="Times New Roman"/>
          <w:sz w:val="28"/>
          <w:szCs w:val="28"/>
        </w:rPr>
        <w:t>e</w:t>
      </w:r>
      <w:proofErr w:type="spellEnd"/>
      <w:r w:rsidR="00AE623E" w:rsidRPr="00AE623E">
        <w:rPr>
          <w:rFonts w:ascii="Times New Roman" w:hAnsi="Times New Roman"/>
          <w:sz w:val="28"/>
          <w:szCs w:val="28"/>
        </w:rPr>
        <w:t xml:space="preserve"> regain power over Lower Egypt and Ancient Rome in the Volga region. As a result, the VI Ugric dynasty of the Ancient Kingdom lost world domination, which passed to Ancient Persia, led by the </w:t>
      </w:r>
      <w:proofErr w:type="spellStart"/>
      <w:r w:rsidR="00AE623E" w:rsidRPr="00AE623E">
        <w:rPr>
          <w:rFonts w:ascii="Times New Roman" w:hAnsi="Times New Roman"/>
          <w:sz w:val="28"/>
          <w:szCs w:val="28"/>
        </w:rPr>
        <w:t>A</w:t>
      </w:r>
      <w:r w:rsidR="00434A7F">
        <w:rPr>
          <w:rFonts w:ascii="Times New Roman" w:hAnsi="Times New Roman"/>
          <w:sz w:val="28"/>
          <w:szCs w:val="28"/>
        </w:rPr>
        <w:t>chaemenid</w:t>
      </w:r>
      <w:proofErr w:type="spellEnd"/>
      <w:r w:rsidR="00434A7F">
        <w:rPr>
          <w:rFonts w:ascii="Times New Roman" w:hAnsi="Times New Roman"/>
          <w:sz w:val="28"/>
          <w:szCs w:val="28"/>
        </w:rPr>
        <w:t xml:space="preserve"> </w:t>
      </w:r>
      <w:r w:rsidR="00AE623E" w:rsidRPr="00AE623E">
        <w:rPr>
          <w:rFonts w:ascii="Times New Roman" w:hAnsi="Times New Roman"/>
          <w:sz w:val="28"/>
          <w:szCs w:val="28"/>
        </w:rPr>
        <w:t xml:space="preserve">dynasty. The Persian </w:t>
      </w:r>
      <w:r w:rsidR="00434A7F">
        <w:rPr>
          <w:rFonts w:ascii="Times New Roman" w:hAnsi="Times New Roman"/>
          <w:sz w:val="28"/>
          <w:szCs w:val="28"/>
        </w:rPr>
        <w:t>K</w:t>
      </w:r>
      <w:r w:rsidR="00AE623E" w:rsidRPr="00AE623E">
        <w:rPr>
          <w:rFonts w:ascii="Times New Roman" w:hAnsi="Times New Roman"/>
          <w:sz w:val="28"/>
          <w:szCs w:val="28"/>
        </w:rPr>
        <w:t xml:space="preserve">ings </w:t>
      </w:r>
      <w:proofErr w:type="spellStart"/>
      <w:r w:rsidR="00434A7F" w:rsidRPr="00AE623E">
        <w:rPr>
          <w:rFonts w:ascii="Times New Roman" w:hAnsi="Times New Roman"/>
          <w:sz w:val="28"/>
          <w:szCs w:val="28"/>
        </w:rPr>
        <w:t>A</w:t>
      </w:r>
      <w:r w:rsidR="00434A7F">
        <w:rPr>
          <w:rFonts w:ascii="Times New Roman" w:hAnsi="Times New Roman"/>
          <w:sz w:val="28"/>
          <w:szCs w:val="28"/>
        </w:rPr>
        <w:t>chaemenes</w:t>
      </w:r>
      <w:proofErr w:type="spellEnd"/>
      <w:r w:rsidR="00434A7F" w:rsidRPr="00AE623E">
        <w:rPr>
          <w:rFonts w:ascii="Times New Roman" w:hAnsi="Times New Roman"/>
          <w:sz w:val="28"/>
          <w:szCs w:val="28"/>
        </w:rPr>
        <w:t xml:space="preserve"> </w:t>
      </w:r>
      <w:r w:rsidR="00AE623E" w:rsidRPr="00AE623E">
        <w:rPr>
          <w:rFonts w:ascii="Times New Roman" w:hAnsi="Times New Roman"/>
          <w:sz w:val="28"/>
          <w:szCs w:val="28"/>
        </w:rPr>
        <w:t xml:space="preserve">were Germanic origin from the Volga region and may have been descendants of the first </w:t>
      </w:r>
      <w:r w:rsidR="00D9669A">
        <w:rPr>
          <w:rFonts w:ascii="Times New Roman" w:hAnsi="Times New Roman"/>
          <w:sz w:val="28"/>
          <w:szCs w:val="28"/>
        </w:rPr>
        <w:t>Pharaoh</w:t>
      </w:r>
      <w:r w:rsidR="00AE623E" w:rsidRPr="00AE623E">
        <w:rPr>
          <w:rFonts w:ascii="Times New Roman" w:hAnsi="Times New Roman"/>
          <w:sz w:val="28"/>
          <w:szCs w:val="28"/>
        </w:rPr>
        <w:t xml:space="preserve">s </w:t>
      </w:r>
      <w:r w:rsidR="00CA4F89">
        <w:rPr>
          <w:rFonts w:ascii="Times New Roman" w:hAnsi="Times New Roman"/>
          <w:sz w:val="28"/>
          <w:szCs w:val="28"/>
        </w:rPr>
        <w:t xml:space="preserve">Menes </w:t>
      </w:r>
      <w:r w:rsidR="00AE623E" w:rsidRPr="00AE623E">
        <w:rPr>
          <w:rFonts w:ascii="Times New Roman" w:hAnsi="Times New Roman"/>
          <w:sz w:val="28"/>
          <w:szCs w:val="28"/>
        </w:rPr>
        <w:t>of Egypt [7].</w:t>
      </w:r>
    </w:p>
    <w:p w:rsidR="00AE623E" w:rsidRPr="00AE623E" w:rsidRDefault="00CA4F89" w:rsidP="00AE623E">
      <w:pPr>
        <w:pStyle w:val="a3"/>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Then in the history of Ancient Egypt, the First Transition period began from the VII to XI dynasties, with the period of the XI–XII dynasties belonging to the Middle Kingdom. When synchronizing the Chronicles, it turns out that the First Transition period corresponds to the rule of the Egyptian satraps of Ancient Persia, about whom almost nothing is known.</w:t>
      </w:r>
    </w:p>
    <w:p w:rsidR="00AE623E" w:rsidRPr="00AE623E" w:rsidRDefault="00672543" w:rsidP="00AE623E">
      <w:pPr>
        <w:pStyle w:val="a3"/>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 xml:space="preserve">The </w:t>
      </w:r>
      <w:r>
        <w:rPr>
          <w:rFonts w:ascii="Times New Roman" w:hAnsi="Times New Roman"/>
          <w:sz w:val="28"/>
          <w:szCs w:val="28"/>
        </w:rPr>
        <w:t>M</w:t>
      </w:r>
      <w:r w:rsidR="00AE623E" w:rsidRPr="00AE623E">
        <w:rPr>
          <w:rFonts w:ascii="Times New Roman" w:hAnsi="Times New Roman"/>
          <w:sz w:val="28"/>
          <w:szCs w:val="28"/>
        </w:rPr>
        <w:t>iddle Kingdom absolutely falls on the era of Ptolemaic rule in Egypt [6,</w:t>
      </w:r>
      <w:r>
        <w:rPr>
          <w:rFonts w:ascii="Times New Roman" w:hAnsi="Times New Roman"/>
          <w:sz w:val="28"/>
          <w:szCs w:val="28"/>
        </w:rPr>
        <w:t xml:space="preserve"> </w:t>
      </w:r>
      <w:r w:rsidR="00AE623E" w:rsidRPr="00AE623E">
        <w:rPr>
          <w:rFonts w:ascii="Times New Roman" w:hAnsi="Times New Roman"/>
          <w:sz w:val="28"/>
          <w:szCs w:val="28"/>
        </w:rPr>
        <w:t xml:space="preserve">7]. The last ruler of the Middle Kingdom was the </w:t>
      </w:r>
      <w:r>
        <w:rPr>
          <w:rFonts w:ascii="Times New Roman" w:hAnsi="Times New Roman"/>
          <w:sz w:val="28"/>
          <w:szCs w:val="28"/>
        </w:rPr>
        <w:t>woman</w:t>
      </w:r>
      <w:r w:rsidR="00AE623E" w:rsidRPr="00AE623E">
        <w:rPr>
          <w:rFonts w:ascii="Times New Roman" w:hAnsi="Times New Roman"/>
          <w:sz w:val="28"/>
          <w:szCs w:val="28"/>
        </w:rPr>
        <w:t xml:space="preserve"> </w:t>
      </w:r>
      <w:r w:rsidR="00D9669A">
        <w:rPr>
          <w:rFonts w:ascii="Times New Roman" w:hAnsi="Times New Roman"/>
          <w:sz w:val="28"/>
          <w:szCs w:val="28"/>
        </w:rPr>
        <w:t>Pharaoh</w:t>
      </w:r>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Nef</w:t>
      </w:r>
      <w:r>
        <w:rPr>
          <w:rFonts w:ascii="Times New Roman" w:hAnsi="Times New Roman"/>
          <w:sz w:val="28"/>
          <w:szCs w:val="28"/>
        </w:rPr>
        <w:t>e</w:t>
      </w:r>
      <w:r w:rsidR="00AE623E" w:rsidRPr="00AE623E">
        <w:rPr>
          <w:rFonts w:ascii="Times New Roman" w:hAnsi="Times New Roman"/>
          <w:sz w:val="28"/>
          <w:szCs w:val="28"/>
        </w:rPr>
        <w:t>rus</w:t>
      </w:r>
      <w:r>
        <w:rPr>
          <w:rFonts w:ascii="Times New Roman" w:hAnsi="Times New Roman"/>
          <w:sz w:val="28"/>
          <w:szCs w:val="28"/>
        </w:rPr>
        <w:t>o</w:t>
      </w:r>
      <w:r w:rsidR="00AE623E" w:rsidRPr="00AE623E">
        <w:rPr>
          <w:rFonts w:ascii="Times New Roman" w:hAnsi="Times New Roman"/>
          <w:sz w:val="28"/>
          <w:szCs w:val="28"/>
        </w:rPr>
        <w:t>bek</w:t>
      </w:r>
      <w:proofErr w:type="spellEnd"/>
      <w:r w:rsidR="00AE623E" w:rsidRPr="00AE623E">
        <w:rPr>
          <w:rFonts w:ascii="Times New Roman" w:hAnsi="Times New Roman"/>
          <w:sz w:val="28"/>
          <w:szCs w:val="28"/>
        </w:rPr>
        <w:t>, also known as Cleopatra Selene [6,</w:t>
      </w:r>
      <w:r>
        <w:rPr>
          <w:rFonts w:ascii="Times New Roman" w:hAnsi="Times New Roman"/>
          <w:sz w:val="28"/>
          <w:szCs w:val="28"/>
        </w:rPr>
        <w:t xml:space="preserve"> </w:t>
      </w:r>
      <w:r w:rsidR="00AE623E" w:rsidRPr="00AE623E">
        <w:rPr>
          <w:rFonts w:ascii="Times New Roman" w:hAnsi="Times New Roman"/>
          <w:sz w:val="28"/>
          <w:szCs w:val="28"/>
        </w:rPr>
        <w:t>7].</w:t>
      </w:r>
    </w:p>
    <w:p w:rsidR="00BD0EB7" w:rsidRDefault="00672543" w:rsidP="00AE623E">
      <w:pPr>
        <w:pStyle w:val="a3"/>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 xml:space="preserve">The </w:t>
      </w:r>
      <w:r>
        <w:rPr>
          <w:rFonts w:ascii="Times New Roman" w:hAnsi="Times New Roman"/>
          <w:sz w:val="28"/>
          <w:szCs w:val="28"/>
        </w:rPr>
        <w:t>M</w:t>
      </w:r>
      <w:r w:rsidR="00AE623E" w:rsidRPr="00AE623E">
        <w:rPr>
          <w:rFonts w:ascii="Times New Roman" w:hAnsi="Times New Roman"/>
          <w:sz w:val="28"/>
          <w:szCs w:val="28"/>
        </w:rPr>
        <w:t>iddle Kingdom was replaced by the era of the Hyksos – "</w:t>
      </w:r>
      <w:r>
        <w:rPr>
          <w:rFonts w:ascii="Times New Roman" w:hAnsi="Times New Roman"/>
          <w:sz w:val="28"/>
          <w:szCs w:val="28"/>
        </w:rPr>
        <w:t>S</w:t>
      </w:r>
      <w:r w:rsidR="00AE623E" w:rsidRPr="00AE623E">
        <w:rPr>
          <w:rFonts w:ascii="Times New Roman" w:hAnsi="Times New Roman"/>
          <w:sz w:val="28"/>
          <w:szCs w:val="28"/>
        </w:rPr>
        <w:t>hepherd kings" or "</w:t>
      </w:r>
      <w:r>
        <w:rPr>
          <w:rFonts w:ascii="Times New Roman" w:hAnsi="Times New Roman"/>
          <w:sz w:val="28"/>
          <w:szCs w:val="28"/>
        </w:rPr>
        <w:t>R</w:t>
      </w:r>
      <w:r w:rsidR="00AE623E" w:rsidRPr="00AE623E">
        <w:rPr>
          <w:rFonts w:ascii="Times New Roman" w:hAnsi="Times New Roman"/>
          <w:sz w:val="28"/>
          <w:szCs w:val="28"/>
        </w:rPr>
        <w:t xml:space="preserve">ulers of foreign lands". </w:t>
      </w:r>
      <w:r w:rsidR="0028292D" w:rsidRPr="0028292D">
        <w:rPr>
          <w:rFonts w:ascii="Times New Roman" w:hAnsi="Times New Roman"/>
          <w:sz w:val="28"/>
          <w:szCs w:val="28"/>
        </w:rPr>
        <w:t>We have shown that this period of the Hyksos certainly corresponds to the Roman occupation of Egypt [6,</w:t>
      </w:r>
      <w:r w:rsidR="0028292D">
        <w:rPr>
          <w:rFonts w:ascii="Times New Roman" w:hAnsi="Times New Roman"/>
          <w:sz w:val="28"/>
          <w:szCs w:val="28"/>
        </w:rPr>
        <w:t xml:space="preserve"> </w:t>
      </w:r>
      <w:r w:rsidR="0028292D" w:rsidRPr="0028292D">
        <w:rPr>
          <w:rFonts w:ascii="Times New Roman" w:hAnsi="Times New Roman"/>
          <w:sz w:val="28"/>
          <w:szCs w:val="28"/>
        </w:rPr>
        <w:t>7].</w:t>
      </w:r>
      <w:r w:rsidR="0028292D">
        <w:rPr>
          <w:rFonts w:ascii="Times New Roman" w:hAnsi="Times New Roman"/>
          <w:sz w:val="28"/>
          <w:szCs w:val="28"/>
        </w:rPr>
        <w:t xml:space="preserve"> </w:t>
      </w:r>
      <w:r w:rsidR="00AE623E" w:rsidRPr="00AE623E">
        <w:rPr>
          <w:rFonts w:ascii="Times New Roman" w:hAnsi="Times New Roman"/>
          <w:sz w:val="28"/>
          <w:szCs w:val="28"/>
        </w:rPr>
        <w:t xml:space="preserve">The entry of Egypt into the Roman Empire was accompanied by the appearance of a new state entity in the desert area of Palestine </w:t>
      </w:r>
      <w:r>
        <w:rPr>
          <w:rFonts w:ascii="Times New Roman" w:hAnsi="Times New Roman"/>
          <w:sz w:val="28"/>
          <w:szCs w:val="28"/>
        </w:rPr>
        <w:t>is</w:t>
      </w:r>
      <w:r w:rsidR="00AE623E" w:rsidRPr="00AE623E">
        <w:rPr>
          <w:rFonts w:ascii="Times New Roman" w:hAnsi="Times New Roman"/>
          <w:sz w:val="28"/>
          <w:szCs w:val="28"/>
        </w:rPr>
        <w:t xml:space="preserve"> the province </w:t>
      </w:r>
      <w:proofErr w:type="spellStart"/>
      <w:r w:rsidR="00AE623E" w:rsidRPr="00AE623E">
        <w:rPr>
          <w:rFonts w:ascii="Times New Roman" w:hAnsi="Times New Roman"/>
          <w:sz w:val="28"/>
          <w:szCs w:val="28"/>
        </w:rPr>
        <w:t>Iudaea</w:t>
      </w:r>
      <w:proofErr w:type="spellEnd"/>
      <w:r w:rsidR="00AE623E" w:rsidRPr="00AE623E">
        <w:rPr>
          <w:rFonts w:ascii="Times New Roman" w:hAnsi="Times New Roman"/>
          <w:sz w:val="28"/>
          <w:szCs w:val="28"/>
        </w:rPr>
        <w:t>. The governors of the province were representatives of the Roman nobility</w:t>
      </w:r>
      <w:r>
        <w:rPr>
          <w:rFonts w:ascii="Times New Roman" w:hAnsi="Times New Roman"/>
          <w:sz w:val="28"/>
          <w:szCs w:val="28"/>
        </w:rPr>
        <w:t xml:space="preserve"> – </w:t>
      </w:r>
      <w:proofErr w:type="spellStart"/>
      <w:r w:rsidR="00AE623E" w:rsidRPr="00AE623E">
        <w:rPr>
          <w:rFonts w:ascii="Times New Roman" w:hAnsi="Times New Roman"/>
          <w:sz w:val="28"/>
          <w:szCs w:val="28"/>
        </w:rPr>
        <w:t>Herodian</w:t>
      </w:r>
      <w:proofErr w:type="spellEnd"/>
      <w:r>
        <w:rPr>
          <w:rFonts w:ascii="Times New Roman" w:hAnsi="Times New Roman"/>
          <w:sz w:val="28"/>
          <w:szCs w:val="28"/>
        </w:rPr>
        <w:t xml:space="preserve"> </w:t>
      </w:r>
      <w:r w:rsidR="00AE623E" w:rsidRPr="00AE623E">
        <w:rPr>
          <w:rFonts w:ascii="Times New Roman" w:hAnsi="Times New Roman"/>
          <w:sz w:val="28"/>
          <w:szCs w:val="28"/>
        </w:rPr>
        <w:t xml:space="preserve">dynasty, </w:t>
      </w:r>
      <w:r>
        <w:rPr>
          <w:rFonts w:ascii="Times New Roman" w:hAnsi="Times New Roman"/>
          <w:sz w:val="28"/>
          <w:szCs w:val="28"/>
        </w:rPr>
        <w:t xml:space="preserve">is </w:t>
      </w:r>
      <w:r w:rsidR="00AE623E" w:rsidRPr="00AE623E">
        <w:rPr>
          <w:rFonts w:ascii="Times New Roman" w:hAnsi="Times New Roman"/>
          <w:sz w:val="28"/>
          <w:szCs w:val="28"/>
        </w:rPr>
        <w:t>descendants of Antipater</w:t>
      </w:r>
      <w:r>
        <w:rPr>
          <w:rFonts w:ascii="Times New Roman" w:hAnsi="Times New Roman"/>
          <w:sz w:val="28"/>
          <w:szCs w:val="28"/>
        </w:rPr>
        <w:t xml:space="preserve"> – </w:t>
      </w:r>
      <w:r w:rsidR="00AE623E" w:rsidRPr="00AE623E">
        <w:rPr>
          <w:rFonts w:ascii="Times New Roman" w:hAnsi="Times New Roman"/>
          <w:sz w:val="28"/>
          <w:szCs w:val="28"/>
        </w:rPr>
        <w:t>the</w:t>
      </w:r>
      <w:r>
        <w:rPr>
          <w:rFonts w:ascii="Times New Roman" w:hAnsi="Times New Roman"/>
          <w:sz w:val="28"/>
          <w:szCs w:val="28"/>
        </w:rPr>
        <w:t xml:space="preserve"> </w:t>
      </w:r>
      <w:r w:rsidR="00AE623E" w:rsidRPr="00AE623E">
        <w:rPr>
          <w:rFonts w:ascii="Times New Roman" w:hAnsi="Times New Roman"/>
          <w:sz w:val="28"/>
          <w:szCs w:val="28"/>
        </w:rPr>
        <w:t xml:space="preserve">Roman Procurator. </w:t>
      </w:r>
      <w:r w:rsidR="00322FFF" w:rsidRPr="00322FFF">
        <w:rPr>
          <w:rFonts w:ascii="Times New Roman" w:hAnsi="Times New Roman"/>
          <w:sz w:val="28"/>
          <w:szCs w:val="28"/>
        </w:rPr>
        <w:t xml:space="preserve">The province was named after its ruler Herod. </w:t>
      </w:r>
      <w:r w:rsidR="00AE623E" w:rsidRPr="00AE623E">
        <w:rPr>
          <w:rFonts w:ascii="Times New Roman" w:hAnsi="Times New Roman"/>
          <w:sz w:val="28"/>
          <w:szCs w:val="28"/>
        </w:rPr>
        <w:lastRenderedPageBreak/>
        <w:t xml:space="preserve">A few centuries later, the Jews in their books changed the Roman name </w:t>
      </w:r>
      <w:proofErr w:type="spellStart"/>
      <w:r w:rsidR="00AE623E" w:rsidRPr="00AE623E">
        <w:rPr>
          <w:rFonts w:ascii="Times New Roman" w:hAnsi="Times New Roman"/>
          <w:sz w:val="28"/>
          <w:szCs w:val="28"/>
        </w:rPr>
        <w:t>Iudaea</w:t>
      </w:r>
      <w:proofErr w:type="spellEnd"/>
      <w:r w:rsidR="00AE623E" w:rsidRPr="00AE623E">
        <w:rPr>
          <w:rFonts w:ascii="Times New Roman" w:hAnsi="Times New Roman"/>
          <w:sz w:val="28"/>
          <w:szCs w:val="28"/>
        </w:rPr>
        <w:t xml:space="preserve"> to Judea, playing with the letters by replacing the original with a name convenient for their imaginations. </w:t>
      </w:r>
      <w:r w:rsidR="00BD0EB7" w:rsidRPr="00BD0EB7">
        <w:rPr>
          <w:rFonts w:ascii="Times New Roman" w:hAnsi="Times New Roman"/>
          <w:sz w:val="28"/>
          <w:szCs w:val="28"/>
        </w:rPr>
        <w:t xml:space="preserve">In doing so, they created a verbal bridge between the name of the </w:t>
      </w:r>
      <w:r w:rsidR="00BD0EB7">
        <w:rPr>
          <w:rFonts w:ascii="Times New Roman" w:hAnsi="Times New Roman"/>
          <w:sz w:val="28"/>
          <w:szCs w:val="28"/>
        </w:rPr>
        <w:t xml:space="preserve">Rome </w:t>
      </w:r>
      <w:r w:rsidR="00BD0EB7" w:rsidRPr="00BD0EB7">
        <w:rPr>
          <w:rFonts w:ascii="Times New Roman" w:hAnsi="Times New Roman"/>
          <w:sz w:val="28"/>
          <w:szCs w:val="28"/>
        </w:rPr>
        <w:t xml:space="preserve">province in 6 </w:t>
      </w:r>
      <w:r w:rsidR="00BD0EB7">
        <w:rPr>
          <w:rFonts w:ascii="Times New Roman" w:hAnsi="Times New Roman"/>
          <w:sz w:val="28"/>
          <w:szCs w:val="28"/>
        </w:rPr>
        <w:t>AD</w:t>
      </w:r>
      <w:r w:rsidR="00BD0EB7" w:rsidRPr="00BD0EB7">
        <w:rPr>
          <w:rFonts w:ascii="Times New Roman" w:hAnsi="Times New Roman"/>
          <w:sz w:val="28"/>
          <w:szCs w:val="28"/>
        </w:rPr>
        <w:t xml:space="preserve"> and the fictional Kingdom of Juda</w:t>
      </w:r>
      <w:r w:rsidR="00BD0EB7">
        <w:rPr>
          <w:rFonts w:ascii="Times New Roman" w:hAnsi="Times New Roman"/>
          <w:sz w:val="28"/>
          <w:szCs w:val="28"/>
        </w:rPr>
        <w:t>h</w:t>
      </w:r>
      <w:r w:rsidR="00BD0EB7" w:rsidRPr="00BD0EB7">
        <w:rPr>
          <w:rFonts w:ascii="Times New Roman" w:hAnsi="Times New Roman"/>
          <w:sz w:val="28"/>
          <w:szCs w:val="28"/>
        </w:rPr>
        <w:t xml:space="preserve"> and the Great Israel in Palestine in BC.</w:t>
      </w:r>
    </w:p>
    <w:p w:rsidR="00AE623E" w:rsidRPr="00AE623E" w:rsidRDefault="00BD0EB7" w:rsidP="00AE623E">
      <w:pPr>
        <w:pStyle w:val="a3"/>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 xml:space="preserve">Chief archaeologist of Israel </w:t>
      </w:r>
      <w:proofErr w:type="spellStart"/>
      <w:r w:rsidR="00AE623E" w:rsidRPr="00AE623E">
        <w:rPr>
          <w:rFonts w:ascii="Times New Roman" w:hAnsi="Times New Roman"/>
          <w:sz w:val="28"/>
          <w:szCs w:val="28"/>
        </w:rPr>
        <w:t>Ze'ev</w:t>
      </w:r>
      <w:proofErr w:type="spellEnd"/>
      <w:r w:rsidR="00AE623E" w:rsidRPr="00AE623E">
        <w:rPr>
          <w:rFonts w:ascii="Times New Roman" w:hAnsi="Times New Roman"/>
          <w:sz w:val="28"/>
          <w:szCs w:val="28"/>
        </w:rPr>
        <w:t xml:space="preserve"> Herzog in recent years has repeatedly stated that Israel was dug up length and breadth, but no one has managed to find artifacts older than I century, which fully confirms the fact of the development of the desert area of Palestine only since the creation of the Roman province </w:t>
      </w:r>
      <w:proofErr w:type="spellStart"/>
      <w:r w:rsidR="00AE623E" w:rsidRPr="00AE623E">
        <w:rPr>
          <w:rFonts w:ascii="Times New Roman" w:hAnsi="Times New Roman"/>
          <w:sz w:val="28"/>
          <w:szCs w:val="28"/>
        </w:rPr>
        <w:t>Iudaea</w:t>
      </w:r>
      <w:proofErr w:type="spellEnd"/>
      <w:r w:rsidR="00AE623E" w:rsidRPr="00AE623E">
        <w:rPr>
          <w:rFonts w:ascii="Times New Roman" w:hAnsi="Times New Roman"/>
          <w:sz w:val="28"/>
          <w:szCs w:val="28"/>
        </w:rPr>
        <w:t xml:space="preserve"> in 6</w:t>
      </w:r>
      <w:r>
        <w:rPr>
          <w:rFonts w:ascii="Times New Roman" w:hAnsi="Times New Roman"/>
          <w:sz w:val="28"/>
          <w:szCs w:val="28"/>
        </w:rPr>
        <w:t xml:space="preserve"> AD</w:t>
      </w:r>
      <w:r w:rsidR="00AE623E" w:rsidRPr="00AE623E">
        <w:rPr>
          <w:rFonts w:ascii="Times New Roman" w:hAnsi="Times New Roman"/>
          <w:sz w:val="28"/>
          <w:szCs w:val="28"/>
        </w:rPr>
        <w:t>.</w:t>
      </w:r>
    </w:p>
    <w:p w:rsidR="00AE623E" w:rsidRPr="00AE623E" w:rsidRDefault="003465C3" w:rsidP="00AE623E">
      <w:pPr>
        <w:pStyle w:val="a3"/>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The next chronological period of Ancient Egypt is called the New Kingdom. According to our reconstruction [6,</w:t>
      </w:r>
      <w:r>
        <w:rPr>
          <w:rFonts w:ascii="Times New Roman" w:hAnsi="Times New Roman"/>
          <w:sz w:val="28"/>
          <w:szCs w:val="28"/>
        </w:rPr>
        <w:t xml:space="preserve"> </w:t>
      </w:r>
      <w:r w:rsidR="00AE623E" w:rsidRPr="00AE623E">
        <w:rPr>
          <w:rFonts w:ascii="Times New Roman" w:hAnsi="Times New Roman"/>
          <w:sz w:val="28"/>
          <w:szCs w:val="28"/>
        </w:rPr>
        <w:t xml:space="preserve">7], the New Kingdom was founded by the Roman </w:t>
      </w:r>
      <w:r>
        <w:rPr>
          <w:rFonts w:ascii="Times New Roman" w:hAnsi="Times New Roman"/>
          <w:sz w:val="28"/>
          <w:szCs w:val="28"/>
        </w:rPr>
        <w:t>E</w:t>
      </w:r>
      <w:r w:rsidR="00AE623E" w:rsidRPr="00AE623E">
        <w:rPr>
          <w:rFonts w:ascii="Times New Roman" w:hAnsi="Times New Roman"/>
          <w:sz w:val="28"/>
          <w:szCs w:val="28"/>
        </w:rPr>
        <w:t xml:space="preserve">mperors of Egyptian origin the Gordians, who were descended from the Roman noble family </w:t>
      </w:r>
      <w:r>
        <w:rPr>
          <w:rFonts w:ascii="Times New Roman" w:hAnsi="Times New Roman"/>
          <w:sz w:val="28"/>
          <w:szCs w:val="28"/>
        </w:rPr>
        <w:t>gens</w:t>
      </w:r>
      <w:r w:rsidR="00AE623E" w:rsidRPr="00AE623E">
        <w:rPr>
          <w:rFonts w:ascii="Times New Roman" w:hAnsi="Times New Roman"/>
          <w:sz w:val="28"/>
          <w:szCs w:val="28"/>
        </w:rPr>
        <w:t xml:space="preserve"> Gracchi </w:t>
      </w:r>
      <w:r>
        <w:rPr>
          <w:rFonts w:ascii="Times New Roman" w:hAnsi="Times New Roman"/>
          <w:sz w:val="28"/>
          <w:szCs w:val="28"/>
        </w:rPr>
        <w:t>ethnic</w:t>
      </w:r>
      <w:r w:rsidR="00AE623E" w:rsidRPr="00AE623E">
        <w:rPr>
          <w:rFonts w:ascii="Times New Roman" w:hAnsi="Times New Roman"/>
          <w:sz w:val="28"/>
          <w:szCs w:val="28"/>
        </w:rPr>
        <w:t xml:space="preserve"> Germans. The details of the biographies and periods of the reign of the </w:t>
      </w:r>
      <w:r w:rsidR="00D9669A">
        <w:rPr>
          <w:rFonts w:ascii="Times New Roman" w:hAnsi="Times New Roman"/>
          <w:sz w:val="28"/>
          <w:szCs w:val="28"/>
        </w:rPr>
        <w:t>Pharaoh</w:t>
      </w:r>
      <w:r w:rsidR="00AE623E" w:rsidRPr="00AE623E">
        <w:rPr>
          <w:rFonts w:ascii="Times New Roman" w:hAnsi="Times New Roman"/>
          <w:sz w:val="28"/>
          <w:szCs w:val="28"/>
        </w:rPr>
        <w:t xml:space="preserve">s and </w:t>
      </w:r>
      <w:proofErr w:type="spellStart"/>
      <w:r w:rsidR="00C05C2B">
        <w:rPr>
          <w:rFonts w:ascii="Times New Roman" w:hAnsi="Times New Roman"/>
          <w:sz w:val="28"/>
          <w:szCs w:val="28"/>
        </w:rPr>
        <w:t>G</w:t>
      </w:r>
      <w:r w:rsidR="00AE623E" w:rsidRPr="00AE623E">
        <w:rPr>
          <w:rFonts w:ascii="Times New Roman" w:hAnsi="Times New Roman"/>
          <w:sz w:val="28"/>
          <w:szCs w:val="28"/>
        </w:rPr>
        <w:t>ordians</w:t>
      </w:r>
      <w:proofErr w:type="spellEnd"/>
      <w:r w:rsidR="00AE623E" w:rsidRPr="00AE623E">
        <w:rPr>
          <w:rFonts w:ascii="Times New Roman" w:hAnsi="Times New Roman"/>
          <w:sz w:val="28"/>
          <w:szCs w:val="28"/>
        </w:rPr>
        <w:t xml:space="preserve"> correspond exactly to each other. Representatives of the XVIII dynasty revived the unprecedented power of Egypt. The woman </w:t>
      </w:r>
      <w:r w:rsidR="00D9669A">
        <w:rPr>
          <w:rFonts w:ascii="Times New Roman" w:hAnsi="Times New Roman"/>
          <w:sz w:val="28"/>
          <w:szCs w:val="28"/>
        </w:rPr>
        <w:t>Pharaoh</w:t>
      </w:r>
      <w:r w:rsidR="00AE623E" w:rsidRPr="00AE623E">
        <w:rPr>
          <w:rFonts w:ascii="Times New Roman" w:hAnsi="Times New Roman"/>
          <w:sz w:val="28"/>
          <w:szCs w:val="28"/>
        </w:rPr>
        <w:t xml:space="preserve"> Hatshepsut carried out an expedition to </w:t>
      </w:r>
      <w:r w:rsidR="00C05C2B">
        <w:rPr>
          <w:rFonts w:ascii="Times New Roman" w:hAnsi="Times New Roman"/>
          <w:sz w:val="28"/>
          <w:szCs w:val="28"/>
        </w:rPr>
        <w:t>P</w:t>
      </w:r>
      <w:r w:rsidR="00AE623E" w:rsidRPr="00AE623E">
        <w:rPr>
          <w:rFonts w:ascii="Times New Roman" w:hAnsi="Times New Roman"/>
          <w:sz w:val="28"/>
          <w:szCs w:val="28"/>
        </w:rPr>
        <w:t xml:space="preserve">unt/Pont, that is visited the interfluve of the </w:t>
      </w:r>
      <w:r w:rsidR="00DE3989">
        <w:rPr>
          <w:rFonts w:ascii="Times New Roman" w:hAnsi="Times New Roman"/>
          <w:sz w:val="28"/>
          <w:szCs w:val="28"/>
        </w:rPr>
        <w:t>D</w:t>
      </w:r>
      <w:r w:rsidR="00AE623E" w:rsidRPr="00AE623E">
        <w:rPr>
          <w:rFonts w:ascii="Times New Roman" w:hAnsi="Times New Roman"/>
          <w:sz w:val="28"/>
          <w:szCs w:val="28"/>
        </w:rPr>
        <w:t xml:space="preserve">on and Volga visited its ancestral home – the </w:t>
      </w:r>
      <w:proofErr w:type="spellStart"/>
      <w:r w:rsidR="00C05C2B" w:rsidRPr="00AE623E">
        <w:rPr>
          <w:rFonts w:ascii="Times New Roman" w:hAnsi="Times New Roman"/>
          <w:sz w:val="28"/>
          <w:szCs w:val="28"/>
        </w:rPr>
        <w:t>Akhtuba</w:t>
      </w:r>
      <w:proofErr w:type="spellEnd"/>
      <w:r w:rsidR="00C05C2B" w:rsidRPr="00AE623E">
        <w:rPr>
          <w:rFonts w:ascii="Times New Roman" w:hAnsi="Times New Roman"/>
          <w:sz w:val="28"/>
          <w:szCs w:val="28"/>
        </w:rPr>
        <w:t xml:space="preserve"> </w:t>
      </w:r>
      <w:r w:rsidR="00C05C2B">
        <w:rPr>
          <w:rFonts w:ascii="Times New Roman" w:hAnsi="Times New Roman"/>
          <w:sz w:val="28"/>
          <w:szCs w:val="28"/>
        </w:rPr>
        <w:t>I</w:t>
      </w:r>
      <w:r w:rsidR="00AE623E" w:rsidRPr="00AE623E">
        <w:rPr>
          <w:rFonts w:ascii="Times New Roman" w:hAnsi="Times New Roman"/>
          <w:sz w:val="28"/>
          <w:szCs w:val="28"/>
        </w:rPr>
        <w:t>sland and Ancient Rome/</w:t>
      </w:r>
      <w:proofErr w:type="spellStart"/>
      <w:r w:rsidR="00AE623E" w:rsidRPr="00AE623E">
        <w:rPr>
          <w:rFonts w:ascii="Times New Roman" w:hAnsi="Times New Roman"/>
          <w:sz w:val="28"/>
          <w:szCs w:val="28"/>
        </w:rPr>
        <w:t>I</w:t>
      </w:r>
      <w:r w:rsidR="00C05C2B">
        <w:rPr>
          <w:rFonts w:ascii="Times New Roman" w:hAnsi="Times New Roman"/>
          <w:sz w:val="28"/>
          <w:szCs w:val="28"/>
        </w:rPr>
        <w:t>til</w:t>
      </w:r>
      <w:proofErr w:type="spellEnd"/>
      <w:r w:rsidR="00AE623E" w:rsidRPr="00AE623E">
        <w:rPr>
          <w:rFonts w:ascii="Times New Roman" w:hAnsi="Times New Roman"/>
          <w:sz w:val="28"/>
          <w:szCs w:val="28"/>
        </w:rPr>
        <w:t xml:space="preserve"> at the beginning of the I</w:t>
      </w:r>
      <w:r w:rsidR="00C05C2B">
        <w:rPr>
          <w:rFonts w:ascii="Times New Roman" w:hAnsi="Times New Roman"/>
          <w:sz w:val="28"/>
          <w:szCs w:val="28"/>
        </w:rPr>
        <w:t>V</w:t>
      </w:r>
      <w:r w:rsidR="00AE623E" w:rsidRPr="00AE623E">
        <w:rPr>
          <w:rFonts w:ascii="Times New Roman" w:hAnsi="Times New Roman"/>
          <w:sz w:val="28"/>
          <w:szCs w:val="28"/>
        </w:rPr>
        <w:t xml:space="preserve"> century. Then the </w:t>
      </w:r>
      <w:r w:rsidR="00D9669A">
        <w:rPr>
          <w:rFonts w:ascii="Times New Roman" w:hAnsi="Times New Roman"/>
          <w:sz w:val="28"/>
          <w:szCs w:val="28"/>
        </w:rPr>
        <w:t>Pharaoh</w:t>
      </w:r>
      <w:r w:rsidR="00AE623E" w:rsidRPr="00AE623E">
        <w:rPr>
          <w:rFonts w:ascii="Times New Roman" w:hAnsi="Times New Roman"/>
          <w:sz w:val="28"/>
          <w:szCs w:val="28"/>
        </w:rPr>
        <w:t xml:space="preserve"> Thutmose III, called the Napoleon of antiquity, conquered Mesopotamia and the country Mitanni that is the Caspian region and Volga region, in </w:t>
      </w:r>
      <w:r w:rsidR="00C05C2B">
        <w:rPr>
          <w:rFonts w:ascii="Times New Roman" w:hAnsi="Times New Roman"/>
          <w:sz w:val="28"/>
          <w:szCs w:val="28"/>
        </w:rPr>
        <w:t xml:space="preserve">a </w:t>
      </w:r>
      <w:r w:rsidR="00AE623E" w:rsidRPr="00AE623E">
        <w:rPr>
          <w:rFonts w:ascii="Times New Roman" w:hAnsi="Times New Roman"/>
          <w:sz w:val="28"/>
          <w:szCs w:val="28"/>
        </w:rPr>
        <w:t>series of military campaigns. Ancient Rome/</w:t>
      </w:r>
      <w:proofErr w:type="spellStart"/>
      <w:r w:rsidR="00AE623E" w:rsidRPr="00AE623E">
        <w:rPr>
          <w:rFonts w:ascii="Times New Roman" w:hAnsi="Times New Roman"/>
          <w:sz w:val="28"/>
          <w:szCs w:val="28"/>
        </w:rPr>
        <w:t>I</w:t>
      </w:r>
      <w:r w:rsidR="00C05C2B">
        <w:rPr>
          <w:rFonts w:ascii="Times New Roman" w:hAnsi="Times New Roman"/>
          <w:sz w:val="28"/>
          <w:szCs w:val="28"/>
        </w:rPr>
        <w:t>til</w:t>
      </w:r>
      <w:proofErr w:type="spellEnd"/>
      <w:r w:rsidR="00AE623E" w:rsidRPr="00AE623E">
        <w:rPr>
          <w:rFonts w:ascii="Times New Roman" w:hAnsi="Times New Roman"/>
          <w:sz w:val="28"/>
          <w:szCs w:val="28"/>
        </w:rPr>
        <w:t xml:space="preserve"> fell under the blows of Egyptian chariots in 324</w:t>
      </w:r>
      <w:r w:rsidR="00C05C2B">
        <w:rPr>
          <w:rFonts w:ascii="Times New Roman" w:hAnsi="Times New Roman"/>
          <w:sz w:val="28"/>
          <w:szCs w:val="28"/>
        </w:rPr>
        <w:t xml:space="preserve"> AD</w:t>
      </w:r>
      <w:r w:rsidR="00AE623E" w:rsidRPr="00AE623E">
        <w:rPr>
          <w:rFonts w:ascii="Times New Roman" w:hAnsi="Times New Roman"/>
          <w:sz w:val="28"/>
          <w:szCs w:val="28"/>
        </w:rPr>
        <w:t>.</w:t>
      </w:r>
    </w:p>
    <w:p w:rsidR="00AE623E" w:rsidRPr="00AE623E" w:rsidRDefault="00C05C2B" w:rsidP="00AE623E">
      <w:pPr>
        <w:pStyle w:val="a3"/>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 xml:space="preserve">The </w:t>
      </w:r>
      <w:r w:rsidR="00D9669A">
        <w:rPr>
          <w:rFonts w:ascii="Times New Roman" w:hAnsi="Times New Roman"/>
          <w:sz w:val="28"/>
          <w:szCs w:val="28"/>
        </w:rPr>
        <w:t>Pharaoh</w:t>
      </w:r>
      <w:r w:rsidR="00AE623E" w:rsidRPr="00AE623E">
        <w:rPr>
          <w:rFonts w:ascii="Times New Roman" w:hAnsi="Times New Roman"/>
          <w:sz w:val="28"/>
          <w:szCs w:val="28"/>
        </w:rPr>
        <w:t xml:space="preserve">s of the nineteenth dynasty lost control of the conquests of Thutmose III and lost the lands of </w:t>
      </w:r>
      <w:proofErr w:type="spellStart"/>
      <w:r w:rsidR="00AE623E" w:rsidRPr="00AE623E">
        <w:rPr>
          <w:rFonts w:ascii="Times New Roman" w:hAnsi="Times New Roman"/>
          <w:sz w:val="28"/>
          <w:szCs w:val="28"/>
        </w:rPr>
        <w:t>I</w:t>
      </w:r>
      <w:r>
        <w:rPr>
          <w:rFonts w:ascii="Times New Roman" w:hAnsi="Times New Roman"/>
          <w:sz w:val="28"/>
          <w:szCs w:val="28"/>
        </w:rPr>
        <w:t>til</w:t>
      </w:r>
      <w:proofErr w:type="spellEnd"/>
      <w:r w:rsidR="00AE623E" w:rsidRPr="00AE623E">
        <w:rPr>
          <w:rFonts w:ascii="Times New Roman" w:hAnsi="Times New Roman"/>
          <w:sz w:val="28"/>
          <w:szCs w:val="28"/>
        </w:rPr>
        <w:t xml:space="preserve">. The Abydos list ends with the </w:t>
      </w:r>
      <w:r w:rsidR="00D9669A">
        <w:rPr>
          <w:rFonts w:ascii="Times New Roman" w:hAnsi="Times New Roman"/>
          <w:sz w:val="28"/>
          <w:szCs w:val="28"/>
        </w:rPr>
        <w:t>Pharaoh</w:t>
      </w:r>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S</w:t>
      </w:r>
      <w:r>
        <w:rPr>
          <w:rFonts w:ascii="Times New Roman" w:hAnsi="Times New Roman"/>
          <w:sz w:val="28"/>
          <w:szCs w:val="28"/>
        </w:rPr>
        <w:t>eti</w:t>
      </w:r>
      <w:proofErr w:type="spellEnd"/>
      <w:r w:rsidR="00AE623E" w:rsidRPr="00AE623E">
        <w:rPr>
          <w:rFonts w:ascii="Times New Roman" w:hAnsi="Times New Roman"/>
          <w:sz w:val="28"/>
          <w:szCs w:val="28"/>
        </w:rPr>
        <w:t xml:space="preserve"> I, who died in 500. The reign of </w:t>
      </w:r>
      <w:proofErr w:type="spellStart"/>
      <w:r w:rsidR="00AE623E" w:rsidRPr="00AE623E">
        <w:rPr>
          <w:rFonts w:ascii="Times New Roman" w:hAnsi="Times New Roman"/>
          <w:sz w:val="28"/>
          <w:szCs w:val="28"/>
        </w:rPr>
        <w:t>Ramesses</w:t>
      </w:r>
      <w:proofErr w:type="spellEnd"/>
      <w:r w:rsidR="00AE623E" w:rsidRPr="00AE623E">
        <w:rPr>
          <w:rFonts w:ascii="Times New Roman" w:hAnsi="Times New Roman"/>
          <w:sz w:val="28"/>
          <w:szCs w:val="28"/>
        </w:rPr>
        <w:t xml:space="preserve"> II and </w:t>
      </w:r>
      <w:proofErr w:type="spellStart"/>
      <w:r w:rsidR="00AE623E" w:rsidRPr="00AE623E">
        <w:rPr>
          <w:rFonts w:ascii="Times New Roman" w:hAnsi="Times New Roman"/>
          <w:sz w:val="28"/>
          <w:szCs w:val="28"/>
        </w:rPr>
        <w:t>Merneptah</w:t>
      </w:r>
      <w:proofErr w:type="spellEnd"/>
      <w:r w:rsidR="00AE623E" w:rsidRPr="00AE623E">
        <w:rPr>
          <w:rFonts w:ascii="Times New Roman" w:hAnsi="Times New Roman"/>
          <w:sz w:val="28"/>
          <w:szCs w:val="28"/>
        </w:rPr>
        <w:t xml:space="preserve"> was accompanied by an unprecedented </w:t>
      </w:r>
      <w:r w:rsidR="00DE3989" w:rsidRPr="00AE623E">
        <w:rPr>
          <w:rFonts w:ascii="Times New Roman" w:hAnsi="Times New Roman"/>
          <w:sz w:val="28"/>
          <w:szCs w:val="28"/>
        </w:rPr>
        <w:t>successful</w:t>
      </w:r>
      <w:r w:rsidR="00AE623E" w:rsidRPr="00AE623E">
        <w:rPr>
          <w:rFonts w:ascii="Times New Roman" w:hAnsi="Times New Roman"/>
          <w:sz w:val="28"/>
          <w:szCs w:val="28"/>
        </w:rPr>
        <w:t xml:space="preserve"> of Egypt and the construction of new temples and tombs. The Zodiacs of </w:t>
      </w:r>
      <w:proofErr w:type="spellStart"/>
      <w:r w:rsidR="00AE623E" w:rsidRPr="00AE623E">
        <w:rPr>
          <w:rFonts w:ascii="Times New Roman" w:hAnsi="Times New Roman"/>
          <w:sz w:val="28"/>
          <w:szCs w:val="28"/>
        </w:rPr>
        <w:t>Dendera</w:t>
      </w:r>
      <w:proofErr w:type="spellEnd"/>
      <w:r w:rsidR="00AE623E" w:rsidRPr="00AE623E">
        <w:rPr>
          <w:rFonts w:ascii="Times New Roman" w:hAnsi="Times New Roman"/>
          <w:sz w:val="28"/>
          <w:szCs w:val="28"/>
        </w:rPr>
        <w:t xml:space="preserve"> date the years of construction of the first and second stages of the </w:t>
      </w:r>
      <w:proofErr w:type="spellStart"/>
      <w:r w:rsidRPr="00AE623E">
        <w:rPr>
          <w:rFonts w:ascii="Times New Roman" w:hAnsi="Times New Roman"/>
          <w:sz w:val="28"/>
          <w:szCs w:val="28"/>
        </w:rPr>
        <w:t>Hathor</w:t>
      </w:r>
      <w:proofErr w:type="spellEnd"/>
      <w:r w:rsidRPr="00AE623E">
        <w:rPr>
          <w:rFonts w:ascii="Times New Roman" w:hAnsi="Times New Roman"/>
          <w:sz w:val="28"/>
          <w:szCs w:val="28"/>
        </w:rPr>
        <w:t xml:space="preserve"> </w:t>
      </w:r>
      <w:r w:rsidR="00AE623E" w:rsidRPr="00AE623E">
        <w:rPr>
          <w:rFonts w:ascii="Times New Roman" w:hAnsi="Times New Roman"/>
          <w:sz w:val="28"/>
          <w:szCs w:val="28"/>
        </w:rPr>
        <w:t xml:space="preserve">Temple to 540 and 568, and the </w:t>
      </w:r>
      <w:proofErr w:type="spellStart"/>
      <w:r w:rsidR="00AE623E" w:rsidRPr="00AE623E">
        <w:rPr>
          <w:rFonts w:ascii="Times New Roman" w:hAnsi="Times New Roman"/>
          <w:sz w:val="28"/>
          <w:szCs w:val="28"/>
        </w:rPr>
        <w:t>Merneptah</w:t>
      </w:r>
      <w:proofErr w:type="spellEnd"/>
      <w:r w:rsidR="00AE623E" w:rsidRPr="00AE623E">
        <w:rPr>
          <w:rFonts w:ascii="Times New Roman" w:hAnsi="Times New Roman"/>
          <w:sz w:val="28"/>
          <w:szCs w:val="28"/>
        </w:rPr>
        <w:t xml:space="preserve"> </w:t>
      </w:r>
      <w:r>
        <w:rPr>
          <w:rFonts w:ascii="Times New Roman" w:hAnsi="Times New Roman"/>
          <w:sz w:val="28"/>
          <w:szCs w:val="28"/>
        </w:rPr>
        <w:t>S</w:t>
      </w:r>
      <w:r w:rsidR="00AE623E" w:rsidRPr="00AE623E">
        <w:rPr>
          <w:rFonts w:ascii="Times New Roman" w:hAnsi="Times New Roman"/>
          <w:sz w:val="28"/>
          <w:szCs w:val="28"/>
        </w:rPr>
        <w:t>tele with the mention of the people of Israel is dated by the author to the end of the VI century [6</w:t>
      </w:r>
      <w:r>
        <w:rPr>
          <w:rFonts w:ascii="Times New Roman" w:hAnsi="Times New Roman"/>
          <w:sz w:val="28"/>
          <w:szCs w:val="28"/>
        </w:rPr>
        <w:t>–</w:t>
      </w:r>
      <w:r w:rsidR="00AE623E" w:rsidRPr="00AE623E">
        <w:rPr>
          <w:rFonts w:ascii="Times New Roman" w:hAnsi="Times New Roman"/>
          <w:sz w:val="28"/>
          <w:szCs w:val="28"/>
        </w:rPr>
        <w:t>9].</w:t>
      </w:r>
    </w:p>
    <w:p w:rsidR="0078733F" w:rsidRPr="00AE623E" w:rsidRDefault="00C05C2B" w:rsidP="00AE623E">
      <w:pPr>
        <w:pStyle w:val="a3"/>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 xml:space="preserve">In the first half of the seventh century Ramses III sent an expedition to </w:t>
      </w:r>
      <w:r>
        <w:rPr>
          <w:rFonts w:ascii="Times New Roman" w:hAnsi="Times New Roman"/>
          <w:sz w:val="28"/>
          <w:szCs w:val="28"/>
        </w:rPr>
        <w:t>P</w:t>
      </w:r>
      <w:r w:rsidR="00AE623E" w:rsidRPr="00AE623E">
        <w:rPr>
          <w:rFonts w:ascii="Times New Roman" w:hAnsi="Times New Roman"/>
          <w:sz w:val="28"/>
          <w:szCs w:val="28"/>
        </w:rPr>
        <w:t xml:space="preserve">unt/Pont, which reached the Ural copies and brought a huge amount of copper. Then the XX dynasty lost control of Egypt. The power of the </w:t>
      </w:r>
      <w:r w:rsidR="00D9669A">
        <w:rPr>
          <w:rFonts w:ascii="Times New Roman" w:hAnsi="Times New Roman"/>
          <w:sz w:val="28"/>
          <w:szCs w:val="28"/>
        </w:rPr>
        <w:t>Pharaoh</w:t>
      </w:r>
      <w:r w:rsidR="00AE623E" w:rsidRPr="00AE623E">
        <w:rPr>
          <w:rFonts w:ascii="Times New Roman" w:hAnsi="Times New Roman"/>
          <w:sz w:val="28"/>
          <w:szCs w:val="28"/>
        </w:rPr>
        <w:t xml:space="preserve">s was preserved only in small </w:t>
      </w:r>
      <w:proofErr w:type="spellStart"/>
      <w:r>
        <w:rPr>
          <w:rFonts w:ascii="Times New Roman" w:hAnsi="Times New Roman"/>
          <w:sz w:val="28"/>
          <w:szCs w:val="28"/>
        </w:rPr>
        <w:t>N</w:t>
      </w:r>
      <w:r w:rsidR="00AE623E" w:rsidRPr="00AE623E">
        <w:rPr>
          <w:rFonts w:ascii="Times New Roman" w:hAnsi="Times New Roman"/>
          <w:sz w:val="28"/>
          <w:szCs w:val="28"/>
        </w:rPr>
        <w:t>omes</w:t>
      </w:r>
      <w:proofErr w:type="spellEnd"/>
      <w:r w:rsidR="00AE623E" w:rsidRPr="00AE623E">
        <w:rPr>
          <w:rFonts w:ascii="Times New Roman" w:hAnsi="Times New Roman"/>
          <w:sz w:val="28"/>
          <w:szCs w:val="28"/>
        </w:rPr>
        <w:t xml:space="preserve">. During the reign of the XXII dynasty, the </w:t>
      </w:r>
      <w:r>
        <w:rPr>
          <w:rFonts w:ascii="Times New Roman" w:hAnsi="Times New Roman"/>
          <w:sz w:val="28"/>
          <w:szCs w:val="28"/>
        </w:rPr>
        <w:t>T</w:t>
      </w:r>
      <w:r w:rsidR="00AE623E" w:rsidRPr="00AE623E">
        <w:rPr>
          <w:rFonts w:ascii="Times New Roman" w:hAnsi="Times New Roman"/>
          <w:sz w:val="28"/>
          <w:szCs w:val="28"/>
        </w:rPr>
        <w:t xml:space="preserve">itle </w:t>
      </w:r>
      <w:r w:rsidR="00D9669A">
        <w:rPr>
          <w:rFonts w:ascii="Times New Roman" w:hAnsi="Times New Roman"/>
          <w:sz w:val="28"/>
          <w:szCs w:val="28"/>
        </w:rPr>
        <w:t>Pharaoh</w:t>
      </w:r>
      <w:r w:rsidR="00AE623E" w:rsidRPr="00AE623E">
        <w:rPr>
          <w:rFonts w:ascii="Times New Roman" w:hAnsi="Times New Roman"/>
          <w:sz w:val="28"/>
          <w:szCs w:val="28"/>
        </w:rPr>
        <w:t xml:space="preserve"> of Lower and Upper Egypt was worn as a tribute to tradition, but not as regalia of the real ruler. Since the eighth century, Egypt has been dominated by the </w:t>
      </w:r>
      <w:r w:rsidR="00DE3989" w:rsidRPr="00AE623E">
        <w:rPr>
          <w:rFonts w:ascii="Times New Roman" w:hAnsi="Times New Roman"/>
          <w:sz w:val="28"/>
          <w:szCs w:val="28"/>
        </w:rPr>
        <w:t>Umayyad’s</w:t>
      </w:r>
      <w:r w:rsidR="00AE623E" w:rsidRPr="00AE623E">
        <w:rPr>
          <w:rFonts w:ascii="Times New Roman" w:hAnsi="Times New Roman"/>
          <w:sz w:val="28"/>
          <w:szCs w:val="28"/>
        </w:rPr>
        <w:t>, Abbasid</w:t>
      </w:r>
      <w:r w:rsidR="00DE3989">
        <w:rPr>
          <w:rFonts w:ascii="Times New Roman" w:hAnsi="Times New Roman"/>
          <w:sz w:val="28"/>
          <w:szCs w:val="28"/>
        </w:rPr>
        <w:t>’</w:t>
      </w:r>
      <w:r w:rsidR="00AE623E" w:rsidRPr="00AE623E">
        <w:rPr>
          <w:rFonts w:ascii="Times New Roman" w:hAnsi="Times New Roman"/>
          <w:sz w:val="28"/>
          <w:szCs w:val="28"/>
        </w:rPr>
        <w:t xml:space="preserve">s, and </w:t>
      </w:r>
      <w:r w:rsidR="00DE3989" w:rsidRPr="00AE623E">
        <w:rPr>
          <w:rFonts w:ascii="Times New Roman" w:hAnsi="Times New Roman"/>
          <w:sz w:val="28"/>
          <w:szCs w:val="28"/>
        </w:rPr>
        <w:t>Fatimid’s</w:t>
      </w:r>
      <w:r w:rsidR="00AE623E" w:rsidRPr="00AE623E">
        <w:rPr>
          <w:rFonts w:ascii="Times New Roman" w:hAnsi="Times New Roman"/>
          <w:sz w:val="28"/>
          <w:szCs w:val="28"/>
        </w:rPr>
        <w:t xml:space="preserve">. Under the </w:t>
      </w:r>
      <w:r w:rsidR="00DE3989" w:rsidRPr="00AE623E">
        <w:rPr>
          <w:rFonts w:ascii="Times New Roman" w:hAnsi="Times New Roman"/>
          <w:sz w:val="28"/>
          <w:szCs w:val="28"/>
        </w:rPr>
        <w:t>Fatimid’s</w:t>
      </w:r>
      <w:r w:rsidR="00AE623E" w:rsidRPr="00AE623E">
        <w:rPr>
          <w:rFonts w:ascii="Times New Roman" w:hAnsi="Times New Roman"/>
          <w:sz w:val="28"/>
          <w:szCs w:val="28"/>
        </w:rPr>
        <w:t xml:space="preserve"> Egypt finally became a Muslim territory in which the beliefs of the ancient Egyptians could not be legal. </w:t>
      </w:r>
      <w:r>
        <w:rPr>
          <w:rFonts w:ascii="Times New Roman" w:hAnsi="Times New Roman"/>
          <w:sz w:val="28"/>
          <w:szCs w:val="28"/>
        </w:rPr>
        <w:t>T</w:t>
      </w:r>
      <w:r w:rsidRPr="00C05C2B">
        <w:rPr>
          <w:rFonts w:ascii="Times New Roman" w:hAnsi="Times New Roman"/>
          <w:sz w:val="28"/>
          <w:szCs w:val="28"/>
        </w:rPr>
        <w:t>herefore</w:t>
      </w:r>
      <w:r w:rsidR="00AE623E" w:rsidRPr="00AE623E">
        <w:rPr>
          <w:rFonts w:ascii="Times New Roman" w:hAnsi="Times New Roman"/>
          <w:sz w:val="28"/>
          <w:szCs w:val="28"/>
        </w:rPr>
        <w:t xml:space="preserve"> soon after the reign of the minor Governor of the </w:t>
      </w:r>
      <w:r w:rsidR="00D9669A">
        <w:rPr>
          <w:rFonts w:ascii="Times New Roman" w:hAnsi="Times New Roman"/>
          <w:sz w:val="28"/>
          <w:szCs w:val="28"/>
        </w:rPr>
        <w:t>Pharaoh</w:t>
      </w:r>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Takelot</w:t>
      </w:r>
      <w:proofErr w:type="spellEnd"/>
      <w:r w:rsidR="00AE623E" w:rsidRPr="00AE623E">
        <w:rPr>
          <w:rFonts w:ascii="Times New Roman" w:hAnsi="Times New Roman"/>
          <w:sz w:val="28"/>
          <w:szCs w:val="28"/>
        </w:rPr>
        <w:t xml:space="preserve"> III of the XXIII dynasty, all the other dynasties from XXIV to XXXI of Ancient Egypt of the </w:t>
      </w:r>
      <w:proofErr w:type="gramStart"/>
      <w:r w:rsidR="00AE623E" w:rsidRPr="00AE623E">
        <w:rPr>
          <w:rFonts w:ascii="Times New Roman" w:hAnsi="Times New Roman"/>
          <w:sz w:val="28"/>
          <w:szCs w:val="28"/>
        </w:rPr>
        <w:t>Later</w:t>
      </w:r>
      <w:proofErr w:type="gramEnd"/>
      <w:r w:rsidR="00AE623E" w:rsidRPr="00AE623E">
        <w:rPr>
          <w:rFonts w:ascii="Times New Roman" w:hAnsi="Times New Roman"/>
          <w:sz w:val="28"/>
          <w:szCs w:val="28"/>
        </w:rPr>
        <w:t xml:space="preserve"> period are figments of the imagination of Egyptologists.</w:t>
      </w:r>
    </w:p>
    <w:p w:rsidR="00AE623E" w:rsidRPr="00AE623E" w:rsidRDefault="00C05C2B" w:rsidP="00AE623E">
      <w:pPr>
        <w:pStyle w:val="a3"/>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Traditional history describes in detail the chronology of the Hittite Kingdom and Mitanni [12], referring to their existence before 1200 BC.</w:t>
      </w:r>
      <w:r>
        <w:rPr>
          <w:rFonts w:ascii="Times New Roman" w:hAnsi="Times New Roman"/>
          <w:sz w:val="28"/>
          <w:szCs w:val="28"/>
        </w:rPr>
        <w:t xml:space="preserve"> </w:t>
      </w:r>
      <w:r w:rsidR="00AE623E" w:rsidRPr="00AE623E">
        <w:rPr>
          <w:rFonts w:ascii="Times New Roman" w:hAnsi="Times New Roman"/>
          <w:sz w:val="28"/>
          <w:szCs w:val="28"/>
        </w:rPr>
        <w:t xml:space="preserve">We believe that information about these States is part of the forgery of ancient history in favor of </w:t>
      </w:r>
      <w:r w:rsidR="00AE623E" w:rsidRPr="00AE623E">
        <w:rPr>
          <w:rFonts w:ascii="Times New Roman" w:hAnsi="Times New Roman"/>
          <w:sz w:val="28"/>
          <w:szCs w:val="28"/>
        </w:rPr>
        <w:lastRenderedPageBreak/>
        <w:t xml:space="preserve">the fantasies of religious fanatics. We have already said that the names Hittites and Mitanni refer to the inhabitants of great Bulgaria from the Caucasus, Caspian and Volga regions. The rulers of Mitanni are actually </w:t>
      </w:r>
      <w:proofErr w:type="spellStart"/>
      <w:r>
        <w:rPr>
          <w:rFonts w:ascii="Times New Roman" w:hAnsi="Times New Roman"/>
          <w:sz w:val="28"/>
          <w:szCs w:val="28"/>
        </w:rPr>
        <w:t>K</w:t>
      </w:r>
      <w:r w:rsidR="00AE623E" w:rsidRPr="00AE623E">
        <w:rPr>
          <w:rFonts w:ascii="Times New Roman" w:hAnsi="Times New Roman"/>
          <w:sz w:val="28"/>
          <w:szCs w:val="28"/>
        </w:rPr>
        <w:t>hagans</w:t>
      </w:r>
      <w:proofErr w:type="spellEnd"/>
      <w:r w:rsidR="00AE623E" w:rsidRPr="00AE623E">
        <w:rPr>
          <w:rFonts w:ascii="Times New Roman" w:hAnsi="Times New Roman"/>
          <w:sz w:val="28"/>
          <w:szCs w:val="28"/>
        </w:rPr>
        <w:t xml:space="preserve"> of the Bulgar</w:t>
      </w:r>
      <w:r>
        <w:rPr>
          <w:rFonts w:ascii="Times New Roman" w:hAnsi="Times New Roman"/>
          <w:sz w:val="28"/>
          <w:szCs w:val="28"/>
        </w:rPr>
        <w:t>ian</w:t>
      </w:r>
      <w:r w:rsidR="00AE623E" w:rsidRPr="00AE623E">
        <w:rPr>
          <w:rFonts w:ascii="Times New Roman" w:hAnsi="Times New Roman"/>
          <w:sz w:val="28"/>
          <w:szCs w:val="28"/>
        </w:rPr>
        <w:t xml:space="preserve">s, Huns, and other nomads. The identification of the names of the </w:t>
      </w:r>
      <w:proofErr w:type="spellStart"/>
      <w:r>
        <w:rPr>
          <w:rFonts w:ascii="Times New Roman" w:hAnsi="Times New Roman"/>
          <w:sz w:val="28"/>
          <w:szCs w:val="28"/>
        </w:rPr>
        <w:t>K</w:t>
      </w:r>
      <w:r w:rsidR="00AE623E" w:rsidRPr="00AE623E">
        <w:rPr>
          <w:rFonts w:ascii="Times New Roman" w:hAnsi="Times New Roman"/>
          <w:sz w:val="28"/>
          <w:szCs w:val="28"/>
        </w:rPr>
        <w:t>hagans</w:t>
      </w:r>
      <w:proofErr w:type="spellEnd"/>
      <w:r w:rsidR="00AE623E" w:rsidRPr="00AE623E">
        <w:rPr>
          <w:rFonts w:ascii="Times New Roman" w:hAnsi="Times New Roman"/>
          <w:sz w:val="28"/>
          <w:szCs w:val="28"/>
        </w:rPr>
        <w:t xml:space="preserve"> and the Mitanni </w:t>
      </w:r>
      <w:r>
        <w:rPr>
          <w:rFonts w:ascii="Times New Roman" w:hAnsi="Times New Roman"/>
          <w:sz w:val="28"/>
          <w:szCs w:val="28"/>
        </w:rPr>
        <w:t>K</w:t>
      </w:r>
      <w:r w:rsidR="00AE623E" w:rsidRPr="00AE623E">
        <w:rPr>
          <w:rFonts w:ascii="Times New Roman" w:hAnsi="Times New Roman"/>
          <w:sz w:val="28"/>
          <w:szCs w:val="28"/>
        </w:rPr>
        <w:t xml:space="preserve">ings is not within the scope of this work. In Egypt the state Mitanni was called </w:t>
      </w:r>
      <w:proofErr w:type="spellStart"/>
      <w:r w:rsidR="00AE623E" w:rsidRPr="00AE623E">
        <w:rPr>
          <w:rFonts w:ascii="Times New Roman" w:hAnsi="Times New Roman"/>
          <w:sz w:val="28"/>
          <w:szCs w:val="28"/>
        </w:rPr>
        <w:t>Naharin</w:t>
      </w:r>
      <w:proofErr w:type="spellEnd"/>
      <w:r w:rsidR="00AE623E" w:rsidRPr="00AE623E">
        <w:rPr>
          <w:rFonts w:ascii="Times New Roman" w:hAnsi="Times New Roman"/>
          <w:sz w:val="28"/>
          <w:szCs w:val="28"/>
        </w:rPr>
        <w:t xml:space="preserve"> country. According to the author's reconstruction [8], Patriarch </w:t>
      </w:r>
      <w:proofErr w:type="spellStart"/>
      <w:r w:rsidR="00AE623E" w:rsidRPr="00AE623E">
        <w:rPr>
          <w:rFonts w:ascii="Times New Roman" w:hAnsi="Times New Roman"/>
          <w:sz w:val="28"/>
          <w:szCs w:val="28"/>
        </w:rPr>
        <w:t>Nahor</w:t>
      </w:r>
      <w:proofErr w:type="spellEnd"/>
      <w:r w:rsidR="00AE623E" w:rsidRPr="00AE623E">
        <w:rPr>
          <w:rFonts w:ascii="Times New Roman" w:hAnsi="Times New Roman"/>
          <w:sz w:val="28"/>
          <w:szCs w:val="28"/>
        </w:rPr>
        <w:t xml:space="preserve"> is identified with one of the </w:t>
      </w:r>
      <w:r>
        <w:rPr>
          <w:rFonts w:ascii="Times New Roman" w:hAnsi="Times New Roman"/>
          <w:sz w:val="28"/>
          <w:szCs w:val="28"/>
        </w:rPr>
        <w:t xml:space="preserve">gens </w:t>
      </w:r>
      <w:r w:rsidR="00AE623E" w:rsidRPr="00AE623E">
        <w:rPr>
          <w:rFonts w:ascii="Times New Roman" w:hAnsi="Times New Roman"/>
          <w:sz w:val="28"/>
          <w:szCs w:val="28"/>
        </w:rPr>
        <w:t>Fabians who lived in the Volga region in Ancient Rome/</w:t>
      </w:r>
      <w:proofErr w:type="spellStart"/>
      <w:r w:rsidR="00AE623E" w:rsidRPr="00AE623E">
        <w:rPr>
          <w:rFonts w:ascii="Times New Roman" w:hAnsi="Times New Roman"/>
          <w:sz w:val="28"/>
          <w:szCs w:val="28"/>
        </w:rPr>
        <w:t>Itil</w:t>
      </w:r>
      <w:proofErr w:type="spellEnd"/>
      <w:r w:rsidR="00AE623E" w:rsidRPr="00AE623E">
        <w:rPr>
          <w:rFonts w:ascii="Times New Roman" w:hAnsi="Times New Roman"/>
          <w:sz w:val="28"/>
          <w:szCs w:val="28"/>
        </w:rPr>
        <w:t xml:space="preserve"> </w:t>
      </w:r>
      <w:r>
        <w:rPr>
          <w:rFonts w:ascii="Times New Roman" w:hAnsi="Times New Roman"/>
          <w:sz w:val="28"/>
          <w:szCs w:val="28"/>
        </w:rPr>
        <w:t xml:space="preserve">in </w:t>
      </w:r>
      <w:r w:rsidR="00AE623E" w:rsidRPr="00AE623E">
        <w:rPr>
          <w:rFonts w:ascii="Times New Roman" w:hAnsi="Times New Roman"/>
          <w:sz w:val="28"/>
          <w:szCs w:val="28"/>
        </w:rPr>
        <w:t>BC</w:t>
      </w:r>
      <w:r w:rsidR="00DE3989">
        <w:rPr>
          <w:rFonts w:ascii="Times New Roman" w:hAnsi="Times New Roman"/>
          <w:sz w:val="28"/>
          <w:szCs w:val="28"/>
        </w:rPr>
        <w:t xml:space="preserve"> era</w:t>
      </w:r>
      <w:r w:rsidR="00AE623E" w:rsidRPr="00AE623E">
        <w:rPr>
          <w:rFonts w:ascii="Times New Roman" w:hAnsi="Times New Roman"/>
          <w:sz w:val="28"/>
          <w:szCs w:val="28"/>
        </w:rPr>
        <w:t>.</w:t>
      </w:r>
    </w:p>
    <w:p w:rsidR="00AE623E" w:rsidRPr="00AE623E" w:rsidRDefault="00C05C2B" w:rsidP="00AE623E">
      <w:pPr>
        <w:pStyle w:val="a3"/>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 xml:space="preserve">The chronology of Ancient Rome does not require special synchronization with the author's reconstruction, since it is basic, but it is necessary to clarify the geographical location of Alba Longa and Ancient Rome in different historical epochs. Alba Longa and Ancient Rome were originally located in the Volga region, on the river </w:t>
      </w:r>
      <w:proofErr w:type="spellStart"/>
      <w:r w:rsidR="00AE623E" w:rsidRPr="00AE623E">
        <w:rPr>
          <w:rFonts w:ascii="Times New Roman" w:hAnsi="Times New Roman"/>
          <w:sz w:val="28"/>
          <w:szCs w:val="28"/>
        </w:rPr>
        <w:t>Akhtuba</w:t>
      </w:r>
      <w:proofErr w:type="spellEnd"/>
      <w:r w:rsidR="00DE3989">
        <w:rPr>
          <w:rFonts w:ascii="Times New Roman" w:hAnsi="Times New Roman"/>
          <w:sz w:val="28"/>
          <w:szCs w:val="28"/>
        </w:rPr>
        <w:t>/</w:t>
      </w:r>
      <w:r w:rsidR="00863C77">
        <w:rPr>
          <w:rFonts w:ascii="Times New Roman" w:hAnsi="Times New Roman"/>
          <w:sz w:val="28"/>
          <w:szCs w:val="28"/>
        </w:rPr>
        <w:t>White</w:t>
      </w:r>
      <w:r w:rsidR="00AE623E" w:rsidRPr="00AE623E">
        <w:rPr>
          <w:rFonts w:ascii="Times New Roman" w:hAnsi="Times New Roman"/>
          <w:sz w:val="28"/>
          <w:szCs w:val="28"/>
        </w:rPr>
        <w:t>. Local residents self</w:t>
      </w:r>
      <w:r w:rsidR="00863C77">
        <w:rPr>
          <w:rFonts w:ascii="Times New Roman" w:hAnsi="Times New Roman"/>
          <w:sz w:val="28"/>
          <w:szCs w:val="28"/>
        </w:rPr>
        <w:t xml:space="preserve">-name is </w:t>
      </w:r>
      <w:proofErr w:type="spellStart"/>
      <w:r w:rsidR="00AE623E" w:rsidRPr="00AE623E">
        <w:rPr>
          <w:rFonts w:ascii="Times New Roman" w:hAnsi="Times New Roman"/>
          <w:sz w:val="28"/>
          <w:szCs w:val="28"/>
        </w:rPr>
        <w:t>Altin</w:t>
      </w:r>
      <w:proofErr w:type="spellEnd"/>
      <w:r w:rsidR="00AE623E" w:rsidRPr="00AE623E">
        <w:rPr>
          <w:rFonts w:ascii="Times New Roman" w:hAnsi="Times New Roman"/>
          <w:sz w:val="28"/>
          <w:szCs w:val="28"/>
        </w:rPr>
        <w:t xml:space="preserve">-bash, </w:t>
      </w:r>
      <w:proofErr w:type="spellStart"/>
      <w:r w:rsidR="00AE623E" w:rsidRPr="00AE623E">
        <w:rPr>
          <w:rFonts w:ascii="Times New Roman" w:hAnsi="Times New Roman"/>
          <w:sz w:val="28"/>
          <w:szCs w:val="28"/>
        </w:rPr>
        <w:t>Altyna</w:t>
      </w:r>
      <w:r w:rsidR="00863C77">
        <w:rPr>
          <w:rFonts w:ascii="Times New Roman" w:hAnsi="Times New Roman"/>
          <w:sz w:val="28"/>
          <w:szCs w:val="28"/>
        </w:rPr>
        <w:t>ny</w:t>
      </w:r>
      <w:proofErr w:type="spellEnd"/>
      <w:r w:rsidR="00DE3989">
        <w:rPr>
          <w:rFonts w:ascii="Times New Roman" w:hAnsi="Times New Roman"/>
          <w:sz w:val="28"/>
          <w:szCs w:val="28"/>
        </w:rPr>
        <w:t xml:space="preserve"> (G</w:t>
      </w:r>
      <w:r w:rsidR="00AE623E" w:rsidRPr="00AE623E">
        <w:rPr>
          <w:rFonts w:ascii="Times New Roman" w:hAnsi="Times New Roman"/>
          <w:sz w:val="28"/>
          <w:szCs w:val="28"/>
        </w:rPr>
        <w:t>old</w:t>
      </w:r>
      <w:r w:rsidR="00863C77">
        <w:rPr>
          <w:rFonts w:ascii="Times New Roman" w:hAnsi="Times New Roman"/>
          <w:sz w:val="28"/>
          <w:szCs w:val="28"/>
        </w:rPr>
        <w:t>en</w:t>
      </w:r>
      <w:r w:rsidR="00AE623E" w:rsidRPr="00AE623E">
        <w:rPr>
          <w:rFonts w:ascii="Times New Roman" w:hAnsi="Times New Roman"/>
          <w:sz w:val="28"/>
          <w:szCs w:val="28"/>
        </w:rPr>
        <w:t xml:space="preserve">, Latin). Rome's expansion was initially directed to the Caucasus and the Volga region, then the Mediterranean and Mesopotamia. Then </w:t>
      </w:r>
      <w:r w:rsidR="00863C77">
        <w:rPr>
          <w:rFonts w:ascii="Times New Roman" w:hAnsi="Times New Roman"/>
          <w:sz w:val="28"/>
          <w:szCs w:val="28"/>
        </w:rPr>
        <w:t>start</w:t>
      </w:r>
      <w:r w:rsidR="00AE623E" w:rsidRPr="00AE623E">
        <w:rPr>
          <w:rFonts w:ascii="Times New Roman" w:hAnsi="Times New Roman"/>
          <w:sz w:val="28"/>
          <w:szCs w:val="28"/>
        </w:rPr>
        <w:t xml:space="preserve"> the capture of Egypt, the Apennines, the Balkans, and Europe [6,</w:t>
      </w:r>
      <w:r w:rsidR="00863C77">
        <w:rPr>
          <w:rFonts w:ascii="Times New Roman" w:hAnsi="Times New Roman"/>
          <w:sz w:val="28"/>
          <w:szCs w:val="28"/>
        </w:rPr>
        <w:t xml:space="preserve"> </w:t>
      </w:r>
      <w:r w:rsidR="00AE623E" w:rsidRPr="00AE623E">
        <w:rPr>
          <w:rFonts w:ascii="Times New Roman" w:hAnsi="Times New Roman"/>
          <w:sz w:val="28"/>
          <w:szCs w:val="28"/>
        </w:rPr>
        <w:t xml:space="preserve">7]. In 64 there was a Great Fire in Rome, in which most of the wooden city burned down. After this, the Emperor Nero moved the capital to the Apennines on the site of the Etruscan Veii. The idea was supported by the Emperor Titus Vespasian Flavius, who built the </w:t>
      </w:r>
      <w:r w:rsidR="00863C77" w:rsidRPr="00AE623E">
        <w:rPr>
          <w:rFonts w:ascii="Times New Roman" w:hAnsi="Times New Roman"/>
          <w:sz w:val="28"/>
          <w:szCs w:val="28"/>
        </w:rPr>
        <w:t>Coliseum</w:t>
      </w:r>
      <w:r w:rsidR="00AE623E" w:rsidRPr="00AE623E">
        <w:rPr>
          <w:rFonts w:ascii="Times New Roman" w:hAnsi="Times New Roman"/>
          <w:sz w:val="28"/>
          <w:szCs w:val="28"/>
        </w:rPr>
        <w:t xml:space="preserve"> or </w:t>
      </w:r>
      <w:proofErr w:type="spellStart"/>
      <w:r w:rsidR="00AE623E" w:rsidRPr="00AE623E">
        <w:rPr>
          <w:rFonts w:ascii="Times New Roman" w:hAnsi="Times New Roman"/>
          <w:sz w:val="28"/>
          <w:szCs w:val="28"/>
        </w:rPr>
        <w:t>Flavian</w:t>
      </w:r>
      <w:proofErr w:type="spellEnd"/>
      <w:r w:rsidR="00AE623E" w:rsidRPr="00AE623E">
        <w:rPr>
          <w:rFonts w:ascii="Times New Roman" w:hAnsi="Times New Roman"/>
          <w:sz w:val="28"/>
          <w:szCs w:val="28"/>
        </w:rPr>
        <w:t xml:space="preserve"> Amphitheatre. Over time the </w:t>
      </w:r>
      <w:proofErr w:type="spellStart"/>
      <w:r w:rsidR="00AE623E" w:rsidRPr="00AE623E">
        <w:rPr>
          <w:rFonts w:ascii="Times New Roman" w:hAnsi="Times New Roman"/>
          <w:sz w:val="28"/>
          <w:szCs w:val="28"/>
        </w:rPr>
        <w:t>toponyms</w:t>
      </w:r>
      <w:proofErr w:type="spellEnd"/>
      <w:r w:rsidR="00AE623E" w:rsidRPr="00AE623E">
        <w:rPr>
          <w:rFonts w:ascii="Times New Roman" w:hAnsi="Times New Roman"/>
          <w:sz w:val="28"/>
          <w:szCs w:val="28"/>
        </w:rPr>
        <w:t xml:space="preserve"> of Ancient Rome in the Volga region were transferred to Italy and the city on the Volga became known as </w:t>
      </w:r>
      <w:proofErr w:type="spellStart"/>
      <w:r w:rsidR="00AE623E" w:rsidRPr="00AE623E">
        <w:rPr>
          <w:rFonts w:ascii="Times New Roman" w:hAnsi="Times New Roman"/>
          <w:sz w:val="28"/>
          <w:szCs w:val="28"/>
        </w:rPr>
        <w:t>I</w:t>
      </w:r>
      <w:r w:rsidR="00863C77">
        <w:rPr>
          <w:rFonts w:ascii="Times New Roman" w:hAnsi="Times New Roman"/>
          <w:sz w:val="28"/>
          <w:szCs w:val="28"/>
        </w:rPr>
        <w:t>til</w:t>
      </w:r>
      <w:proofErr w:type="spellEnd"/>
      <w:r w:rsidR="00863C77">
        <w:rPr>
          <w:rFonts w:ascii="Times New Roman" w:hAnsi="Times New Roman"/>
          <w:sz w:val="28"/>
          <w:szCs w:val="28"/>
        </w:rPr>
        <w:t xml:space="preserve"> (</w:t>
      </w:r>
      <w:r w:rsidR="008E73DD">
        <w:rPr>
          <w:rFonts w:ascii="Times New Roman" w:hAnsi="Times New Roman"/>
          <w:sz w:val="28"/>
          <w:szCs w:val="28"/>
        </w:rPr>
        <w:t>derived</w:t>
      </w:r>
      <w:r w:rsidR="00863C77">
        <w:rPr>
          <w:rFonts w:ascii="Times New Roman" w:hAnsi="Times New Roman"/>
          <w:sz w:val="28"/>
          <w:szCs w:val="28"/>
        </w:rPr>
        <w:t xml:space="preserve"> from name Pharaoh </w:t>
      </w:r>
      <w:proofErr w:type="spellStart"/>
      <w:r w:rsidR="00863C77">
        <w:rPr>
          <w:rFonts w:ascii="Times New Roman" w:hAnsi="Times New Roman"/>
          <w:sz w:val="28"/>
          <w:szCs w:val="28"/>
        </w:rPr>
        <w:t>Iti</w:t>
      </w:r>
      <w:proofErr w:type="spellEnd"/>
      <w:r w:rsidR="00863C77">
        <w:rPr>
          <w:rFonts w:ascii="Times New Roman" w:hAnsi="Times New Roman"/>
          <w:sz w:val="28"/>
          <w:szCs w:val="28"/>
        </w:rPr>
        <w:t>)</w:t>
      </w:r>
      <w:r w:rsidR="00AE623E" w:rsidRPr="00AE623E">
        <w:rPr>
          <w:rFonts w:ascii="Times New Roman" w:hAnsi="Times New Roman"/>
          <w:sz w:val="28"/>
          <w:szCs w:val="28"/>
        </w:rPr>
        <w:t xml:space="preserve">. However, Rome in Italy could not become a densely populated metropolis, </w:t>
      </w:r>
      <w:r w:rsidR="00380FE0">
        <w:rPr>
          <w:rFonts w:ascii="Times New Roman" w:hAnsi="Times New Roman"/>
          <w:sz w:val="28"/>
          <w:szCs w:val="28"/>
        </w:rPr>
        <w:t xml:space="preserve">when </w:t>
      </w:r>
      <w:r w:rsidR="00AE623E" w:rsidRPr="00AE623E">
        <w:rPr>
          <w:rFonts w:ascii="Times New Roman" w:hAnsi="Times New Roman"/>
          <w:sz w:val="28"/>
          <w:szCs w:val="28"/>
        </w:rPr>
        <w:t xml:space="preserve">in the middle of the V century it was destroyed by </w:t>
      </w:r>
      <w:r w:rsidR="00380FE0">
        <w:rPr>
          <w:rFonts w:ascii="Times New Roman" w:hAnsi="Times New Roman"/>
          <w:sz w:val="28"/>
          <w:szCs w:val="28"/>
        </w:rPr>
        <w:t>B</w:t>
      </w:r>
      <w:r w:rsidR="00AE623E" w:rsidRPr="00AE623E">
        <w:rPr>
          <w:rFonts w:ascii="Times New Roman" w:hAnsi="Times New Roman"/>
          <w:sz w:val="28"/>
          <w:szCs w:val="28"/>
        </w:rPr>
        <w:t>arbarians and was in a deplorable state until the XIII century.</w:t>
      </w:r>
    </w:p>
    <w:p w:rsidR="00AE623E" w:rsidRPr="00AE623E" w:rsidRDefault="00380FE0" w:rsidP="00AE623E">
      <w:pPr>
        <w:pStyle w:val="a3"/>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 xml:space="preserve">Let us explain the essence of the supposedly amazing demands of the </w:t>
      </w:r>
      <w:r w:rsidR="00B41686">
        <w:rPr>
          <w:rFonts w:ascii="Times New Roman" w:hAnsi="Times New Roman"/>
          <w:sz w:val="28"/>
          <w:szCs w:val="28"/>
        </w:rPr>
        <w:t>B</w:t>
      </w:r>
      <w:r w:rsidR="00AE623E" w:rsidRPr="00AE623E">
        <w:rPr>
          <w:rFonts w:ascii="Times New Roman" w:hAnsi="Times New Roman"/>
          <w:sz w:val="28"/>
          <w:szCs w:val="28"/>
        </w:rPr>
        <w:t xml:space="preserve">arbarians who regularly attacked </w:t>
      </w:r>
      <w:r w:rsidR="00CF2466">
        <w:rPr>
          <w:rFonts w:ascii="Times New Roman" w:hAnsi="Times New Roman"/>
          <w:sz w:val="28"/>
          <w:szCs w:val="28"/>
        </w:rPr>
        <w:t xml:space="preserve">Italian </w:t>
      </w:r>
      <w:r w:rsidR="00AE623E" w:rsidRPr="00AE623E">
        <w:rPr>
          <w:rFonts w:ascii="Times New Roman" w:hAnsi="Times New Roman"/>
          <w:sz w:val="28"/>
          <w:szCs w:val="28"/>
        </w:rPr>
        <w:t>Rome and Constantinople. In 395 the Visigoths led by Alaric besieged Constantinople, but they had to retreat. In fact, the Visigoths were not enemies of the Roman dominions, but were confederates and part of the Roman army. In our works [5,</w:t>
      </w:r>
      <w:r w:rsidR="00CF2466">
        <w:rPr>
          <w:rFonts w:ascii="Times New Roman" w:hAnsi="Times New Roman"/>
          <w:sz w:val="28"/>
          <w:szCs w:val="28"/>
        </w:rPr>
        <w:t xml:space="preserve"> </w:t>
      </w:r>
      <w:r w:rsidR="00AE623E" w:rsidRPr="00AE623E">
        <w:rPr>
          <w:rFonts w:ascii="Times New Roman" w:hAnsi="Times New Roman"/>
          <w:sz w:val="28"/>
          <w:szCs w:val="28"/>
        </w:rPr>
        <w:t xml:space="preserve">8] we have shown that all the so–called </w:t>
      </w:r>
      <w:r w:rsidR="00CF2466">
        <w:rPr>
          <w:rFonts w:ascii="Times New Roman" w:hAnsi="Times New Roman"/>
          <w:sz w:val="28"/>
          <w:szCs w:val="28"/>
        </w:rPr>
        <w:t>B</w:t>
      </w:r>
      <w:r w:rsidR="00AE623E" w:rsidRPr="00AE623E">
        <w:rPr>
          <w:rFonts w:ascii="Times New Roman" w:hAnsi="Times New Roman"/>
          <w:sz w:val="28"/>
          <w:szCs w:val="28"/>
        </w:rPr>
        <w:t xml:space="preserve">arbarian </w:t>
      </w:r>
      <w:proofErr w:type="spellStart"/>
      <w:r w:rsidR="00AE623E" w:rsidRPr="00AE623E">
        <w:rPr>
          <w:rFonts w:ascii="Times New Roman" w:hAnsi="Times New Roman"/>
          <w:sz w:val="28"/>
          <w:szCs w:val="28"/>
        </w:rPr>
        <w:t>Ostrogoths</w:t>
      </w:r>
      <w:proofErr w:type="spellEnd"/>
      <w:r w:rsidR="00AE623E" w:rsidRPr="00AE623E">
        <w:rPr>
          <w:rFonts w:ascii="Times New Roman" w:hAnsi="Times New Roman"/>
          <w:sz w:val="28"/>
          <w:szCs w:val="28"/>
        </w:rPr>
        <w:t xml:space="preserve">, Visigoths and Huns were part of the Roman/Israeli peoples living in the Caucasus, the </w:t>
      </w:r>
      <w:r w:rsidR="00CF2466">
        <w:rPr>
          <w:rFonts w:ascii="Times New Roman" w:hAnsi="Times New Roman"/>
          <w:sz w:val="28"/>
          <w:szCs w:val="28"/>
        </w:rPr>
        <w:t>D</w:t>
      </w:r>
      <w:r w:rsidR="00AE623E" w:rsidRPr="00AE623E">
        <w:rPr>
          <w:rFonts w:ascii="Times New Roman" w:hAnsi="Times New Roman"/>
          <w:sz w:val="28"/>
          <w:szCs w:val="28"/>
        </w:rPr>
        <w:t xml:space="preserve">on and Volga region and the Caspian region. In honor of Constantine the Great, aka </w:t>
      </w:r>
      <w:proofErr w:type="spellStart"/>
      <w:r w:rsidR="00AE623E" w:rsidRPr="00AE623E">
        <w:rPr>
          <w:rFonts w:ascii="Times New Roman" w:hAnsi="Times New Roman"/>
          <w:sz w:val="28"/>
          <w:szCs w:val="28"/>
        </w:rPr>
        <w:t>Kubar</w:t>
      </w:r>
      <w:proofErr w:type="spellEnd"/>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Ya</w:t>
      </w:r>
      <w:r w:rsidR="00CF2466">
        <w:rPr>
          <w:rFonts w:ascii="Times New Roman" w:hAnsi="Times New Roman"/>
          <w:sz w:val="28"/>
          <w:szCs w:val="28"/>
        </w:rPr>
        <w:t>’q</w:t>
      </w:r>
      <w:r w:rsidR="00AE623E" w:rsidRPr="00AE623E">
        <w:rPr>
          <w:rFonts w:ascii="Times New Roman" w:hAnsi="Times New Roman"/>
          <w:sz w:val="28"/>
          <w:szCs w:val="28"/>
        </w:rPr>
        <w:t>ub</w:t>
      </w:r>
      <w:proofErr w:type="spellEnd"/>
      <w:r w:rsidR="00CF2466">
        <w:rPr>
          <w:rFonts w:ascii="Times New Roman" w:hAnsi="Times New Roman"/>
          <w:sz w:val="28"/>
          <w:szCs w:val="28"/>
        </w:rPr>
        <w:t>, J</w:t>
      </w:r>
      <w:r w:rsidR="00AE623E" w:rsidRPr="00AE623E">
        <w:rPr>
          <w:rFonts w:ascii="Times New Roman" w:hAnsi="Times New Roman"/>
          <w:sz w:val="28"/>
          <w:szCs w:val="28"/>
        </w:rPr>
        <w:t>a</w:t>
      </w:r>
      <w:r w:rsidR="00CF2466">
        <w:rPr>
          <w:rFonts w:ascii="Times New Roman" w:hAnsi="Times New Roman"/>
          <w:sz w:val="28"/>
          <w:szCs w:val="28"/>
        </w:rPr>
        <w:t>c</w:t>
      </w:r>
      <w:r w:rsidR="00AE623E" w:rsidRPr="00AE623E">
        <w:rPr>
          <w:rFonts w:ascii="Times New Roman" w:hAnsi="Times New Roman"/>
          <w:sz w:val="28"/>
          <w:szCs w:val="28"/>
        </w:rPr>
        <w:t>o</w:t>
      </w:r>
      <w:r w:rsidR="00CF2466">
        <w:rPr>
          <w:rFonts w:ascii="Times New Roman" w:hAnsi="Times New Roman"/>
          <w:sz w:val="28"/>
          <w:szCs w:val="28"/>
        </w:rPr>
        <w:t>b</w:t>
      </w:r>
      <w:r w:rsidR="00AE623E" w:rsidRPr="00AE623E">
        <w:rPr>
          <w:rFonts w:ascii="Times New Roman" w:hAnsi="Times New Roman"/>
          <w:sz w:val="28"/>
          <w:szCs w:val="28"/>
        </w:rPr>
        <w:t xml:space="preserve">, Israel, they called themselves </w:t>
      </w:r>
      <w:proofErr w:type="spellStart"/>
      <w:r w:rsidR="00AE623E" w:rsidRPr="00AE623E">
        <w:rPr>
          <w:rFonts w:ascii="Times New Roman" w:hAnsi="Times New Roman"/>
          <w:sz w:val="28"/>
          <w:szCs w:val="28"/>
        </w:rPr>
        <w:t>Kubanites</w:t>
      </w:r>
      <w:proofErr w:type="spellEnd"/>
      <w:r w:rsidR="00AE623E" w:rsidRPr="00AE623E">
        <w:rPr>
          <w:rFonts w:ascii="Times New Roman" w:hAnsi="Times New Roman"/>
          <w:sz w:val="28"/>
          <w:szCs w:val="28"/>
        </w:rPr>
        <w:t xml:space="preserve"> and Bulgar</w:t>
      </w:r>
      <w:r w:rsidR="00CF2466">
        <w:rPr>
          <w:rFonts w:ascii="Times New Roman" w:hAnsi="Times New Roman"/>
          <w:sz w:val="28"/>
          <w:szCs w:val="28"/>
        </w:rPr>
        <w:t>ian</w:t>
      </w:r>
      <w:r w:rsidR="00AE623E" w:rsidRPr="00AE623E">
        <w:rPr>
          <w:rFonts w:ascii="Times New Roman" w:hAnsi="Times New Roman"/>
          <w:sz w:val="28"/>
          <w:szCs w:val="28"/>
        </w:rPr>
        <w:t>s. After 64 some of the elite of Ancient Rome moved to Rome/Veii, but most of the population remained in the Volga region.</w:t>
      </w:r>
    </w:p>
    <w:p w:rsidR="00167857" w:rsidRDefault="00167857" w:rsidP="00AE623E">
      <w:pPr>
        <w:pStyle w:val="a3"/>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After the capture of Rome/</w:t>
      </w:r>
      <w:proofErr w:type="spellStart"/>
      <w:r w:rsidR="00AE623E" w:rsidRPr="00AE623E">
        <w:rPr>
          <w:rFonts w:ascii="Times New Roman" w:hAnsi="Times New Roman"/>
          <w:sz w:val="28"/>
          <w:szCs w:val="28"/>
        </w:rPr>
        <w:t>Itil</w:t>
      </w:r>
      <w:proofErr w:type="spellEnd"/>
      <w:r w:rsidR="00AE623E" w:rsidRPr="00AE623E">
        <w:rPr>
          <w:rFonts w:ascii="Times New Roman" w:hAnsi="Times New Roman"/>
          <w:sz w:val="28"/>
          <w:szCs w:val="28"/>
        </w:rPr>
        <w:t xml:space="preserve"> Egyptians led by Thutmose III, formed a wave of migration of Romans</w:t>
      </w:r>
      <w:r>
        <w:rPr>
          <w:rFonts w:ascii="Times New Roman" w:hAnsi="Times New Roman"/>
          <w:sz w:val="28"/>
          <w:szCs w:val="28"/>
        </w:rPr>
        <w:t>–</w:t>
      </w:r>
      <w:r w:rsidR="00AE623E" w:rsidRPr="00AE623E">
        <w:rPr>
          <w:rFonts w:ascii="Times New Roman" w:hAnsi="Times New Roman"/>
          <w:sz w:val="28"/>
          <w:szCs w:val="28"/>
        </w:rPr>
        <w:t>Israelites</w:t>
      </w:r>
      <w:r>
        <w:rPr>
          <w:rFonts w:ascii="Times New Roman" w:hAnsi="Times New Roman"/>
          <w:sz w:val="28"/>
          <w:szCs w:val="28"/>
        </w:rPr>
        <w:t>–</w:t>
      </w:r>
      <w:proofErr w:type="spellStart"/>
      <w:r w:rsidR="00AE623E" w:rsidRPr="00AE623E">
        <w:rPr>
          <w:rFonts w:ascii="Times New Roman" w:hAnsi="Times New Roman"/>
          <w:sz w:val="28"/>
          <w:szCs w:val="28"/>
        </w:rPr>
        <w:t>Kubanites</w:t>
      </w:r>
      <w:proofErr w:type="spellEnd"/>
      <w:r w:rsidR="00AE623E" w:rsidRPr="00AE623E">
        <w:rPr>
          <w:rFonts w:ascii="Times New Roman" w:hAnsi="Times New Roman"/>
          <w:sz w:val="28"/>
          <w:szCs w:val="28"/>
        </w:rPr>
        <w:t xml:space="preserve"> from East to West. </w:t>
      </w:r>
      <w:r w:rsidRPr="00167857">
        <w:rPr>
          <w:rFonts w:ascii="Times New Roman" w:hAnsi="Times New Roman"/>
          <w:sz w:val="28"/>
          <w:szCs w:val="28"/>
        </w:rPr>
        <w:t xml:space="preserve">The </w:t>
      </w:r>
      <w:r w:rsidR="00DE3989">
        <w:rPr>
          <w:rFonts w:ascii="Times New Roman" w:hAnsi="Times New Roman"/>
          <w:sz w:val="28"/>
          <w:szCs w:val="28"/>
        </w:rPr>
        <w:t>Migration period</w:t>
      </w:r>
      <w:r w:rsidRPr="00167857">
        <w:rPr>
          <w:rFonts w:ascii="Times New Roman" w:hAnsi="Times New Roman"/>
          <w:sz w:val="28"/>
          <w:szCs w:val="28"/>
        </w:rPr>
        <w:t xml:space="preserve"> of peoples was not initially hostile to the Roman colonists who had settled earlier in the West.</w:t>
      </w:r>
    </w:p>
    <w:p w:rsidR="00AE623E" w:rsidRPr="00AE623E" w:rsidRDefault="00167857" w:rsidP="00AE623E">
      <w:pPr>
        <w:pStyle w:val="a3"/>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The first Hun</w:t>
      </w:r>
      <w:r>
        <w:rPr>
          <w:rFonts w:ascii="Times New Roman" w:hAnsi="Times New Roman"/>
          <w:sz w:val="28"/>
          <w:szCs w:val="28"/>
        </w:rPr>
        <w:t>s</w:t>
      </w:r>
      <w:r w:rsidR="00AE623E" w:rsidRPr="00AE623E">
        <w:rPr>
          <w:rFonts w:ascii="Times New Roman" w:hAnsi="Times New Roman"/>
          <w:sz w:val="28"/>
          <w:szCs w:val="28"/>
        </w:rPr>
        <w:t xml:space="preserve"> invasion led by the </w:t>
      </w:r>
      <w:proofErr w:type="spellStart"/>
      <w:r w:rsidR="00AE623E" w:rsidRPr="00AE623E">
        <w:rPr>
          <w:rFonts w:ascii="Times New Roman" w:hAnsi="Times New Roman"/>
          <w:sz w:val="28"/>
          <w:szCs w:val="28"/>
        </w:rPr>
        <w:t>Khagan</w:t>
      </w:r>
      <w:proofErr w:type="spellEnd"/>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Arbat</w:t>
      </w:r>
      <w:proofErr w:type="spellEnd"/>
      <w:r w:rsidR="00AE623E" w:rsidRPr="00AE623E">
        <w:rPr>
          <w:rFonts w:ascii="Times New Roman" w:hAnsi="Times New Roman"/>
          <w:sz w:val="28"/>
          <w:szCs w:val="28"/>
        </w:rPr>
        <w:t xml:space="preserve"> just consisted of such refugees, numbering more than 600 thousand people. Some of the migrants were military units of vandals and Visigoths, often acting independently, but were federates of the Roman army.</w:t>
      </w:r>
    </w:p>
    <w:p w:rsidR="00AE623E" w:rsidRPr="00AE623E" w:rsidRDefault="00167857" w:rsidP="00AE623E">
      <w:pPr>
        <w:pStyle w:val="a3"/>
        <w:rPr>
          <w:rFonts w:ascii="Times New Roman" w:hAnsi="Times New Roman"/>
          <w:sz w:val="28"/>
          <w:szCs w:val="28"/>
        </w:rPr>
      </w:pPr>
      <w:r>
        <w:rPr>
          <w:rFonts w:ascii="Times New Roman" w:hAnsi="Times New Roman"/>
          <w:sz w:val="28"/>
          <w:szCs w:val="28"/>
        </w:rPr>
        <w:t xml:space="preserve"> </w:t>
      </w:r>
      <w:proofErr w:type="spellStart"/>
      <w:r w:rsidR="00AE623E" w:rsidRPr="00AE623E">
        <w:rPr>
          <w:rFonts w:ascii="Times New Roman" w:hAnsi="Times New Roman"/>
          <w:sz w:val="28"/>
          <w:szCs w:val="28"/>
        </w:rPr>
        <w:t>Arbat</w:t>
      </w:r>
      <w:proofErr w:type="spellEnd"/>
      <w:r w:rsidR="00AE623E" w:rsidRPr="00AE623E">
        <w:rPr>
          <w:rFonts w:ascii="Times New Roman" w:hAnsi="Times New Roman"/>
          <w:sz w:val="28"/>
          <w:szCs w:val="28"/>
        </w:rPr>
        <w:t xml:space="preserve">, who became Emperor </w:t>
      </w:r>
      <w:r>
        <w:rPr>
          <w:rFonts w:ascii="Times New Roman" w:hAnsi="Times New Roman"/>
          <w:sz w:val="28"/>
          <w:szCs w:val="28"/>
        </w:rPr>
        <w:t xml:space="preserve">Theodosius the Great </w:t>
      </w:r>
      <w:r w:rsidR="00AE623E" w:rsidRPr="00AE623E">
        <w:rPr>
          <w:rFonts w:ascii="Times New Roman" w:hAnsi="Times New Roman"/>
          <w:sz w:val="28"/>
          <w:szCs w:val="28"/>
        </w:rPr>
        <w:t xml:space="preserve">of the Eastern Roman Empire, settled in Constantinople. Some of the refugees stayed with him in New Rome, but </w:t>
      </w:r>
      <w:r w:rsidR="00AE623E" w:rsidRPr="00AE623E">
        <w:rPr>
          <w:rFonts w:ascii="Times New Roman" w:hAnsi="Times New Roman"/>
          <w:sz w:val="28"/>
          <w:szCs w:val="28"/>
        </w:rPr>
        <w:lastRenderedPageBreak/>
        <w:t>many tribes and peoples settled in the Balkans and Europe. Alaric's Visigoths were not accepted in Constantinople, as ethnic Germanic Latin moved further into Western Europe and Rome in the Apennines.</w:t>
      </w:r>
    </w:p>
    <w:p w:rsidR="00AE623E" w:rsidRPr="00AE623E" w:rsidRDefault="00D64EAA" w:rsidP="00AE623E">
      <w:pPr>
        <w:pStyle w:val="a3"/>
        <w:rPr>
          <w:rFonts w:ascii="Times New Roman" w:hAnsi="Times New Roman"/>
          <w:sz w:val="28"/>
          <w:szCs w:val="28"/>
        </w:rPr>
      </w:pPr>
      <w:r w:rsidRPr="009477A6">
        <w:rPr>
          <w:rFonts w:ascii="Times New Roman" w:hAnsi="Times New Roman"/>
          <w:sz w:val="28"/>
          <w:szCs w:val="28"/>
        </w:rPr>
        <w:t xml:space="preserve"> </w:t>
      </w:r>
      <w:r w:rsidR="00AE623E" w:rsidRPr="009477A6">
        <w:rPr>
          <w:rFonts w:ascii="Times New Roman" w:hAnsi="Times New Roman"/>
          <w:sz w:val="28"/>
          <w:szCs w:val="28"/>
        </w:rPr>
        <w:t xml:space="preserve">Alaric's army besieged Rome several times. His ally was the vandal Stilicho, who was at that time the de facto Emperor of the Western Roman Empire. Stilicho was executed in 408. Alaric converted to Christianity. </w:t>
      </w:r>
      <w:r w:rsidR="00AE623E" w:rsidRPr="00AE623E">
        <w:rPr>
          <w:rFonts w:ascii="Times New Roman" w:hAnsi="Times New Roman"/>
          <w:sz w:val="28"/>
          <w:szCs w:val="28"/>
        </w:rPr>
        <w:t xml:space="preserve">All this confusion of facts defies the logic of traditional historians. In fact, Alaric and Stilicho were part of the Exodus, which was led by the </w:t>
      </w:r>
      <w:proofErr w:type="spellStart"/>
      <w:r w:rsidR="00AE623E" w:rsidRPr="00AE623E">
        <w:rPr>
          <w:rFonts w:ascii="Times New Roman" w:hAnsi="Times New Roman"/>
          <w:sz w:val="28"/>
          <w:szCs w:val="28"/>
        </w:rPr>
        <w:t>Khagan</w:t>
      </w:r>
      <w:proofErr w:type="spellEnd"/>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Arbat</w:t>
      </w:r>
      <w:proofErr w:type="spellEnd"/>
      <w:r w:rsidR="00AE623E" w:rsidRPr="00AE623E">
        <w:rPr>
          <w:rFonts w:ascii="Times New Roman" w:hAnsi="Times New Roman"/>
          <w:sz w:val="28"/>
          <w:szCs w:val="28"/>
        </w:rPr>
        <w:t xml:space="preserve">, aka the Leader Moses and Emperor Theodosius the Great. Visigoths, </w:t>
      </w:r>
      <w:proofErr w:type="spellStart"/>
      <w:r w:rsidR="00AE623E" w:rsidRPr="00AE623E">
        <w:rPr>
          <w:rFonts w:ascii="Times New Roman" w:hAnsi="Times New Roman"/>
          <w:sz w:val="28"/>
          <w:szCs w:val="28"/>
        </w:rPr>
        <w:t>Ostrogoths</w:t>
      </w:r>
      <w:proofErr w:type="spellEnd"/>
      <w:r w:rsidR="00AE623E" w:rsidRPr="00AE623E">
        <w:rPr>
          <w:rFonts w:ascii="Times New Roman" w:hAnsi="Times New Roman"/>
          <w:sz w:val="28"/>
          <w:szCs w:val="28"/>
        </w:rPr>
        <w:t xml:space="preserve">, </w:t>
      </w:r>
      <w:r w:rsidR="00575713">
        <w:rPr>
          <w:rFonts w:ascii="Times New Roman" w:hAnsi="Times New Roman"/>
          <w:sz w:val="28"/>
          <w:szCs w:val="28"/>
        </w:rPr>
        <w:t>V</w:t>
      </w:r>
      <w:r w:rsidR="00AE623E" w:rsidRPr="00AE623E">
        <w:rPr>
          <w:rFonts w:ascii="Times New Roman" w:hAnsi="Times New Roman"/>
          <w:sz w:val="28"/>
          <w:szCs w:val="28"/>
        </w:rPr>
        <w:t>andals, and Huns were Exodus refugees and Roman citizens from the Volga region, the Caucasus, and the Caspian region. They sought equal rights with citizens of the Western Roman Empire.</w:t>
      </w:r>
    </w:p>
    <w:p w:rsidR="00AE623E" w:rsidRPr="00AE623E" w:rsidRDefault="00575713" w:rsidP="00AE623E">
      <w:pPr>
        <w:pStyle w:val="a3"/>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In 408 Alaric besieged Rome for the first time and demanded financial compensation from the local inhabitants. He "freed" all the Roman slaves in the number of 40 thousand people. If there were 1 million people living in Rome at that time, why were there so few slaves? In fact, in Rome on the Apennines lived no more than 100 thousand people along with slaves. A million people lived in Ancient Rome/</w:t>
      </w:r>
      <w:proofErr w:type="spellStart"/>
      <w:r w:rsidR="00AE623E" w:rsidRPr="00AE623E">
        <w:rPr>
          <w:rFonts w:ascii="Times New Roman" w:hAnsi="Times New Roman"/>
          <w:sz w:val="28"/>
          <w:szCs w:val="28"/>
        </w:rPr>
        <w:t>I</w:t>
      </w:r>
      <w:r w:rsidR="009477A6">
        <w:rPr>
          <w:rFonts w:ascii="Times New Roman" w:hAnsi="Times New Roman"/>
          <w:sz w:val="28"/>
          <w:szCs w:val="28"/>
        </w:rPr>
        <w:t>til</w:t>
      </w:r>
      <w:proofErr w:type="spellEnd"/>
      <w:r w:rsidR="00AE623E" w:rsidRPr="00AE623E">
        <w:rPr>
          <w:rFonts w:ascii="Times New Roman" w:hAnsi="Times New Roman"/>
          <w:sz w:val="28"/>
          <w:szCs w:val="28"/>
        </w:rPr>
        <w:t xml:space="preserve"> on </w:t>
      </w:r>
      <w:proofErr w:type="spellStart"/>
      <w:r w:rsidR="00AE623E" w:rsidRPr="00AE623E">
        <w:rPr>
          <w:rFonts w:ascii="Times New Roman" w:hAnsi="Times New Roman"/>
          <w:sz w:val="28"/>
          <w:szCs w:val="28"/>
        </w:rPr>
        <w:t>Akhtuba</w:t>
      </w:r>
      <w:proofErr w:type="spellEnd"/>
      <w:r w:rsidR="00AE623E" w:rsidRPr="00AE623E">
        <w:rPr>
          <w:rFonts w:ascii="Times New Roman" w:hAnsi="Times New Roman"/>
          <w:sz w:val="28"/>
          <w:szCs w:val="28"/>
        </w:rPr>
        <w:t xml:space="preserve">, </w:t>
      </w:r>
      <w:r w:rsidR="009477A6">
        <w:rPr>
          <w:rFonts w:ascii="Times New Roman" w:hAnsi="Times New Roman"/>
          <w:sz w:val="28"/>
          <w:szCs w:val="28"/>
        </w:rPr>
        <w:t xml:space="preserve">from them in </w:t>
      </w:r>
      <w:r w:rsidR="00AE623E" w:rsidRPr="00AE623E">
        <w:rPr>
          <w:rFonts w:ascii="Times New Roman" w:hAnsi="Times New Roman"/>
          <w:sz w:val="28"/>
          <w:szCs w:val="28"/>
        </w:rPr>
        <w:t>370</w:t>
      </w:r>
      <w:r w:rsidR="009477A6">
        <w:rPr>
          <w:rFonts w:ascii="Times New Roman" w:hAnsi="Times New Roman"/>
          <w:sz w:val="28"/>
          <w:szCs w:val="28"/>
        </w:rPr>
        <w:t>th</w:t>
      </w:r>
      <w:r w:rsidR="00AE623E" w:rsidRPr="00AE623E">
        <w:rPr>
          <w:rFonts w:ascii="Times New Roman" w:hAnsi="Times New Roman"/>
          <w:sz w:val="28"/>
          <w:szCs w:val="28"/>
        </w:rPr>
        <w:t xml:space="preserve"> of the 600 thousand people migrated to the West. Finally in 410 Alaric captured Rome, but he did not </w:t>
      </w:r>
      <w:r w:rsidR="001E50C5">
        <w:rPr>
          <w:rFonts w:ascii="Times New Roman" w:hAnsi="Times New Roman"/>
          <w:sz w:val="28"/>
          <w:szCs w:val="28"/>
        </w:rPr>
        <w:t>r</w:t>
      </w:r>
      <w:r w:rsidR="00AE623E" w:rsidRPr="00AE623E">
        <w:rPr>
          <w:rFonts w:ascii="Times New Roman" w:hAnsi="Times New Roman"/>
          <w:sz w:val="28"/>
          <w:szCs w:val="28"/>
        </w:rPr>
        <w:t xml:space="preserve">ob </w:t>
      </w:r>
      <w:r w:rsidR="001E50C5">
        <w:rPr>
          <w:rFonts w:ascii="Times New Roman" w:hAnsi="Times New Roman"/>
          <w:sz w:val="28"/>
          <w:szCs w:val="28"/>
        </w:rPr>
        <w:t>C</w:t>
      </w:r>
      <w:r w:rsidR="00AE623E" w:rsidRPr="00AE623E">
        <w:rPr>
          <w:rFonts w:ascii="Times New Roman" w:hAnsi="Times New Roman"/>
          <w:sz w:val="28"/>
          <w:szCs w:val="28"/>
        </w:rPr>
        <w:t xml:space="preserve">hurches, </w:t>
      </w:r>
      <w:r w:rsidR="001E50C5">
        <w:rPr>
          <w:rFonts w:ascii="Times New Roman" w:hAnsi="Times New Roman"/>
          <w:sz w:val="28"/>
          <w:szCs w:val="28"/>
        </w:rPr>
        <w:t>C</w:t>
      </w:r>
      <w:r w:rsidR="00AE623E" w:rsidRPr="00AE623E">
        <w:rPr>
          <w:rFonts w:ascii="Times New Roman" w:hAnsi="Times New Roman"/>
          <w:sz w:val="28"/>
          <w:szCs w:val="28"/>
        </w:rPr>
        <w:t xml:space="preserve">athedrals or </w:t>
      </w:r>
      <w:r w:rsidR="001E50C5">
        <w:rPr>
          <w:rFonts w:ascii="Times New Roman" w:hAnsi="Times New Roman"/>
          <w:sz w:val="28"/>
          <w:szCs w:val="28"/>
        </w:rPr>
        <w:t>M</w:t>
      </w:r>
      <w:r w:rsidR="00AE623E" w:rsidRPr="00AE623E">
        <w:rPr>
          <w:rFonts w:ascii="Times New Roman" w:hAnsi="Times New Roman"/>
          <w:sz w:val="28"/>
          <w:szCs w:val="28"/>
        </w:rPr>
        <w:t>onasteries, which is not surprising, since he was a devout Israelite and Christian.</w:t>
      </w:r>
    </w:p>
    <w:p w:rsidR="00AE623E" w:rsidRPr="00AE623E" w:rsidRDefault="009477A6" w:rsidP="00AE623E">
      <w:pPr>
        <w:pStyle w:val="a3"/>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 xml:space="preserve">In 455 as a result of political intrigues in Rome, the Empress </w:t>
      </w:r>
      <w:proofErr w:type="spellStart"/>
      <w:r w:rsidR="00AE623E" w:rsidRPr="00AE623E">
        <w:rPr>
          <w:rFonts w:ascii="Times New Roman" w:hAnsi="Times New Roman"/>
          <w:sz w:val="28"/>
          <w:szCs w:val="28"/>
        </w:rPr>
        <w:t>Licinia</w:t>
      </w:r>
      <w:proofErr w:type="spellEnd"/>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Eudoxia</w:t>
      </w:r>
      <w:proofErr w:type="spellEnd"/>
      <w:r w:rsidR="00AE623E" w:rsidRPr="00AE623E">
        <w:rPr>
          <w:rFonts w:ascii="Times New Roman" w:hAnsi="Times New Roman"/>
          <w:sz w:val="28"/>
          <w:szCs w:val="28"/>
        </w:rPr>
        <w:t xml:space="preserve"> called on the </w:t>
      </w:r>
      <w:r w:rsidR="001E50C5">
        <w:rPr>
          <w:rFonts w:ascii="Times New Roman" w:hAnsi="Times New Roman"/>
          <w:sz w:val="28"/>
          <w:szCs w:val="28"/>
        </w:rPr>
        <w:t>V</w:t>
      </w:r>
      <w:r w:rsidR="00AE623E" w:rsidRPr="00AE623E">
        <w:rPr>
          <w:rFonts w:ascii="Times New Roman" w:hAnsi="Times New Roman"/>
          <w:sz w:val="28"/>
          <w:szCs w:val="28"/>
        </w:rPr>
        <w:t xml:space="preserve">andals led by </w:t>
      </w:r>
      <w:proofErr w:type="spellStart"/>
      <w:r w:rsidR="00AE623E" w:rsidRPr="00AE623E">
        <w:rPr>
          <w:rFonts w:ascii="Times New Roman" w:hAnsi="Times New Roman"/>
          <w:sz w:val="28"/>
          <w:szCs w:val="28"/>
        </w:rPr>
        <w:t>Geiseric</w:t>
      </w:r>
      <w:proofErr w:type="spellEnd"/>
      <w:r w:rsidR="00AE623E" w:rsidRPr="00AE623E">
        <w:rPr>
          <w:rFonts w:ascii="Times New Roman" w:hAnsi="Times New Roman"/>
          <w:sz w:val="28"/>
          <w:szCs w:val="28"/>
        </w:rPr>
        <w:t xml:space="preserve"> to depose her husband Flavius Petronius Maximus. As a result of the plot, Maximus was killed by the Romans, and in June 455 the </w:t>
      </w:r>
      <w:r w:rsidR="001E50C5">
        <w:rPr>
          <w:rFonts w:ascii="Times New Roman" w:hAnsi="Times New Roman"/>
          <w:sz w:val="28"/>
          <w:szCs w:val="28"/>
        </w:rPr>
        <w:t>V</w:t>
      </w:r>
      <w:r w:rsidR="00AE623E" w:rsidRPr="00AE623E">
        <w:rPr>
          <w:rFonts w:ascii="Times New Roman" w:hAnsi="Times New Roman"/>
          <w:sz w:val="28"/>
          <w:szCs w:val="28"/>
        </w:rPr>
        <w:t xml:space="preserve">andals captured and sacked the city. However, there were no reports of civilian killings. The </w:t>
      </w:r>
      <w:r w:rsidR="001E50C5">
        <w:rPr>
          <w:rFonts w:ascii="Times New Roman" w:hAnsi="Times New Roman"/>
          <w:sz w:val="28"/>
          <w:szCs w:val="28"/>
        </w:rPr>
        <w:t>V</w:t>
      </w:r>
      <w:r w:rsidR="00AE623E" w:rsidRPr="00AE623E">
        <w:rPr>
          <w:rFonts w:ascii="Times New Roman" w:hAnsi="Times New Roman"/>
          <w:sz w:val="28"/>
          <w:szCs w:val="28"/>
        </w:rPr>
        <w:t xml:space="preserve">andals took to Carthage numerous riches and the family of </w:t>
      </w:r>
      <w:proofErr w:type="spellStart"/>
      <w:r w:rsidR="00AE623E" w:rsidRPr="00AE623E">
        <w:rPr>
          <w:rFonts w:ascii="Times New Roman" w:hAnsi="Times New Roman"/>
          <w:sz w:val="28"/>
          <w:szCs w:val="28"/>
        </w:rPr>
        <w:t>Eudoxia</w:t>
      </w:r>
      <w:proofErr w:type="spellEnd"/>
      <w:r w:rsidR="00AE623E" w:rsidRPr="00AE623E">
        <w:rPr>
          <w:rFonts w:ascii="Times New Roman" w:hAnsi="Times New Roman"/>
          <w:sz w:val="28"/>
          <w:szCs w:val="28"/>
        </w:rPr>
        <w:t xml:space="preserve">. After that, Rome in the Apennines lost its power and was in decline. We believe that both episodes of the capture of Rome by the </w:t>
      </w:r>
      <w:r w:rsidR="0032558D">
        <w:rPr>
          <w:rFonts w:ascii="Times New Roman" w:hAnsi="Times New Roman"/>
          <w:sz w:val="28"/>
          <w:szCs w:val="28"/>
        </w:rPr>
        <w:t>B</w:t>
      </w:r>
      <w:r w:rsidR="00AE623E" w:rsidRPr="00AE623E">
        <w:rPr>
          <w:rFonts w:ascii="Times New Roman" w:hAnsi="Times New Roman"/>
          <w:sz w:val="28"/>
          <w:szCs w:val="28"/>
        </w:rPr>
        <w:t>arbarians were part of the Exodus wars of the Israelites–</w:t>
      </w:r>
      <w:proofErr w:type="spellStart"/>
      <w:r w:rsidR="001E50C5">
        <w:rPr>
          <w:rFonts w:ascii="Times New Roman" w:hAnsi="Times New Roman"/>
          <w:sz w:val="28"/>
          <w:szCs w:val="28"/>
        </w:rPr>
        <w:t>Kubanites</w:t>
      </w:r>
      <w:proofErr w:type="spellEnd"/>
      <w:r w:rsidR="00AE623E" w:rsidRPr="00AE623E">
        <w:rPr>
          <w:rFonts w:ascii="Times New Roman" w:hAnsi="Times New Roman"/>
          <w:sz w:val="28"/>
          <w:szCs w:val="28"/>
        </w:rPr>
        <w:t xml:space="preserve">–Romans. The refugees demanded from the colonists of material and political assistance, but to use military force in case of failure thereof. Waves of migration of </w:t>
      </w:r>
      <w:r w:rsidR="001E50C5">
        <w:rPr>
          <w:rFonts w:ascii="Times New Roman" w:hAnsi="Times New Roman"/>
          <w:sz w:val="28"/>
          <w:szCs w:val="28"/>
        </w:rPr>
        <w:t>V</w:t>
      </w:r>
      <w:r w:rsidR="00AE623E" w:rsidRPr="00AE623E">
        <w:rPr>
          <w:rFonts w:ascii="Times New Roman" w:hAnsi="Times New Roman"/>
          <w:sz w:val="28"/>
          <w:szCs w:val="28"/>
        </w:rPr>
        <w:t xml:space="preserve">andals, Goths and Huns in the IV–V centuries were two waves of Exodus, as it is said in the </w:t>
      </w:r>
      <w:r w:rsidR="0032558D">
        <w:rPr>
          <w:rFonts w:ascii="Times New Roman" w:hAnsi="Times New Roman"/>
          <w:sz w:val="28"/>
          <w:szCs w:val="28"/>
        </w:rPr>
        <w:t>O</w:t>
      </w:r>
      <w:r w:rsidR="00AE623E" w:rsidRPr="00AE623E">
        <w:rPr>
          <w:rFonts w:ascii="Times New Roman" w:hAnsi="Times New Roman"/>
          <w:sz w:val="28"/>
          <w:szCs w:val="28"/>
        </w:rPr>
        <w:t>ld Testament under the leadership of the Leader Moses</w:t>
      </w:r>
      <w:r w:rsidR="001E50C5">
        <w:rPr>
          <w:rFonts w:ascii="Times New Roman" w:hAnsi="Times New Roman"/>
          <w:sz w:val="28"/>
          <w:szCs w:val="28"/>
        </w:rPr>
        <w:t>/</w:t>
      </w:r>
      <w:r w:rsidR="00F044AC">
        <w:rPr>
          <w:rFonts w:ascii="Times New Roman" w:hAnsi="Times New Roman"/>
          <w:sz w:val="28"/>
          <w:szCs w:val="28"/>
        </w:rPr>
        <w:t xml:space="preserve">Dux </w:t>
      </w:r>
      <w:proofErr w:type="spellStart"/>
      <w:r w:rsidR="00F044AC">
        <w:rPr>
          <w:rFonts w:ascii="Times New Roman" w:hAnsi="Times New Roman"/>
          <w:sz w:val="28"/>
          <w:szCs w:val="28"/>
        </w:rPr>
        <w:t>Moesiae</w:t>
      </w:r>
      <w:proofErr w:type="spellEnd"/>
      <w:r w:rsidR="00F044AC">
        <w:rPr>
          <w:rFonts w:ascii="Times New Roman" w:hAnsi="Times New Roman"/>
          <w:sz w:val="28"/>
          <w:szCs w:val="28"/>
        </w:rPr>
        <w:t xml:space="preserve"> </w:t>
      </w:r>
      <w:r w:rsidR="00AE623E" w:rsidRPr="00AE623E">
        <w:rPr>
          <w:rFonts w:ascii="Times New Roman" w:hAnsi="Times New Roman"/>
          <w:sz w:val="28"/>
          <w:szCs w:val="28"/>
        </w:rPr>
        <w:t xml:space="preserve">and 40 years later Joshua they are the </w:t>
      </w:r>
      <w:proofErr w:type="spellStart"/>
      <w:r w:rsidR="0032558D">
        <w:rPr>
          <w:rFonts w:ascii="Times New Roman" w:hAnsi="Times New Roman"/>
          <w:sz w:val="28"/>
          <w:szCs w:val="28"/>
        </w:rPr>
        <w:t>K</w:t>
      </w:r>
      <w:r w:rsidR="00AE623E" w:rsidRPr="00AE623E">
        <w:rPr>
          <w:rFonts w:ascii="Times New Roman" w:hAnsi="Times New Roman"/>
          <w:sz w:val="28"/>
          <w:szCs w:val="28"/>
        </w:rPr>
        <w:t>hagans</w:t>
      </w:r>
      <w:proofErr w:type="spellEnd"/>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Arbat</w:t>
      </w:r>
      <w:proofErr w:type="spellEnd"/>
      <w:r w:rsidR="00AE623E" w:rsidRPr="00AE623E">
        <w:rPr>
          <w:rFonts w:ascii="Times New Roman" w:hAnsi="Times New Roman"/>
          <w:sz w:val="28"/>
          <w:szCs w:val="28"/>
        </w:rPr>
        <w:t xml:space="preserve"> and Attila.</w:t>
      </w:r>
    </w:p>
    <w:p w:rsidR="00AE623E" w:rsidRPr="00AE623E" w:rsidRDefault="0032558D" w:rsidP="00AE623E">
      <w:pPr>
        <w:pStyle w:val="a3"/>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 xml:space="preserve">The next element of the ancient chronology that needs clarification is the history of Bithynia and the </w:t>
      </w:r>
      <w:r w:rsidR="00F044AC">
        <w:rPr>
          <w:rFonts w:ascii="Times New Roman" w:hAnsi="Times New Roman"/>
          <w:sz w:val="28"/>
          <w:szCs w:val="28"/>
        </w:rPr>
        <w:t>d</w:t>
      </w:r>
      <w:r w:rsidR="00AE623E" w:rsidRPr="00AE623E">
        <w:rPr>
          <w:rFonts w:ascii="Times New Roman" w:hAnsi="Times New Roman"/>
          <w:sz w:val="28"/>
          <w:szCs w:val="28"/>
        </w:rPr>
        <w:t xml:space="preserve">ating of the reign of its </w:t>
      </w:r>
      <w:r>
        <w:rPr>
          <w:rFonts w:ascii="Times New Roman" w:hAnsi="Times New Roman"/>
          <w:sz w:val="28"/>
          <w:szCs w:val="28"/>
        </w:rPr>
        <w:t>K</w:t>
      </w:r>
      <w:r w:rsidR="00AE623E" w:rsidRPr="00AE623E">
        <w:rPr>
          <w:rFonts w:ascii="Times New Roman" w:hAnsi="Times New Roman"/>
          <w:sz w:val="28"/>
          <w:szCs w:val="28"/>
        </w:rPr>
        <w:t xml:space="preserve">ings. In 64 Bithynia became a province of the Roman Empire, and in the </w:t>
      </w:r>
      <w:r w:rsidR="00F044AC">
        <w:rPr>
          <w:rFonts w:ascii="Times New Roman" w:hAnsi="Times New Roman"/>
          <w:sz w:val="28"/>
          <w:szCs w:val="28"/>
        </w:rPr>
        <w:t>IV</w:t>
      </w:r>
      <w:r w:rsidR="00AE623E" w:rsidRPr="00AE623E">
        <w:rPr>
          <w:rFonts w:ascii="Times New Roman" w:hAnsi="Times New Roman"/>
          <w:sz w:val="28"/>
          <w:szCs w:val="28"/>
        </w:rPr>
        <w:t xml:space="preserve"> century the territory became an administrative part of New Rome or Byzantium. According to the author's reconstruction of history [6,</w:t>
      </w:r>
      <w:r w:rsidR="00F044AC">
        <w:rPr>
          <w:rFonts w:ascii="Times New Roman" w:hAnsi="Times New Roman"/>
          <w:sz w:val="28"/>
          <w:szCs w:val="28"/>
        </w:rPr>
        <w:t xml:space="preserve"> </w:t>
      </w:r>
      <w:r w:rsidR="00AE623E" w:rsidRPr="00AE623E">
        <w:rPr>
          <w:rFonts w:ascii="Times New Roman" w:hAnsi="Times New Roman"/>
          <w:sz w:val="28"/>
          <w:szCs w:val="28"/>
        </w:rPr>
        <w:t xml:space="preserve">7], the </w:t>
      </w:r>
      <w:r w:rsidR="00F044AC">
        <w:rPr>
          <w:rFonts w:ascii="Times New Roman" w:hAnsi="Times New Roman"/>
          <w:sz w:val="28"/>
          <w:szCs w:val="28"/>
        </w:rPr>
        <w:t>K</w:t>
      </w:r>
      <w:r w:rsidR="00AE623E" w:rsidRPr="00AE623E">
        <w:rPr>
          <w:rFonts w:ascii="Times New Roman" w:hAnsi="Times New Roman"/>
          <w:sz w:val="28"/>
          <w:szCs w:val="28"/>
        </w:rPr>
        <w:t xml:space="preserve">ings of Bithynia, who founded </w:t>
      </w:r>
      <w:proofErr w:type="spellStart"/>
      <w:r w:rsidR="00AE623E" w:rsidRPr="00AE623E">
        <w:rPr>
          <w:rFonts w:ascii="Times New Roman" w:hAnsi="Times New Roman"/>
          <w:sz w:val="28"/>
          <w:szCs w:val="28"/>
        </w:rPr>
        <w:t>Prusa</w:t>
      </w:r>
      <w:proofErr w:type="spellEnd"/>
      <w:r w:rsidR="001E50C5">
        <w:rPr>
          <w:rFonts w:ascii="Times New Roman" w:hAnsi="Times New Roman"/>
          <w:sz w:val="28"/>
          <w:szCs w:val="28"/>
        </w:rPr>
        <w:t>/</w:t>
      </w:r>
      <w:r w:rsidR="00AE623E" w:rsidRPr="00AE623E">
        <w:rPr>
          <w:rFonts w:ascii="Times New Roman" w:hAnsi="Times New Roman"/>
          <w:sz w:val="28"/>
          <w:szCs w:val="28"/>
        </w:rPr>
        <w:t xml:space="preserve">Bursa </w:t>
      </w:r>
      <w:r w:rsidR="00F044AC">
        <w:rPr>
          <w:rFonts w:ascii="Times New Roman" w:hAnsi="Times New Roman"/>
          <w:sz w:val="28"/>
          <w:szCs w:val="28"/>
        </w:rPr>
        <w:t xml:space="preserve">city </w:t>
      </w:r>
      <w:r w:rsidR="00AE623E" w:rsidRPr="00AE623E">
        <w:rPr>
          <w:rFonts w:ascii="Times New Roman" w:hAnsi="Times New Roman"/>
          <w:sz w:val="28"/>
          <w:szCs w:val="28"/>
        </w:rPr>
        <w:t>at the foot of the Lesser Olympus</w:t>
      </w:r>
      <w:r w:rsidR="001E50C5">
        <w:rPr>
          <w:rFonts w:ascii="Times New Roman" w:hAnsi="Times New Roman"/>
          <w:sz w:val="28"/>
          <w:szCs w:val="28"/>
        </w:rPr>
        <w:t>/</w:t>
      </w:r>
      <w:r w:rsidR="00F044AC">
        <w:rPr>
          <w:rFonts w:ascii="Times New Roman" w:hAnsi="Times New Roman"/>
          <w:sz w:val="28"/>
          <w:szCs w:val="28"/>
        </w:rPr>
        <w:t>M</w:t>
      </w:r>
      <w:r w:rsidR="00AE623E" w:rsidRPr="00AE623E">
        <w:rPr>
          <w:rFonts w:ascii="Times New Roman" w:hAnsi="Times New Roman"/>
          <w:sz w:val="28"/>
          <w:szCs w:val="28"/>
        </w:rPr>
        <w:t xml:space="preserve">ount </w:t>
      </w:r>
      <w:proofErr w:type="spellStart"/>
      <w:r w:rsidR="00AE623E" w:rsidRPr="00AE623E">
        <w:rPr>
          <w:rFonts w:ascii="Times New Roman" w:hAnsi="Times New Roman"/>
          <w:sz w:val="28"/>
          <w:szCs w:val="28"/>
        </w:rPr>
        <w:t>Uludag</w:t>
      </w:r>
      <w:proofErr w:type="spellEnd"/>
      <w:r w:rsidR="00AE623E" w:rsidRPr="00AE623E">
        <w:rPr>
          <w:rFonts w:ascii="Times New Roman" w:hAnsi="Times New Roman"/>
          <w:sz w:val="28"/>
          <w:szCs w:val="28"/>
        </w:rPr>
        <w:t xml:space="preserve">, were </w:t>
      </w:r>
      <w:proofErr w:type="spellStart"/>
      <w:r w:rsidR="00AE623E" w:rsidRPr="00AE623E">
        <w:rPr>
          <w:rFonts w:ascii="Times New Roman" w:hAnsi="Times New Roman"/>
          <w:sz w:val="28"/>
          <w:szCs w:val="28"/>
        </w:rPr>
        <w:t>Constantius</w:t>
      </w:r>
      <w:proofErr w:type="spellEnd"/>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Chlorus</w:t>
      </w:r>
      <w:proofErr w:type="spellEnd"/>
      <w:r w:rsidR="00AE623E" w:rsidRPr="00AE623E">
        <w:rPr>
          <w:rFonts w:ascii="Times New Roman" w:hAnsi="Times New Roman"/>
          <w:sz w:val="28"/>
          <w:szCs w:val="28"/>
        </w:rPr>
        <w:t xml:space="preserve"> and Constantine the Great, they are respectively </w:t>
      </w:r>
      <w:proofErr w:type="spellStart"/>
      <w:r w:rsidR="00AE623E" w:rsidRPr="00AE623E">
        <w:rPr>
          <w:rFonts w:ascii="Times New Roman" w:hAnsi="Times New Roman"/>
          <w:sz w:val="28"/>
          <w:szCs w:val="28"/>
        </w:rPr>
        <w:t>Prusias</w:t>
      </w:r>
      <w:proofErr w:type="spellEnd"/>
      <w:r w:rsidR="00AE623E" w:rsidRPr="00AE623E">
        <w:rPr>
          <w:rFonts w:ascii="Times New Roman" w:hAnsi="Times New Roman"/>
          <w:sz w:val="28"/>
          <w:szCs w:val="28"/>
        </w:rPr>
        <w:t xml:space="preserve"> I and </w:t>
      </w:r>
      <w:proofErr w:type="spellStart"/>
      <w:r w:rsidR="00AE623E" w:rsidRPr="00AE623E">
        <w:rPr>
          <w:rFonts w:ascii="Times New Roman" w:hAnsi="Times New Roman"/>
          <w:sz w:val="28"/>
          <w:szCs w:val="28"/>
        </w:rPr>
        <w:t>Prusias</w:t>
      </w:r>
      <w:proofErr w:type="spellEnd"/>
      <w:r w:rsidR="00AE623E" w:rsidRPr="00AE623E">
        <w:rPr>
          <w:rFonts w:ascii="Times New Roman" w:hAnsi="Times New Roman"/>
          <w:sz w:val="28"/>
          <w:szCs w:val="28"/>
        </w:rPr>
        <w:t xml:space="preserve"> II. In [12] the reign of </w:t>
      </w:r>
      <w:r w:rsidR="00F044AC">
        <w:rPr>
          <w:rFonts w:ascii="Times New Roman" w:hAnsi="Times New Roman"/>
          <w:sz w:val="28"/>
          <w:szCs w:val="28"/>
        </w:rPr>
        <w:t>K</w:t>
      </w:r>
      <w:r w:rsidR="00AE623E" w:rsidRPr="00AE623E">
        <w:rPr>
          <w:rFonts w:ascii="Times New Roman" w:hAnsi="Times New Roman"/>
          <w:sz w:val="28"/>
          <w:szCs w:val="28"/>
        </w:rPr>
        <w:t xml:space="preserve">ings </w:t>
      </w:r>
      <w:proofErr w:type="spellStart"/>
      <w:r w:rsidR="00AE623E" w:rsidRPr="00AE623E">
        <w:rPr>
          <w:rFonts w:ascii="Times New Roman" w:hAnsi="Times New Roman"/>
          <w:sz w:val="28"/>
          <w:szCs w:val="28"/>
        </w:rPr>
        <w:t>Prusias</w:t>
      </w:r>
      <w:proofErr w:type="spellEnd"/>
      <w:r w:rsidR="00AE623E" w:rsidRPr="00AE623E">
        <w:rPr>
          <w:rFonts w:ascii="Times New Roman" w:hAnsi="Times New Roman"/>
          <w:sz w:val="28"/>
          <w:szCs w:val="28"/>
        </w:rPr>
        <w:t xml:space="preserve"> I and </w:t>
      </w:r>
      <w:proofErr w:type="spellStart"/>
      <w:r w:rsidR="00AE623E" w:rsidRPr="00AE623E">
        <w:rPr>
          <w:rFonts w:ascii="Times New Roman" w:hAnsi="Times New Roman"/>
          <w:sz w:val="28"/>
          <w:szCs w:val="28"/>
        </w:rPr>
        <w:t>Prusias</w:t>
      </w:r>
      <w:proofErr w:type="spellEnd"/>
      <w:r w:rsidR="00AE623E" w:rsidRPr="00AE623E">
        <w:rPr>
          <w:rFonts w:ascii="Times New Roman" w:hAnsi="Times New Roman"/>
          <w:sz w:val="28"/>
          <w:szCs w:val="28"/>
        </w:rPr>
        <w:t xml:space="preserve"> II is dated to 230</w:t>
      </w:r>
      <w:r w:rsidR="00F044AC">
        <w:rPr>
          <w:rFonts w:ascii="Times New Roman" w:hAnsi="Times New Roman"/>
          <w:sz w:val="28"/>
          <w:szCs w:val="28"/>
        </w:rPr>
        <w:t>–</w:t>
      </w:r>
      <w:r w:rsidR="00AE623E" w:rsidRPr="00AE623E">
        <w:rPr>
          <w:rFonts w:ascii="Times New Roman" w:hAnsi="Times New Roman"/>
          <w:sz w:val="28"/>
          <w:szCs w:val="28"/>
        </w:rPr>
        <w:t xml:space="preserve">182 </w:t>
      </w:r>
      <w:r w:rsidR="00F044AC">
        <w:rPr>
          <w:rFonts w:ascii="Times New Roman" w:hAnsi="Times New Roman"/>
          <w:sz w:val="28"/>
          <w:szCs w:val="28"/>
        </w:rPr>
        <w:t xml:space="preserve">BC </w:t>
      </w:r>
      <w:r w:rsidR="00AE623E" w:rsidRPr="00AE623E">
        <w:rPr>
          <w:rFonts w:ascii="Times New Roman" w:hAnsi="Times New Roman"/>
          <w:sz w:val="28"/>
          <w:szCs w:val="28"/>
        </w:rPr>
        <w:t>and 182</w:t>
      </w:r>
      <w:r w:rsidR="00F044AC">
        <w:rPr>
          <w:rFonts w:ascii="Times New Roman" w:hAnsi="Times New Roman"/>
          <w:sz w:val="28"/>
          <w:szCs w:val="28"/>
        </w:rPr>
        <w:t>–</w:t>
      </w:r>
      <w:r w:rsidR="00AE623E" w:rsidRPr="00AE623E">
        <w:rPr>
          <w:rFonts w:ascii="Times New Roman" w:hAnsi="Times New Roman"/>
          <w:sz w:val="28"/>
          <w:szCs w:val="28"/>
        </w:rPr>
        <w:t>149 BC.</w:t>
      </w:r>
      <w:r w:rsidR="00F044AC">
        <w:rPr>
          <w:rFonts w:ascii="Times New Roman" w:hAnsi="Times New Roman"/>
          <w:sz w:val="28"/>
          <w:szCs w:val="28"/>
        </w:rPr>
        <w:t xml:space="preserve"> </w:t>
      </w:r>
      <w:r w:rsidR="00AE623E" w:rsidRPr="00AE623E">
        <w:rPr>
          <w:rFonts w:ascii="Times New Roman" w:hAnsi="Times New Roman"/>
          <w:sz w:val="28"/>
          <w:szCs w:val="28"/>
        </w:rPr>
        <w:t>We believe that the actual rule was in 257</w:t>
      </w:r>
      <w:r w:rsidR="00F044AC">
        <w:rPr>
          <w:rFonts w:ascii="Times New Roman" w:hAnsi="Times New Roman"/>
          <w:sz w:val="28"/>
          <w:szCs w:val="28"/>
        </w:rPr>
        <w:t>–</w:t>
      </w:r>
      <w:r w:rsidR="00AE623E" w:rsidRPr="00AE623E">
        <w:rPr>
          <w:rFonts w:ascii="Times New Roman" w:hAnsi="Times New Roman"/>
          <w:sz w:val="28"/>
          <w:szCs w:val="28"/>
        </w:rPr>
        <w:t>305 and 305</w:t>
      </w:r>
      <w:r w:rsidR="00F044AC">
        <w:rPr>
          <w:rFonts w:ascii="Times New Roman" w:hAnsi="Times New Roman"/>
          <w:sz w:val="28"/>
          <w:szCs w:val="28"/>
        </w:rPr>
        <w:t>–</w:t>
      </w:r>
      <w:r w:rsidR="00AE623E" w:rsidRPr="00AE623E">
        <w:rPr>
          <w:rFonts w:ascii="Times New Roman" w:hAnsi="Times New Roman"/>
          <w:sz w:val="28"/>
          <w:szCs w:val="28"/>
        </w:rPr>
        <w:t xml:space="preserve">337 respectively. The </w:t>
      </w:r>
      <w:proofErr w:type="spellStart"/>
      <w:r w:rsidR="00F044AC">
        <w:rPr>
          <w:rFonts w:ascii="Times New Roman" w:hAnsi="Times New Roman"/>
          <w:sz w:val="28"/>
          <w:szCs w:val="28"/>
        </w:rPr>
        <w:t>Prusa</w:t>
      </w:r>
      <w:proofErr w:type="spellEnd"/>
      <w:r w:rsidR="00F044AC">
        <w:rPr>
          <w:rFonts w:ascii="Times New Roman" w:hAnsi="Times New Roman"/>
          <w:sz w:val="28"/>
          <w:szCs w:val="28"/>
        </w:rPr>
        <w:t xml:space="preserve"> </w:t>
      </w:r>
      <w:r w:rsidR="00AE623E" w:rsidRPr="00AE623E">
        <w:rPr>
          <w:rFonts w:ascii="Times New Roman" w:hAnsi="Times New Roman"/>
          <w:sz w:val="28"/>
          <w:szCs w:val="28"/>
        </w:rPr>
        <w:t xml:space="preserve">city from the III century became the </w:t>
      </w:r>
      <w:r w:rsidR="001E50C5">
        <w:rPr>
          <w:rFonts w:ascii="Times New Roman" w:hAnsi="Times New Roman"/>
          <w:sz w:val="28"/>
          <w:szCs w:val="28"/>
        </w:rPr>
        <w:t>T</w:t>
      </w:r>
      <w:r w:rsidR="00AE623E" w:rsidRPr="00AE623E">
        <w:rPr>
          <w:rFonts w:ascii="Times New Roman" w:hAnsi="Times New Roman"/>
          <w:sz w:val="28"/>
          <w:szCs w:val="28"/>
        </w:rPr>
        <w:t xml:space="preserve">hrone of Russ, which passed by inheritance between the Ugric </w:t>
      </w:r>
      <w:r w:rsidR="00F044AC">
        <w:rPr>
          <w:rFonts w:ascii="Times New Roman" w:hAnsi="Times New Roman"/>
          <w:sz w:val="28"/>
          <w:szCs w:val="28"/>
        </w:rPr>
        <w:t>K</w:t>
      </w:r>
      <w:r w:rsidR="00AE623E" w:rsidRPr="00AE623E">
        <w:rPr>
          <w:rFonts w:ascii="Times New Roman" w:hAnsi="Times New Roman"/>
          <w:sz w:val="28"/>
          <w:szCs w:val="28"/>
        </w:rPr>
        <w:t xml:space="preserve">ings, up to the time of Rurik and the </w:t>
      </w:r>
      <w:proofErr w:type="spellStart"/>
      <w:r w:rsidR="00AE623E" w:rsidRPr="00AE623E">
        <w:rPr>
          <w:rFonts w:ascii="Times New Roman" w:hAnsi="Times New Roman"/>
          <w:sz w:val="28"/>
          <w:szCs w:val="28"/>
        </w:rPr>
        <w:t>Lakap</w:t>
      </w:r>
      <w:r w:rsidR="00F044AC">
        <w:rPr>
          <w:rFonts w:ascii="Times New Roman" w:hAnsi="Times New Roman"/>
          <w:sz w:val="28"/>
          <w:szCs w:val="28"/>
        </w:rPr>
        <w:t>enus</w:t>
      </w:r>
      <w:proofErr w:type="spellEnd"/>
      <w:r w:rsidR="00AE623E" w:rsidRPr="00AE623E">
        <w:rPr>
          <w:rFonts w:ascii="Times New Roman" w:hAnsi="Times New Roman"/>
          <w:sz w:val="28"/>
          <w:szCs w:val="28"/>
        </w:rPr>
        <w:t xml:space="preserve"> </w:t>
      </w:r>
      <w:r w:rsidR="00AE623E" w:rsidRPr="00AE623E">
        <w:rPr>
          <w:rFonts w:ascii="Times New Roman" w:hAnsi="Times New Roman"/>
          <w:sz w:val="28"/>
          <w:szCs w:val="28"/>
        </w:rPr>
        <w:lastRenderedPageBreak/>
        <w:t xml:space="preserve">[11]. After Constantine </w:t>
      </w:r>
      <w:r w:rsidR="00F044AC">
        <w:rPr>
          <w:rFonts w:ascii="Times New Roman" w:hAnsi="Times New Roman"/>
          <w:sz w:val="28"/>
          <w:szCs w:val="28"/>
        </w:rPr>
        <w:t>t</w:t>
      </w:r>
      <w:r w:rsidR="00AE623E" w:rsidRPr="00AE623E">
        <w:rPr>
          <w:rFonts w:ascii="Times New Roman" w:hAnsi="Times New Roman"/>
          <w:sz w:val="28"/>
          <w:szCs w:val="28"/>
        </w:rPr>
        <w:t>he Great/</w:t>
      </w:r>
      <w:proofErr w:type="spellStart"/>
      <w:r w:rsidR="00AE623E" w:rsidRPr="00AE623E">
        <w:rPr>
          <w:rFonts w:ascii="Times New Roman" w:hAnsi="Times New Roman"/>
          <w:sz w:val="28"/>
          <w:szCs w:val="28"/>
        </w:rPr>
        <w:t>Prusias</w:t>
      </w:r>
      <w:proofErr w:type="spellEnd"/>
      <w:r w:rsidR="00AE623E" w:rsidRPr="00AE623E">
        <w:rPr>
          <w:rFonts w:ascii="Times New Roman" w:hAnsi="Times New Roman"/>
          <w:sz w:val="28"/>
          <w:szCs w:val="28"/>
        </w:rPr>
        <w:t xml:space="preserve"> II the rulers of Bithynia and </w:t>
      </w:r>
      <w:proofErr w:type="spellStart"/>
      <w:r w:rsidR="00AE623E" w:rsidRPr="00AE623E">
        <w:rPr>
          <w:rFonts w:ascii="Times New Roman" w:hAnsi="Times New Roman"/>
          <w:sz w:val="28"/>
          <w:szCs w:val="28"/>
        </w:rPr>
        <w:t>Prusa</w:t>
      </w:r>
      <w:proofErr w:type="spellEnd"/>
      <w:r w:rsidR="00AE623E" w:rsidRPr="00AE623E">
        <w:rPr>
          <w:rFonts w:ascii="Times New Roman" w:hAnsi="Times New Roman"/>
          <w:sz w:val="28"/>
          <w:szCs w:val="28"/>
        </w:rPr>
        <w:t xml:space="preserve"> </w:t>
      </w:r>
      <w:r w:rsidR="00F044AC">
        <w:rPr>
          <w:rFonts w:ascii="Times New Roman" w:hAnsi="Times New Roman"/>
          <w:sz w:val="28"/>
          <w:szCs w:val="28"/>
        </w:rPr>
        <w:t xml:space="preserve">are </w:t>
      </w:r>
      <w:r w:rsidR="00AE623E" w:rsidRPr="00AE623E">
        <w:rPr>
          <w:rFonts w:ascii="Times New Roman" w:hAnsi="Times New Roman"/>
          <w:sz w:val="28"/>
          <w:szCs w:val="28"/>
        </w:rPr>
        <w:t xml:space="preserve">the </w:t>
      </w:r>
      <w:proofErr w:type="spellStart"/>
      <w:r w:rsidR="00F044AC">
        <w:rPr>
          <w:rFonts w:ascii="Times New Roman" w:hAnsi="Times New Roman"/>
          <w:sz w:val="28"/>
          <w:szCs w:val="28"/>
        </w:rPr>
        <w:t>K</w:t>
      </w:r>
      <w:r w:rsidR="00AE623E" w:rsidRPr="00AE623E">
        <w:rPr>
          <w:rFonts w:ascii="Times New Roman" w:hAnsi="Times New Roman"/>
          <w:sz w:val="28"/>
          <w:szCs w:val="28"/>
        </w:rPr>
        <w:t>hagans</w:t>
      </w:r>
      <w:proofErr w:type="spellEnd"/>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Balamber</w:t>
      </w:r>
      <w:proofErr w:type="spellEnd"/>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Arbat</w:t>
      </w:r>
      <w:proofErr w:type="spellEnd"/>
      <w:r w:rsidR="00AE623E" w:rsidRPr="00AE623E">
        <w:rPr>
          <w:rFonts w:ascii="Times New Roman" w:hAnsi="Times New Roman"/>
          <w:sz w:val="28"/>
          <w:szCs w:val="28"/>
        </w:rPr>
        <w:t xml:space="preserve"> and </w:t>
      </w:r>
      <w:proofErr w:type="spellStart"/>
      <w:r w:rsidR="00AE623E" w:rsidRPr="00AE623E">
        <w:rPr>
          <w:rFonts w:ascii="Times New Roman" w:hAnsi="Times New Roman"/>
          <w:sz w:val="28"/>
          <w:szCs w:val="28"/>
        </w:rPr>
        <w:t>Urus</w:t>
      </w:r>
      <w:proofErr w:type="spellEnd"/>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Ruzha</w:t>
      </w:r>
      <w:proofErr w:type="spellEnd"/>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Burgas</w:t>
      </w:r>
      <w:proofErr w:type="spellEnd"/>
      <w:r w:rsidR="00AE623E" w:rsidRPr="00AE623E">
        <w:rPr>
          <w:rFonts w:ascii="Times New Roman" w:hAnsi="Times New Roman"/>
          <w:sz w:val="28"/>
          <w:szCs w:val="28"/>
        </w:rPr>
        <w:t xml:space="preserve">, who passed </w:t>
      </w:r>
      <w:proofErr w:type="spellStart"/>
      <w:r w:rsidR="00AE623E" w:rsidRPr="00AE623E">
        <w:rPr>
          <w:rFonts w:ascii="Times New Roman" w:hAnsi="Times New Roman"/>
          <w:sz w:val="28"/>
          <w:szCs w:val="28"/>
        </w:rPr>
        <w:t>Prusa</w:t>
      </w:r>
      <w:proofErr w:type="spellEnd"/>
      <w:r w:rsidR="00AE623E" w:rsidRPr="00AE623E">
        <w:rPr>
          <w:rFonts w:ascii="Times New Roman" w:hAnsi="Times New Roman"/>
          <w:sz w:val="28"/>
          <w:szCs w:val="28"/>
        </w:rPr>
        <w:t xml:space="preserve"> to his nephew Attila. Traditional history dated the reign of </w:t>
      </w:r>
      <w:proofErr w:type="spellStart"/>
      <w:r w:rsidR="00AE623E" w:rsidRPr="00AE623E">
        <w:rPr>
          <w:rFonts w:ascii="Times New Roman" w:hAnsi="Times New Roman"/>
          <w:sz w:val="28"/>
          <w:szCs w:val="28"/>
        </w:rPr>
        <w:t>Prusias</w:t>
      </w:r>
      <w:proofErr w:type="spellEnd"/>
      <w:r w:rsidR="00AE623E" w:rsidRPr="00AE623E">
        <w:rPr>
          <w:rFonts w:ascii="Times New Roman" w:hAnsi="Times New Roman"/>
          <w:sz w:val="28"/>
          <w:szCs w:val="28"/>
        </w:rPr>
        <w:t xml:space="preserve"> I based on references to Hannibal, who allegedly participated in the war on the side of Bithynia and died of poison in 183 BC. We believe this interpretation of events is erroneous. In fact, </w:t>
      </w:r>
      <w:proofErr w:type="spellStart"/>
      <w:r w:rsidR="00AE623E" w:rsidRPr="00AE623E">
        <w:rPr>
          <w:rFonts w:ascii="Times New Roman" w:hAnsi="Times New Roman"/>
          <w:sz w:val="28"/>
          <w:szCs w:val="28"/>
        </w:rPr>
        <w:t>Prusias</w:t>
      </w:r>
      <w:proofErr w:type="spellEnd"/>
      <w:r w:rsidR="00AE623E" w:rsidRPr="00AE623E">
        <w:rPr>
          <w:rFonts w:ascii="Times New Roman" w:hAnsi="Times New Roman"/>
          <w:sz w:val="28"/>
          <w:szCs w:val="28"/>
        </w:rPr>
        <w:t xml:space="preserve"> I, aka </w:t>
      </w:r>
      <w:proofErr w:type="spellStart"/>
      <w:r w:rsidR="00AE623E" w:rsidRPr="00AE623E">
        <w:rPr>
          <w:rFonts w:ascii="Times New Roman" w:hAnsi="Times New Roman"/>
          <w:sz w:val="28"/>
          <w:szCs w:val="28"/>
        </w:rPr>
        <w:t>Constantius</w:t>
      </w:r>
      <w:proofErr w:type="spellEnd"/>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Chlorus</w:t>
      </w:r>
      <w:proofErr w:type="spellEnd"/>
      <w:r w:rsidR="00AE623E" w:rsidRPr="00AE623E">
        <w:rPr>
          <w:rFonts w:ascii="Times New Roman" w:hAnsi="Times New Roman"/>
          <w:sz w:val="28"/>
          <w:szCs w:val="28"/>
        </w:rPr>
        <w:t xml:space="preserve">, had a son Flavius </w:t>
      </w:r>
      <w:proofErr w:type="spellStart"/>
      <w:r w:rsidR="00AE623E" w:rsidRPr="00AE623E">
        <w:rPr>
          <w:rFonts w:ascii="Times New Roman" w:hAnsi="Times New Roman"/>
          <w:sz w:val="28"/>
          <w:szCs w:val="28"/>
        </w:rPr>
        <w:t>Hannibalianus</w:t>
      </w:r>
      <w:proofErr w:type="spellEnd"/>
      <w:r w:rsidR="00AE623E" w:rsidRPr="00AE623E">
        <w:rPr>
          <w:rFonts w:ascii="Times New Roman" w:hAnsi="Times New Roman"/>
          <w:sz w:val="28"/>
          <w:szCs w:val="28"/>
        </w:rPr>
        <w:t xml:space="preserve"> the Elder from his wife Theodora. Hannibal was the younger half</w:t>
      </w:r>
      <w:r w:rsidR="00962A32">
        <w:rPr>
          <w:rFonts w:ascii="Times New Roman" w:hAnsi="Times New Roman"/>
          <w:sz w:val="28"/>
          <w:szCs w:val="28"/>
        </w:rPr>
        <w:t>-</w:t>
      </w:r>
      <w:r w:rsidR="00AE623E" w:rsidRPr="00AE623E">
        <w:rPr>
          <w:rFonts w:ascii="Times New Roman" w:hAnsi="Times New Roman"/>
          <w:sz w:val="28"/>
          <w:szCs w:val="28"/>
        </w:rPr>
        <w:t xml:space="preserve">brother of Constantine the Great, whose mother was concubine Saint Helena. </w:t>
      </w:r>
      <w:r w:rsidR="00F044AC" w:rsidRPr="00F044AC">
        <w:rPr>
          <w:rFonts w:ascii="Times New Roman" w:hAnsi="Times New Roman"/>
          <w:sz w:val="28"/>
          <w:szCs w:val="28"/>
        </w:rPr>
        <w:t>Hannibal the Elder is dead and his biography is lost.</w:t>
      </w:r>
      <w:r w:rsidR="00F044AC">
        <w:rPr>
          <w:rFonts w:ascii="Times New Roman" w:hAnsi="Times New Roman"/>
          <w:sz w:val="28"/>
          <w:szCs w:val="28"/>
        </w:rPr>
        <w:t xml:space="preserve"> </w:t>
      </w:r>
      <w:r w:rsidR="00AE623E" w:rsidRPr="00AE623E">
        <w:rPr>
          <w:rFonts w:ascii="Times New Roman" w:hAnsi="Times New Roman"/>
          <w:sz w:val="28"/>
          <w:szCs w:val="28"/>
        </w:rPr>
        <w:t xml:space="preserve">Also known is the second Hannibal the Younger (Flavius </w:t>
      </w:r>
      <w:proofErr w:type="spellStart"/>
      <w:r w:rsidR="00AE623E" w:rsidRPr="00AE623E">
        <w:rPr>
          <w:rFonts w:ascii="Times New Roman" w:hAnsi="Times New Roman"/>
          <w:sz w:val="28"/>
          <w:szCs w:val="28"/>
        </w:rPr>
        <w:t>Hannibalianus</w:t>
      </w:r>
      <w:proofErr w:type="spellEnd"/>
      <w:r w:rsidR="00AE623E" w:rsidRPr="00AE623E">
        <w:rPr>
          <w:rFonts w:ascii="Times New Roman" w:hAnsi="Times New Roman"/>
          <w:sz w:val="28"/>
          <w:szCs w:val="28"/>
        </w:rPr>
        <w:t xml:space="preserve">), nephew of Constantine the Great and son of Flavius </w:t>
      </w:r>
      <w:proofErr w:type="spellStart"/>
      <w:r w:rsidR="00AE623E" w:rsidRPr="00AE623E">
        <w:rPr>
          <w:rFonts w:ascii="Times New Roman" w:hAnsi="Times New Roman"/>
          <w:sz w:val="28"/>
          <w:szCs w:val="28"/>
        </w:rPr>
        <w:t>Dalmatius</w:t>
      </w:r>
      <w:proofErr w:type="spellEnd"/>
      <w:r w:rsidR="00AE623E" w:rsidRPr="00AE623E">
        <w:rPr>
          <w:rFonts w:ascii="Times New Roman" w:hAnsi="Times New Roman"/>
          <w:sz w:val="28"/>
          <w:szCs w:val="28"/>
        </w:rPr>
        <w:t xml:space="preserve">. Constantine the Great, also known as </w:t>
      </w:r>
      <w:proofErr w:type="spellStart"/>
      <w:r w:rsidR="00AE623E" w:rsidRPr="00AE623E">
        <w:rPr>
          <w:rFonts w:ascii="Times New Roman" w:hAnsi="Times New Roman"/>
          <w:sz w:val="28"/>
          <w:szCs w:val="28"/>
        </w:rPr>
        <w:t>Prusias</w:t>
      </w:r>
      <w:proofErr w:type="spellEnd"/>
      <w:r w:rsidR="00AE623E" w:rsidRPr="00AE623E">
        <w:rPr>
          <w:rFonts w:ascii="Times New Roman" w:hAnsi="Times New Roman"/>
          <w:sz w:val="28"/>
          <w:szCs w:val="28"/>
        </w:rPr>
        <w:t xml:space="preserve"> II, granted the </w:t>
      </w:r>
      <w:r w:rsidR="00962A32">
        <w:rPr>
          <w:rFonts w:ascii="Times New Roman" w:hAnsi="Times New Roman"/>
          <w:sz w:val="28"/>
          <w:szCs w:val="28"/>
        </w:rPr>
        <w:t>T</w:t>
      </w:r>
      <w:r w:rsidR="00AE623E" w:rsidRPr="00AE623E">
        <w:rPr>
          <w:rFonts w:ascii="Times New Roman" w:hAnsi="Times New Roman"/>
          <w:sz w:val="28"/>
          <w:szCs w:val="28"/>
        </w:rPr>
        <w:t xml:space="preserve">itle </w:t>
      </w:r>
      <w:r w:rsidR="00962A32">
        <w:rPr>
          <w:rFonts w:ascii="Times New Roman" w:hAnsi="Times New Roman"/>
          <w:sz w:val="28"/>
          <w:szCs w:val="28"/>
        </w:rPr>
        <w:t>K</w:t>
      </w:r>
      <w:r w:rsidR="00AE623E" w:rsidRPr="00AE623E">
        <w:rPr>
          <w:rFonts w:ascii="Times New Roman" w:hAnsi="Times New Roman"/>
          <w:sz w:val="28"/>
          <w:szCs w:val="28"/>
        </w:rPr>
        <w:t>ing of Pontus to Hannibal the Younger in 335 making him his heir. However</w:t>
      </w:r>
      <w:r w:rsidR="00962A32">
        <w:rPr>
          <w:rFonts w:ascii="Times New Roman" w:hAnsi="Times New Roman"/>
          <w:sz w:val="28"/>
          <w:szCs w:val="28"/>
        </w:rPr>
        <w:t>,</w:t>
      </w:r>
      <w:r w:rsidR="00AE623E" w:rsidRPr="00AE623E">
        <w:rPr>
          <w:rFonts w:ascii="Times New Roman" w:hAnsi="Times New Roman"/>
          <w:sz w:val="28"/>
          <w:szCs w:val="28"/>
        </w:rPr>
        <w:t xml:space="preserve"> in 337 the heir to the throne was killed in Constantinople. It is obvious that both Hannibal, as the closest relatives of </w:t>
      </w:r>
      <w:proofErr w:type="spellStart"/>
      <w:r w:rsidR="00AE623E" w:rsidRPr="00AE623E">
        <w:rPr>
          <w:rFonts w:ascii="Times New Roman" w:hAnsi="Times New Roman"/>
          <w:sz w:val="28"/>
          <w:szCs w:val="28"/>
        </w:rPr>
        <w:t>Prusias</w:t>
      </w:r>
      <w:proofErr w:type="spellEnd"/>
      <w:r w:rsidR="00AE623E" w:rsidRPr="00AE623E">
        <w:rPr>
          <w:rFonts w:ascii="Times New Roman" w:hAnsi="Times New Roman"/>
          <w:sz w:val="28"/>
          <w:szCs w:val="28"/>
        </w:rPr>
        <w:t xml:space="preserve"> I and </w:t>
      </w:r>
      <w:proofErr w:type="spellStart"/>
      <w:r w:rsidR="00AE623E" w:rsidRPr="00AE623E">
        <w:rPr>
          <w:rFonts w:ascii="Times New Roman" w:hAnsi="Times New Roman"/>
          <w:sz w:val="28"/>
          <w:szCs w:val="28"/>
        </w:rPr>
        <w:t>Prusias</w:t>
      </w:r>
      <w:proofErr w:type="spellEnd"/>
      <w:r w:rsidR="00AE623E" w:rsidRPr="00AE623E">
        <w:rPr>
          <w:rFonts w:ascii="Times New Roman" w:hAnsi="Times New Roman"/>
          <w:sz w:val="28"/>
          <w:szCs w:val="28"/>
        </w:rPr>
        <w:t xml:space="preserve"> II, were included in the Chronicles of the reign of the </w:t>
      </w:r>
      <w:r w:rsidR="00962A32">
        <w:rPr>
          <w:rFonts w:ascii="Times New Roman" w:hAnsi="Times New Roman"/>
          <w:sz w:val="28"/>
          <w:szCs w:val="28"/>
        </w:rPr>
        <w:t>K</w:t>
      </w:r>
      <w:r w:rsidR="00AE623E" w:rsidRPr="00AE623E">
        <w:rPr>
          <w:rFonts w:ascii="Times New Roman" w:hAnsi="Times New Roman"/>
          <w:sz w:val="28"/>
          <w:szCs w:val="28"/>
        </w:rPr>
        <w:t xml:space="preserve">ings of Bithynia. </w:t>
      </w:r>
      <w:r w:rsidR="00962A32">
        <w:rPr>
          <w:rFonts w:ascii="Times New Roman" w:hAnsi="Times New Roman"/>
          <w:sz w:val="28"/>
          <w:szCs w:val="28"/>
        </w:rPr>
        <w:t xml:space="preserve">The </w:t>
      </w:r>
      <w:r w:rsidR="00AE623E" w:rsidRPr="00AE623E">
        <w:rPr>
          <w:rFonts w:ascii="Times New Roman" w:hAnsi="Times New Roman"/>
          <w:sz w:val="28"/>
          <w:szCs w:val="28"/>
        </w:rPr>
        <w:t>Carthage has nothing to do with it.</w:t>
      </w:r>
    </w:p>
    <w:p w:rsidR="00AE623E" w:rsidRPr="00AE623E" w:rsidRDefault="00962A32" w:rsidP="00AE623E">
      <w:pPr>
        <w:pStyle w:val="a3"/>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 xml:space="preserve">Let's move on to synchronizing the historical Chronicles of ancient States with the </w:t>
      </w:r>
      <w:r w:rsidRPr="00962A32">
        <w:rPr>
          <w:rFonts w:ascii="Times New Roman" w:hAnsi="Times New Roman"/>
          <w:sz w:val="28"/>
          <w:szCs w:val="28"/>
        </w:rPr>
        <w:t>Scriptural</w:t>
      </w:r>
      <w:r>
        <w:rPr>
          <w:rFonts w:ascii="Times New Roman" w:hAnsi="Times New Roman"/>
          <w:sz w:val="28"/>
          <w:szCs w:val="28"/>
        </w:rPr>
        <w:t xml:space="preserve"> </w:t>
      </w:r>
      <w:r w:rsidR="00AE623E" w:rsidRPr="00AE623E">
        <w:rPr>
          <w:rFonts w:ascii="Times New Roman" w:hAnsi="Times New Roman"/>
          <w:sz w:val="28"/>
          <w:szCs w:val="28"/>
        </w:rPr>
        <w:t>of adherents of monotheistic religions. Modern man according to the Kurgan hypothesis [1</w:t>
      </w:r>
      <w:r>
        <w:rPr>
          <w:rFonts w:ascii="Times New Roman" w:hAnsi="Times New Roman"/>
          <w:sz w:val="28"/>
          <w:szCs w:val="28"/>
        </w:rPr>
        <w:t>–</w:t>
      </w:r>
      <w:r w:rsidR="00AE623E" w:rsidRPr="00AE623E">
        <w:rPr>
          <w:rFonts w:ascii="Times New Roman" w:hAnsi="Times New Roman"/>
          <w:sz w:val="28"/>
          <w:szCs w:val="28"/>
        </w:rPr>
        <w:t>4] occurred in the XXXVI century BC. Author's research dates the birth of Adam to 3506 BC [5,</w:t>
      </w:r>
      <w:r>
        <w:rPr>
          <w:rFonts w:ascii="Times New Roman" w:hAnsi="Times New Roman"/>
          <w:sz w:val="28"/>
          <w:szCs w:val="28"/>
        </w:rPr>
        <w:t xml:space="preserve"> </w:t>
      </w:r>
      <w:r w:rsidR="00AE623E" w:rsidRPr="00AE623E">
        <w:rPr>
          <w:rFonts w:ascii="Times New Roman" w:hAnsi="Times New Roman"/>
          <w:sz w:val="28"/>
          <w:szCs w:val="28"/>
        </w:rPr>
        <w:t>8].</w:t>
      </w:r>
    </w:p>
    <w:p w:rsidR="00AE623E" w:rsidRDefault="005A7DD2" w:rsidP="00AE623E">
      <w:pPr>
        <w:pStyle w:val="a3"/>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 xml:space="preserve">The </w:t>
      </w:r>
      <w:r w:rsidR="001E50C5">
        <w:rPr>
          <w:rFonts w:ascii="Times New Roman" w:hAnsi="Times New Roman"/>
          <w:sz w:val="28"/>
          <w:szCs w:val="28"/>
        </w:rPr>
        <w:t>W</w:t>
      </w:r>
      <w:r w:rsidR="00AE623E" w:rsidRPr="00AE623E">
        <w:rPr>
          <w:rFonts w:ascii="Times New Roman" w:hAnsi="Times New Roman"/>
          <w:sz w:val="28"/>
          <w:szCs w:val="28"/>
        </w:rPr>
        <w:t xml:space="preserve">orld Flood or </w:t>
      </w:r>
      <w:r w:rsidR="00962A32">
        <w:rPr>
          <w:rFonts w:ascii="Times New Roman" w:hAnsi="Times New Roman"/>
          <w:sz w:val="28"/>
          <w:szCs w:val="28"/>
        </w:rPr>
        <w:t xml:space="preserve">the </w:t>
      </w:r>
      <w:r w:rsidR="00962A32" w:rsidRPr="006F78EE">
        <w:rPr>
          <w:rFonts w:ascii="Times New Roman" w:hAnsi="Times New Roman"/>
          <w:bCs/>
          <w:color w:val="000000"/>
          <w:sz w:val="28"/>
          <w:szCs w:val="28"/>
          <w:lang w:val="en"/>
        </w:rPr>
        <w:t>Late Bronze Age collapse</w:t>
      </w:r>
      <w:r w:rsidR="00962A32" w:rsidRPr="00AE623E">
        <w:rPr>
          <w:rFonts w:ascii="Times New Roman" w:hAnsi="Times New Roman"/>
          <w:sz w:val="28"/>
          <w:szCs w:val="28"/>
        </w:rPr>
        <w:t xml:space="preserve"> </w:t>
      </w:r>
      <w:r w:rsidR="00AE623E" w:rsidRPr="00AE623E">
        <w:rPr>
          <w:rFonts w:ascii="Times New Roman" w:hAnsi="Times New Roman"/>
          <w:sz w:val="28"/>
          <w:szCs w:val="28"/>
        </w:rPr>
        <w:t>occurred in the period 1250</w:t>
      </w:r>
      <w:r w:rsidR="00DA654C">
        <w:rPr>
          <w:rFonts w:ascii="Times New Roman" w:hAnsi="Times New Roman"/>
          <w:sz w:val="28"/>
          <w:szCs w:val="28"/>
        </w:rPr>
        <w:t>–</w:t>
      </w:r>
      <w:r w:rsidR="00AE623E" w:rsidRPr="00AE623E">
        <w:rPr>
          <w:rFonts w:ascii="Times New Roman" w:hAnsi="Times New Roman"/>
          <w:sz w:val="28"/>
          <w:szCs w:val="28"/>
        </w:rPr>
        <w:t>1200 BC according to the author's calculations, the Flood began in 1244 BC [5,</w:t>
      </w:r>
      <w:r w:rsidR="00DA654C">
        <w:rPr>
          <w:rFonts w:ascii="Times New Roman" w:hAnsi="Times New Roman"/>
          <w:sz w:val="28"/>
          <w:szCs w:val="28"/>
        </w:rPr>
        <w:t xml:space="preserve"> </w:t>
      </w:r>
      <w:r w:rsidR="00AE623E" w:rsidRPr="00AE623E">
        <w:rPr>
          <w:rFonts w:ascii="Times New Roman" w:hAnsi="Times New Roman"/>
          <w:sz w:val="28"/>
          <w:szCs w:val="28"/>
        </w:rPr>
        <w:t xml:space="preserve">8] and lasted for years. We are talking about a catastrophic turn of the planet around the plane of the Ecliptic with the change of geographical and magnetic poles, including long-term interference waves of the tsunami in the </w:t>
      </w:r>
      <w:r w:rsidR="00DA654C">
        <w:rPr>
          <w:rFonts w:ascii="Times New Roman" w:hAnsi="Times New Roman"/>
          <w:sz w:val="28"/>
          <w:szCs w:val="28"/>
        </w:rPr>
        <w:t>W</w:t>
      </w:r>
      <w:r w:rsidR="00AE623E" w:rsidRPr="00AE623E">
        <w:rPr>
          <w:rFonts w:ascii="Times New Roman" w:hAnsi="Times New Roman"/>
          <w:sz w:val="28"/>
          <w:szCs w:val="28"/>
        </w:rPr>
        <w:t xml:space="preserve">orld </w:t>
      </w:r>
      <w:r w:rsidR="00DA654C">
        <w:rPr>
          <w:rFonts w:ascii="Times New Roman" w:hAnsi="Times New Roman"/>
          <w:sz w:val="28"/>
          <w:szCs w:val="28"/>
        </w:rPr>
        <w:t>O</w:t>
      </w:r>
      <w:r w:rsidR="00AE623E" w:rsidRPr="00AE623E">
        <w:rPr>
          <w:rFonts w:ascii="Times New Roman" w:hAnsi="Times New Roman"/>
          <w:sz w:val="28"/>
          <w:szCs w:val="28"/>
        </w:rPr>
        <w:t>cean.</w:t>
      </w:r>
    </w:p>
    <w:p w:rsidR="00AE623E" w:rsidRPr="00AE623E" w:rsidRDefault="00DA654C" w:rsidP="00AE623E">
      <w:pPr>
        <w:pStyle w:val="a3"/>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When following the Septuagint Dating, it turns out that Abraham should have been born in 180 BC, but according to the author [5,</w:t>
      </w:r>
      <w:r w:rsidR="005A7DD2">
        <w:rPr>
          <w:rFonts w:ascii="Times New Roman" w:hAnsi="Times New Roman"/>
          <w:sz w:val="28"/>
          <w:szCs w:val="28"/>
        </w:rPr>
        <w:t xml:space="preserve"> </w:t>
      </w:r>
      <w:r w:rsidR="00AE623E" w:rsidRPr="00AE623E">
        <w:rPr>
          <w:rFonts w:ascii="Times New Roman" w:hAnsi="Times New Roman"/>
          <w:sz w:val="28"/>
          <w:szCs w:val="28"/>
        </w:rPr>
        <w:t>8] it happened in 7/9</w:t>
      </w:r>
      <w:r w:rsidR="005A7DD2">
        <w:rPr>
          <w:rFonts w:ascii="Times New Roman" w:hAnsi="Times New Roman"/>
          <w:sz w:val="28"/>
          <w:szCs w:val="28"/>
        </w:rPr>
        <w:t xml:space="preserve"> only</w:t>
      </w:r>
      <w:r w:rsidR="00AE623E" w:rsidRPr="00AE623E">
        <w:rPr>
          <w:rFonts w:ascii="Times New Roman" w:hAnsi="Times New Roman"/>
          <w:sz w:val="28"/>
          <w:szCs w:val="28"/>
        </w:rPr>
        <w:t xml:space="preserve">. Abraham was a real historical figure the Ugric </w:t>
      </w:r>
      <w:proofErr w:type="spellStart"/>
      <w:r w:rsidR="00AE623E" w:rsidRPr="00AE623E">
        <w:rPr>
          <w:rFonts w:ascii="Times New Roman" w:hAnsi="Times New Roman"/>
          <w:sz w:val="28"/>
          <w:szCs w:val="28"/>
        </w:rPr>
        <w:t>K</w:t>
      </w:r>
      <w:r w:rsidR="005A7DD2">
        <w:rPr>
          <w:rFonts w:ascii="Times New Roman" w:hAnsi="Times New Roman"/>
          <w:sz w:val="28"/>
          <w:szCs w:val="28"/>
        </w:rPr>
        <w:t>h</w:t>
      </w:r>
      <w:r w:rsidR="00AE623E" w:rsidRPr="00AE623E">
        <w:rPr>
          <w:rFonts w:ascii="Times New Roman" w:hAnsi="Times New Roman"/>
          <w:sz w:val="28"/>
          <w:szCs w:val="28"/>
        </w:rPr>
        <w:t>agan</w:t>
      </w:r>
      <w:proofErr w:type="spellEnd"/>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Tash</w:t>
      </w:r>
      <w:proofErr w:type="spellEnd"/>
      <w:r w:rsidR="00AE623E" w:rsidRPr="00AE623E">
        <w:rPr>
          <w:rFonts w:ascii="Times New Roman" w:hAnsi="Times New Roman"/>
          <w:sz w:val="28"/>
          <w:szCs w:val="28"/>
        </w:rPr>
        <w:t xml:space="preserve"> Bash/</w:t>
      </w:r>
      <w:proofErr w:type="spellStart"/>
      <w:r w:rsidR="00AE623E" w:rsidRPr="00AE623E">
        <w:rPr>
          <w:rFonts w:ascii="Times New Roman" w:hAnsi="Times New Roman"/>
          <w:sz w:val="28"/>
          <w:szCs w:val="28"/>
        </w:rPr>
        <w:t>Artan</w:t>
      </w:r>
      <w:proofErr w:type="spellEnd"/>
      <w:r w:rsidR="00AE623E" w:rsidRPr="00AE623E">
        <w:rPr>
          <w:rFonts w:ascii="Times New Roman" w:hAnsi="Times New Roman"/>
          <w:sz w:val="28"/>
          <w:szCs w:val="28"/>
        </w:rPr>
        <w:t xml:space="preserve"> [13], aka the Emperor Titus Vespasian Flavius. There is a chronological gap of 190 years, but we believe that the error is caused by inaccuracies in the family tree of the Patriarchs, who were ethnic Ugrians originally from the Volga region, and not Semites from Palestine.</w:t>
      </w:r>
    </w:p>
    <w:p w:rsidR="00AE623E" w:rsidRPr="00AE623E" w:rsidRDefault="005A7DD2" w:rsidP="00AE623E">
      <w:pPr>
        <w:pStyle w:val="a3"/>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 xml:space="preserve">Isaac was the son of </w:t>
      </w:r>
      <w:proofErr w:type="spellStart"/>
      <w:r w:rsidR="00AE623E" w:rsidRPr="00AE623E">
        <w:rPr>
          <w:rFonts w:ascii="Times New Roman" w:hAnsi="Times New Roman"/>
          <w:sz w:val="28"/>
          <w:szCs w:val="28"/>
        </w:rPr>
        <w:t>Tash</w:t>
      </w:r>
      <w:proofErr w:type="spellEnd"/>
      <w:r w:rsidR="00AE623E" w:rsidRPr="00AE623E">
        <w:rPr>
          <w:rFonts w:ascii="Times New Roman" w:hAnsi="Times New Roman"/>
          <w:sz w:val="28"/>
          <w:szCs w:val="28"/>
        </w:rPr>
        <w:t xml:space="preserve"> </w:t>
      </w:r>
      <w:r>
        <w:rPr>
          <w:rFonts w:ascii="Times New Roman" w:hAnsi="Times New Roman"/>
          <w:sz w:val="28"/>
          <w:szCs w:val="28"/>
        </w:rPr>
        <w:t>B</w:t>
      </w:r>
      <w:r w:rsidR="00AE623E" w:rsidRPr="00AE623E">
        <w:rPr>
          <w:rFonts w:ascii="Times New Roman" w:hAnsi="Times New Roman"/>
          <w:sz w:val="28"/>
          <w:szCs w:val="28"/>
        </w:rPr>
        <w:t>ash with the Ugric name Ag</w:t>
      </w:r>
      <w:r>
        <w:rPr>
          <w:rFonts w:ascii="Times New Roman" w:hAnsi="Times New Roman"/>
          <w:sz w:val="28"/>
          <w:szCs w:val="28"/>
        </w:rPr>
        <w:t>h</w:t>
      </w:r>
      <w:r w:rsidR="00AE623E" w:rsidRPr="00AE623E">
        <w:rPr>
          <w:rFonts w:ascii="Times New Roman" w:hAnsi="Times New Roman"/>
          <w:sz w:val="28"/>
          <w:szCs w:val="28"/>
        </w:rPr>
        <w:t xml:space="preserve">a </w:t>
      </w:r>
      <w:proofErr w:type="spellStart"/>
      <w:r w:rsidR="00AE623E" w:rsidRPr="00AE623E">
        <w:rPr>
          <w:rFonts w:ascii="Times New Roman" w:hAnsi="Times New Roman"/>
          <w:sz w:val="28"/>
          <w:szCs w:val="28"/>
        </w:rPr>
        <w:t>Ruzha</w:t>
      </w:r>
      <w:proofErr w:type="spellEnd"/>
      <w:r w:rsidR="00AE623E" w:rsidRPr="00AE623E">
        <w:rPr>
          <w:rFonts w:ascii="Times New Roman" w:hAnsi="Times New Roman"/>
          <w:sz w:val="28"/>
          <w:szCs w:val="28"/>
        </w:rPr>
        <w:t xml:space="preserve"> (Red Aga), aka </w:t>
      </w:r>
      <w:proofErr w:type="spellStart"/>
      <w:r w:rsidR="00AE623E" w:rsidRPr="00AE623E">
        <w:rPr>
          <w:rFonts w:ascii="Times New Roman" w:hAnsi="Times New Roman"/>
          <w:sz w:val="28"/>
          <w:szCs w:val="28"/>
        </w:rPr>
        <w:t>Avitakhol</w:t>
      </w:r>
      <w:proofErr w:type="spellEnd"/>
      <w:r w:rsidR="00AE623E" w:rsidRPr="00AE623E">
        <w:rPr>
          <w:rFonts w:ascii="Times New Roman" w:hAnsi="Times New Roman"/>
          <w:sz w:val="28"/>
          <w:szCs w:val="28"/>
        </w:rPr>
        <w:t xml:space="preserve"> [13], whom we identify with the Emperor </w:t>
      </w:r>
      <w:proofErr w:type="spellStart"/>
      <w:r w:rsidR="00AE623E" w:rsidRPr="00AE623E">
        <w:rPr>
          <w:rFonts w:ascii="Times New Roman" w:hAnsi="Times New Roman"/>
          <w:sz w:val="28"/>
          <w:szCs w:val="28"/>
        </w:rPr>
        <w:t>Constantius</w:t>
      </w:r>
      <w:proofErr w:type="spellEnd"/>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Chlorus</w:t>
      </w:r>
      <w:proofErr w:type="spellEnd"/>
      <w:r w:rsidR="00AE623E" w:rsidRPr="00AE623E">
        <w:rPr>
          <w:rFonts w:ascii="Times New Roman" w:hAnsi="Times New Roman"/>
          <w:sz w:val="28"/>
          <w:szCs w:val="28"/>
        </w:rPr>
        <w:t xml:space="preserve"> [5,8], who died in 305. </w:t>
      </w:r>
      <w:proofErr w:type="spellStart"/>
      <w:r w:rsidR="00AE623E" w:rsidRPr="00AE623E">
        <w:rPr>
          <w:rFonts w:ascii="Times New Roman" w:hAnsi="Times New Roman"/>
          <w:sz w:val="28"/>
          <w:szCs w:val="28"/>
        </w:rPr>
        <w:t>Tash</w:t>
      </w:r>
      <w:proofErr w:type="spellEnd"/>
      <w:r w:rsidR="00AE623E" w:rsidRPr="00AE623E">
        <w:rPr>
          <w:rFonts w:ascii="Times New Roman" w:hAnsi="Times New Roman"/>
          <w:sz w:val="28"/>
          <w:szCs w:val="28"/>
        </w:rPr>
        <w:t xml:space="preserve"> Bash and Agha </w:t>
      </w:r>
      <w:proofErr w:type="spellStart"/>
      <w:r w:rsidR="002C1931">
        <w:rPr>
          <w:rFonts w:ascii="Times New Roman" w:hAnsi="Times New Roman"/>
          <w:sz w:val="28"/>
          <w:szCs w:val="28"/>
        </w:rPr>
        <w:t>Ruzha</w:t>
      </w:r>
      <w:proofErr w:type="spellEnd"/>
      <w:r w:rsidR="00AE623E" w:rsidRPr="00AE623E">
        <w:rPr>
          <w:rFonts w:ascii="Times New Roman" w:hAnsi="Times New Roman"/>
          <w:sz w:val="28"/>
          <w:szCs w:val="28"/>
        </w:rPr>
        <w:t xml:space="preserve"> built the first Christian Church in Mecca the </w:t>
      </w:r>
      <w:proofErr w:type="spellStart"/>
      <w:r w:rsidR="00AE623E" w:rsidRPr="00AE623E">
        <w:rPr>
          <w:rFonts w:ascii="Times New Roman" w:hAnsi="Times New Roman"/>
          <w:sz w:val="28"/>
          <w:szCs w:val="28"/>
        </w:rPr>
        <w:t>Kaaba</w:t>
      </w:r>
      <w:proofErr w:type="spellEnd"/>
      <w:r w:rsidR="00AE623E" w:rsidRPr="00AE623E">
        <w:rPr>
          <w:rFonts w:ascii="Times New Roman" w:hAnsi="Times New Roman"/>
          <w:sz w:val="28"/>
          <w:szCs w:val="28"/>
        </w:rPr>
        <w:t xml:space="preserve"> a</w:t>
      </w:r>
      <w:r w:rsidR="001E50C5">
        <w:rPr>
          <w:rFonts w:ascii="Times New Roman" w:hAnsi="Times New Roman"/>
          <w:sz w:val="28"/>
          <w:szCs w:val="28"/>
        </w:rPr>
        <w:t>bout</w:t>
      </w:r>
      <w:r w:rsidR="00AE623E" w:rsidRPr="00AE623E">
        <w:rPr>
          <w:rFonts w:ascii="Times New Roman" w:hAnsi="Times New Roman"/>
          <w:sz w:val="28"/>
          <w:szCs w:val="28"/>
        </w:rPr>
        <w:t xml:space="preserve"> 150. Agha </w:t>
      </w:r>
      <w:proofErr w:type="spellStart"/>
      <w:r w:rsidR="002C1931">
        <w:rPr>
          <w:rFonts w:ascii="Times New Roman" w:hAnsi="Times New Roman"/>
          <w:sz w:val="28"/>
          <w:szCs w:val="28"/>
        </w:rPr>
        <w:t>Ruzha</w:t>
      </w:r>
      <w:proofErr w:type="spellEnd"/>
      <w:r w:rsidR="00AE623E" w:rsidRPr="00AE623E">
        <w:rPr>
          <w:rFonts w:ascii="Times New Roman" w:hAnsi="Times New Roman"/>
          <w:sz w:val="28"/>
          <w:szCs w:val="28"/>
        </w:rPr>
        <w:t xml:space="preserve"> killed </w:t>
      </w:r>
      <w:proofErr w:type="spellStart"/>
      <w:r w:rsidR="00AE623E" w:rsidRPr="00AE623E">
        <w:rPr>
          <w:rFonts w:ascii="Times New Roman" w:hAnsi="Times New Roman"/>
          <w:sz w:val="28"/>
          <w:szCs w:val="28"/>
        </w:rPr>
        <w:t>Tash</w:t>
      </w:r>
      <w:proofErr w:type="spellEnd"/>
      <w:r w:rsidR="00AE623E" w:rsidRPr="00AE623E">
        <w:rPr>
          <w:rFonts w:ascii="Times New Roman" w:hAnsi="Times New Roman"/>
          <w:sz w:val="28"/>
          <w:szCs w:val="28"/>
        </w:rPr>
        <w:t xml:space="preserve"> </w:t>
      </w:r>
      <w:r w:rsidR="002C1931">
        <w:rPr>
          <w:rFonts w:ascii="Times New Roman" w:hAnsi="Times New Roman"/>
          <w:sz w:val="28"/>
          <w:szCs w:val="28"/>
        </w:rPr>
        <w:t>B</w:t>
      </w:r>
      <w:r w:rsidR="00AE623E" w:rsidRPr="00AE623E">
        <w:rPr>
          <w:rFonts w:ascii="Times New Roman" w:hAnsi="Times New Roman"/>
          <w:sz w:val="28"/>
          <w:szCs w:val="28"/>
        </w:rPr>
        <w:t xml:space="preserve">ash in a duel on the Temple </w:t>
      </w:r>
      <w:r w:rsidR="002C1931">
        <w:rPr>
          <w:rFonts w:ascii="Times New Roman" w:hAnsi="Times New Roman"/>
          <w:sz w:val="28"/>
          <w:szCs w:val="28"/>
        </w:rPr>
        <w:t>M</w:t>
      </w:r>
      <w:r w:rsidR="00AE623E" w:rsidRPr="00AE623E">
        <w:rPr>
          <w:rFonts w:ascii="Times New Roman" w:hAnsi="Times New Roman"/>
          <w:sz w:val="28"/>
          <w:szCs w:val="28"/>
        </w:rPr>
        <w:t>ount in 163 in Palestine [5,</w:t>
      </w:r>
      <w:r w:rsidR="002C1931">
        <w:rPr>
          <w:rFonts w:ascii="Times New Roman" w:hAnsi="Times New Roman"/>
          <w:sz w:val="28"/>
          <w:szCs w:val="28"/>
        </w:rPr>
        <w:t xml:space="preserve"> </w:t>
      </w:r>
      <w:r w:rsidR="00AE623E" w:rsidRPr="00AE623E">
        <w:rPr>
          <w:rFonts w:ascii="Times New Roman" w:hAnsi="Times New Roman"/>
          <w:sz w:val="28"/>
          <w:szCs w:val="28"/>
        </w:rPr>
        <w:t>8].</w:t>
      </w:r>
    </w:p>
    <w:p w:rsidR="00AE623E" w:rsidRPr="00AE623E" w:rsidRDefault="002C1931" w:rsidP="00AE623E">
      <w:pPr>
        <w:pStyle w:val="a3"/>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 xml:space="preserve">Jacob is identified by us with Constantine the Great, aka </w:t>
      </w:r>
      <w:proofErr w:type="spellStart"/>
      <w:r w:rsidR="00AE623E" w:rsidRPr="00AE623E">
        <w:rPr>
          <w:rFonts w:ascii="Times New Roman" w:hAnsi="Times New Roman"/>
          <w:sz w:val="28"/>
          <w:szCs w:val="28"/>
        </w:rPr>
        <w:t>Barys</w:t>
      </w:r>
      <w:proofErr w:type="spellEnd"/>
      <w:r w:rsidR="00AE623E" w:rsidRPr="00AE623E">
        <w:rPr>
          <w:rFonts w:ascii="Times New Roman" w:hAnsi="Times New Roman"/>
          <w:sz w:val="28"/>
          <w:szCs w:val="28"/>
        </w:rPr>
        <w:t xml:space="preserve"> / </w:t>
      </w:r>
      <w:proofErr w:type="spellStart"/>
      <w:r w:rsidR="00AE623E" w:rsidRPr="00AE623E">
        <w:rPr>
          <w:rFonts w:ascii="Times New Roman" w:hAnsi="Times New Roman"/>
          <w:sz w:val="28"/>
          <w:szCs w:val="28"/>
        </w:rPr>
        <w:t>Kubar</w:t>
      </w:r>
      <w:proofErr w:type="spellEnd"/>
      <w:r w:rsidR="00AE623E" w:rsidRPr="00AE623E">
        <w:rPr>
          <w:rFonts w:ascii="Times New Roman" w:hAnsi="Times New Roman"/>
          <w:sz w:val="28"/>
          <w:szCs w:val="28"/>
        </w:rPr>
        <w:t xml:space="preserve"> [13], </w:t>
      </w:r>
      <w:r>
        <w:rPr>
          <w:rFonts w:ascii="Times New Roman" w:hAnsi="Times New Roman"/>
          <w:sz w:val="28"/>
          <w:szCs w:val="28"/>
        </w:rPr>
        <w:t xml:space="preserve">Jacob, </w:t>
      </w:r>
      <w:proofErr w:type="spellStart"/>
      <w:r w:rsidR="00AE623E" w:rsidRPr="00AE623E">
        <w:rPr>
          <w:rFonts w:ascii="Times New Roman" w:hAnsi="Times New Roman"/>
          <w:sz w:val="28"/>
          <w:szCs w:val="28"/>
        </w:rPr>
        <w:t>Ya</w:t>
      </w:r>
      <w:r>
        <w:rPr>
          <w:rFonts w:ascii="Times New Roman" w:hAnsi="Times New Roman"/>
          <w:sz w:val="28"/>
          <w:szCs w:val="28"/>
        </w:rPr>
        <w:t>’</w:t>
      </w:r>
      <w:r w:rsidR="00AE623E" w:rsidRPr="00AE623E">
        <w:rPr>
          <w:rFonts w:ascii="Times New Roman" w:hAnsi="Times New Roman"/>
          <w:sz w:val="28"/>
          <w:szCs w:val="28"/>
        </w:rPr>
        <w:t>qub</w:t>
      </w:r>
      <w:proofErr w:type="spellEnd"/>
      <w:r w:rsidR="00AE623E" w:rsidRPr="00AE623E">
        <w:rPr>
          <w:rFonts w:ascii="Times New Roman" w:hAnsi="Times New Roman"/>
          <w:sz w:val="28"/>
          <w:szCs w:val="28"/>
        </w:rPr>
        <w:t xml:space="preserve">, </w:t>
      </w:r>
      <w:r>
        <w:rPr>
          <w:rFonts w:ascii="Times New Roman" w:hAnsi="Times New Roman"/>
          <w:sz w:val="28"/>
          <w:szCs w:val="28"/>
        </w:rPr>
        <w:t xml:space="preserve">and </w:t>
      </w:r>
      <w:r w:rsidR="00AE623E" w:rsidRPr="00AE623E">
        <w:rPr>
          <w:rFonts w:ascii="Times New Roman" w:hAnsi="Times New Roman"/>
          <w:sz w:val="28"/>
          <w:szCs w:val="28"/>
        </w:rPr>
        <w:t xml:space="preserve">Israel. The followers of Constantine began to call themselves </w:t>
      </w:r>
      <w:proofErr w:type="spellStart"/>
      <w:r w:rsidR="00AE623E" w:rsidRPr="00AE623E">
        <w:rPr>
          <w:rFonts w:ascii="Times New Roman" w:hAnsi="Times New Roman"/>
          <w:sz w:val="28"/>
          <w:szCs w:val="28"/>
        </w:rPr>
        <w:t>Kubanites</w:t>
      </w:r>
      <w:proofErr w:type="spellEnd"/>
      <w:r w:rsidR="00AE623E" w:rsidRPr="00AE623E">
        <w:rPr>
          <w:rFonts w:ascii="Times New Roman" w:hAnsi="Times New Roman"/>
          <w:sz w:val="28"/>
          <w:szCs w:val="28"/>
        </w:rPr>
        <w:t xml:space="preserve"> </w:t>
      </w:r>
      <w:r>
        <w:rPr>
          <w:rFonts w:ascii="Times New Roman" w:hAnsi="Times New Roman"/>
          <w:sz w:val="28"/>
          <w:szCs w:val="28"/>
        </w:rPr>
        <w:t>or</w:t>
      </w:r>
      <w:r w:rsidR="00AE623E" w:rsidRPr="00AE623E">
        <w:rPr>
          <w:rFonts w:ascii="Times New Roman" w:hAnsi="Times New Roman"/>
          <w:sz w:val="28"/>
          <w:szCs w:val="28"/>
        </w:rPr>
        <w:t xml:space="preserve"> Israelites after the battle of the </w:t>
      </w:r>
      <w:proofErr w:type="spellStart"/>
      <w:r w:rsidR="00AE623E" w:rsidRPr="00AE623E">
        <w:rPr>
          <w:rFonts w:ascii="Times New Roman" w:hAnsi="Times New Roman"/>
          <w:sz w:val="28"/>
          <w:szCs w:val="28"/>
        </w:rPr>
        <w:t>Laba</w:t>
      </w:r>
      <w:proofErr w:type="spellEnd"/>
      <w:r w:rsidR="00AE623E" w:rsidRPr="00AE623E">
        <w:rPr>
          <w:rFonts w:ascii="Times New Roman" w:hAnsi="Times New Roman"/>
          <w:sz w:val="28"/>
          <w:szCs w:val="28"/>
        </w:rPr>
        <w:t xml:space="preserve"> </w:t>
      </w:r>
      <w:r w:rsidR="001E50C5">
        <w:rPr>
          <w:rFonts w:ascii="Times New Roman" w:hAnsi="Times New Roman"/>
          <w:sz w:val="28"/>
          <w:szCs w:val="28"/>
        </w:rPr>
        <w:t>R</w:t>
      </w:r>
      <w:r w:rsidR="00AE623E" w:rsidRPr="00AE623E">
        <w:rPr>
          <w:rFonts w:ascii="Times New Roman" w:hAnsi="Times New Roman"/>
          <w:sz w:val="28"/>
          <w:szCs w:val="28"/>
        </w:rPr>
        <w:t xml:space="preserve">iver in the North Caucasus with the pagans and Praetorians of </w:t>
      </w:r>
      <w:proofErr w:type="spellStart"/>
      <w:r w:rsidR="00AE623E" w:rsidRPr="00AE623E">
        <w:rPr>
          <w:rFonts w:ascii="Times New Roman" w:hAnsi="Times New Roman"/>
          <w:sz w:val="28"/>
          <w:szCs w:val="28"/>
        </w:rPr>
        <w:t>Maxentius</w:t>
      </w:r>
      <w:proofErr w:type="spellEnd"/>
      <w:r w:rsidR="00AE623E" w:rsidRPr="00AE623E">
        <w:rPr>
          <w:rFonts w:ascii="Times New Roman" w:hAnsi="Times New Roman"/>
          <w:sz w:val="28"/>
          <w:szCs w:val="28"/>
        </w:rPr>
        <w:t xml:space="preserve"> in 312</w:t>
      </w:r>
      <w:r w:rsidR="001E50C5">
        <w:rPr>
          <w:rFonts w:ascii="Times New Roman" w:hAnsi="Times New Roman"/>
          <w:sz w:val="28"/>
          <w:szCs w:val="28"/>
        </w:rPr>
        <w:t xml:space="preserve"> </w:t>
      </w:r>
      <w:r w:rsidR="001E50C5" w:rsidRPr="00AE623E">
        <w:rPr>
          <w:rFonts w:ascii="Times New Roman" w:hAnsi="Times New Roman"/>
          <w:sz w:val="28"/>
          <w:szCs w:val="28"/>
        </w:rPr>
        <w:t>[5]</w:t>
      </w:r>
      <w:r w:rsidR="00AE623E" w:rsidRPr="00AE623E">
        <w:rPr>
          <w:rFonts w:ascii="Times New Roman" w:hAnsi="Times New Roman"/>
          <w:sz w:val="28"/>
          <w:szCs w:val="28"/>
        </w:rPr>
        <w:t>. Constantine received the religious name Israel during the battle</w:t>
      </w:r>
      <w:r w:rsidR="00A707C0">
        <w:rPr>
          <w:rFonts w:ascii="Times New Roman" w:hAnsi="Times New Roman"/>
          <w:sz w:val="28"/>
          <w:szCs w:val="28"/>
        </w:rPr>
        <w:t xml:space="preserve"> with pagans </w:t>
      </w:r>
      <w:r w:rsidR="00AE623E" w:rsidRPr="00AE623E">
        <w:rPr>
          <w:rFonts w:ascii="Times New Roman" w:hAnsi="Times New Roman"/>
          <w:sz w:val="28"/>
          <w:szCs w:val="28"/>
        </w:rPr>
        <w:t xml:space="preserve">in the waters of </w:t>
      </w:r>
      <w:proofErr w:type="spellStart"/>
      <w:r w:rsidR="00AE623E" w:rsidRPr="00AE623E">
        <w:rPr>
          <w:rFonts w:ascii="Times New Roman" w:hAnsi="Times New Roman"/>
          <w:sz w:val="28"/>
          <w:szCs w:val="28"/>
        </w:rPr>
        <w:t>Laba</w:t>
      </w:r>
      <w:proofErr w:type="spellEnd"/>
      <w:r w:rsidR="00AE623E" w:rsidRPr="00AE623E">
        <w:rPr>
          <w:rFonts w:ascii="Times New Roman" w:hAnsi="Times New Roman"/>
          <w:sz w:val="28"/>
          <w:szCs w:val="28"/>
        </w:rPr>
        <w:t xml:space="preserve">, and the symbol Labarum also appeared in honor of this event. According to </w:t>
      </w:r>
      <w:proofErr w:type="spellStart"/>
      <w:r w:rsidR="00AE623E" w:rsidRPr="00AE623E">
        <w:rPr>
          <w:rFonts w:ascii="Times New Roman" w:hAnsi="Times New Roman"/>
          <w:sz w:val="28"/>
          <w:szCs w:val="28"/>
        </w:rPr>
        <w:t>Theophanes</w:t>
      </w:r>
      <w:proofErr w:type="spellEnd"/>
      <w:r w:rsidR="00AE623E" w:rsidRPr="00AE623E">
        <w:rPr>
          <w:rFonts w:ascii="Times New Roman" w:hAnsi="Times New Roman"/>
          <w:sz w:val="28"/>
          <w:szCs w:val="28"/>
        </w:rPr>
        <w:t xml:space="preserve"> [14], Constantine the Great held an Ecumenical Council in Nicaea and accepted the </w:t>
      </w:r>
      <w:r w:rsidR="001E50C5">
        <w:rPr>
          <w:rFonts w:ascii="Times New Roman" w:hAnsi="Times New Roman"/>
          <w:sz w:val="28"/>
          <w:szCs w:val="28"/>
        </w:rPr>
        <w:t>C</w:t>
      </w:r>
      <w:r w:rsidR="00AE623E" w:rsidRPr="00AE623E">
        <w:rPr>
          <w:rFonts w:ascii="Times New Roman" w:hAnsi="Times New Roman"/>
          <w:sz w:val="28"/>
          <w:szCs w:val="28"/>
        </w:rPr>
        <w:t xml:space="preserve">reed in 316 (in reality in 325). The chronological distance from the birth of </w:t>
      </w:r>
      <w:r w:rsidR="00AE623E" w:rsidRPr="00AE623E">
        <w:rPr>
          <w:rFonts w:ascii="Times New Roman" w:hAnsi="Times New Roman"/>
          <w:sz w:val="28"/>
          <w:szCs w:val="28"/>
        </w:rPr>
        <w:lastRenderedPageBreak/>
        <w:t>Abraham (</w:t>
      </w:r>
      <w:proofErr w:type="spellStart"/>
      <w:r w:rsidR="00AE623E" w:rsidRPr="00AE623E">
        <w:rPr>
          <w:rFonts w:ascii="Times New Roman" w:hAnsi="Times New Roman"/>
          <w:sz w:val="28"/>
          <w:szCs w:val="28"/>
        </w:rPr>
        <w:t>Tash</w:t>
      </w:r>
      <w:proofErr w:type="spellEnd"/>
      <w:r w:rsidR="00AE623E" w:rsidRPr="00AE623E">
        <w:rPr>
          <w:rFonts w:ascii="Times New Roman" w:hAnsi="Times New Roman"/>
          <w:sz w:val="28"/>
          <w:szCs w:val="28"/>
        </w:rPr>
        <w:t xml:space="preserve"> Bash) to the death of Jacob (</w:t>
      </w:r>
      <w:proofErr w:type="spellStart"/>
      <w:r w:rsidR="00AE623E" w:rsidRPr="00AE623E">
        <w:rPr>
          <w:rFonts w:ascii="Times New Roman" w:hAnsi="Times New Roman"/>
          <w:sz w:val="28"/>
          <w:szCs w:val="28"/>
        </w:rPr>
        <w:t>Kubar</w:t>
      </w:r>
      <w:proofErr w:type="spellEnd"/>
      <w:r w:rsidR="00AE623E" w:rsidRPr="00AE623E">
        <w:rPr>
          <w:rFonts w:ascii="Times New Roman" w:hAnsi="Times New Roman"/>
          <w:sz w:val="28"/>
          <w:szCs w:val="28"/>
        </w:rPr>
        <w:t xml:space="preserve">) is 330 years. Contemporaries of Isaac and Jacob were the </w:t>
      </w:r>
      <w:r w:rsidR="00A707C0">
        <w:rPr>
          <w:rFonts w:ascii="Times New Roman" w:hAnsi="Times New Roman"/>
          <w:sz w:val="28"/>
          <w:szCs w:val="28"/>
        </w:rPr>
        <w:t>woman</w:t>
      </w:r>
      <w:r w:rsidR="00AE623E" w:rsidRPr="00AE623E">
        <w:rPr>
          <w:rFonts w:ascii="Times New Roman" w:hAnsi="Times New Roman"/>
          <w:sz w:val="28"/>
          <w:szCs w:val="28"/>
        </w:rPr>
        <w:t xml:space="preserve"> </w:t>
      </w:r>
      <w:r w:rsidR="00D9669A">
        <w:rPr>
          <w:rFonts w:ascii="Times New Roman" w:hAnsi="Times New Roman"/>
          <w:sz w:val="28"/>
          <w:szCs w:val="28"/>
        </w:rPr>
        <w:t>Pharaoh</w:t>
      </w:r>
      <w:r w:rsidR="00AE623E" w:rsidRPr="00AE623E">
        <w:rPr>
          <w:rFonts w:ascii="Times New Roman" w:hAnsi="Times New Roman"/>
          <w:sz w:val="28"/>
          <w:szCs w:val="28"/>
        </w:rPr>
        <w:t xml:space="preserve"> Hatshepsut and </w:t>
      </w:r>
      <w:r w:rsidR="00D9669A">
        <w:rPr>
          <w:rFonts w:ascii="Times New Roman" w:hAnsi="Times New Roman"/>
          <w:sz w:val="28"/>
          <w:szCs w:val="28"/>
        </w:rPr>
        <w:t>Pharaoh</w:t>
      </w:r>
      <w:r w:rsidR="00AE623E" w:rsidRPr="00AE623E">
        <w:rPr>
          <w:rFonts w:ascii="Times New Roman" w:hAnsi="Times New Roman"/>
          <w:sz w:val="28"/>
          <w:szCs w:val="28"/>
        </w:rPr>
        <w:t xml:space="preserve"> Thutmose III.</w:t>
      </w:r>
    </w:p>
    <w:p w:rsidR="00AE623E" w:rsidRPr="00AE623E" w:rsidRDefault="00A707C0" w:rsidP="00AE623E">
      <w:pPr>
        <w:pStyle w:val="a3"/>
        <w:rPr>
          <w:rFonts w:ascii="Times New Roman" w:hAnsi="Times New Roman"/>
          <w:sz w:val="28"/>
          <w:szCs w:val="28"/>
        </w:rPr>
      </w:pPr>
      <w:r w:rsidRPr="00257F81">
        <w:rPr>
          <w:rFonts w:ascii="Times New Roman" w:hAnsi="Times New Roman"/>
          <w:sz w:val="28"/>
          <w:szCs w:val="28"/>
        </w:rPr>
        <w:t xml:space="preserve"> </w:t>
      </w:r>
      <w:r w:rsidR="00AE623E" w:rsidRPr="00257F81">
        <w:rPr>
          <w:rFonts w:ascii="Times New Roman" w:hAnsi="Times New Roman"/>
          <w:sz w:val="28"/>
          <w:szCs w:val="28"/>
        </w:rPr>
        <w:t xml:space="preserve">In 342 the </w:t>
      </w:r>
      <w:proofErr w:type="spellStart"/>
      <w:r w:rsidR="00AE623E" w:rsidRPr="00257F81">
        <w:rPr>
          <w:rFonts w:ascii="Times New Roman" w:hAnsi="Times New Roman"/>
          <w:sz w:val="28"/>
          <w:szCs w:val="28"/>
        </w:rPr>
        <w:t>Khagan</w:t>
      </w:r>
      <w:proofErr w:type="spellEnd"/>
      <w:r w:rsidR="00AE623E" w:rsidRPr="00257F81">
        <w:rPr>
          <w:rFonts w:ascii="Times New Roman" w:hAnsi="Times New Roman"/>
          <w:sz w:val="28"/>
          <w:szCs w:val="28"/>
        </w:rPr>
        <w:t xml:space="preserve"> </w:t>
      </w:r>
      <w:proofErr w:type="spellStart"/>
      <w:r w:rsidR="00AE623E" w:rsidRPr="00257F81">
        <w:rPr>
          <w:rFonts w:ascii="Times New Roman" w:hAnsi="Times New Roman"/>
          <w:sz w:val="28"/>
          <w:szCs w:val="28"/>
        </w:rPr>
        <w:t>Arbat</w:t>
      </w:r>
      <w:proofErr w:type="spellEnd"/>
      <w:r w:rsidR="0048755F">
        <w:rPr>
          <w:rFonts w:ascii="Times New Roman" w:hAnsi="Times New Roman"/>
          <w:sz w:val="28"/>
          <w:szCs w:val="28"/>
        </w:rPr>
        <w:t>/</w:t>
      </w:r>
      <w:r w:rsidR="00AE623E" w:rsidRPr="00257F81">
        <w:rPr>
          <w:rFonts w:ascii="Times New Roman" w:hAnsi="Times New Roman"/>
          <w:sz w:val="28"/>
          <w:szCs w:val="28"/>
        </w:rPr>
        <w:t xml:space="preserve">Alp </w:t>
      </w:r>
      <w:proofErr w:type="spellStart"/>
      <w:r w:rsidR="00AE623E" w:rsidRPr="00257F81">
        <w:rPr>
          <w:rFonts w:ascii="Times New Roman" w:hAnsi="Times New Roman"/>
          <w:sz w:val="28"/>
          <w:szCs w:val="28"/>
        </w:rPr>
        <w:t>Abay</w:t>
      </w:r>
      <w:proofErr w:type="spellEnd"/>
      <w:r w:rsidR="00AE623E" w:rsidRPr="00257F81">
        <w:rPr>
          <w:rFonts w:ascii="Times New Roman" w:hAnsi="Times New Roman"/>
          <w:sz w:val="28"/>
          <w:szCs w:val="28"/>
        </w:rPr>
        <w:t xml:space="preserve"> was born. He lived on the Volga in the possession of the </w:t>
      </w:r>
      <w:r w:rsidR="00D9669A" w:rsidRPr="00257F81">
        <w:rPr>
          <w:rFonts w:ascii="Times New Roman" w:hAnsi="Times New Roman"/>
          <w:sz w:val="28"/>
          <w:szCs w:val="28"/>
        </w:rPr>
        <w:t>Pharaoh</w:t>
      </w:r>
      <w:r w:rsidR="00AE623E" w:rsidRPr="00257F81">
        <w:rPr>
          <w:rFonts w:ascii="Times New Roman" w:hAnsi="Times New Roman"/>
          <w:sz w:val="28"/>
          <w:szCs w:val="28"/>
        </w:rPr>
        <w:t xml:space="preserve"> Thutmose III, who in 324 captured the Mitanni or </w:t>
      </w:r>
      <w:proofErr w:type="spellStart"/>
      <w:r w:rsidR="00AE623E" w:rsidRPr="00257F81">
        <w:rPr>
          <w:rFonts w:ascii="Times New Roman" w:hAnsi="Times New Roman"/>
          <w:sz w:val="28"/>
          <w:szCs w:val="28"/>
        </w:rPr>
        <w:t>Naharin</w:t>
      </w:r>
      <w:proofErr w:type="spellEnd"/>
      <w:r w:rsidR="00AE623E" w:rsidRPr="00257F81">
        <w:rPr>
          <w:rFonts w:ascii="Times New Roman" w:hAnsi="Times New Roman"/>
          <w:sz w:val="28"/>
          <w:szCs w:val="28"/>
        </w:rPr>
        <w:t xml:space="preserve"> country [5,</w:t>
      </w:r>
      <w:r w:rsidR="008D3793" w:rsidRPr="00257F81">
        <w:rPr>
          <w:rFonts w:ascii="Times New Roman" w:hAnsi="Times New Roman"/>
          <w:sz w:val="28"/>
          <w:szCs w:val="28"/>
        </w:rPr>
        <w:t xml:space="preserve"> </w:t>
      </w:r>
      <w:r w:rsidR="00AE623E" w:rsidRPr="00257F81">
        <w:rPr>
          <w:rFonts w:ascii="Times New Roman" w:hAnsi="Times New Roman"/>
          <w:sz w:val="28"/>
          <w:szCs w:val="28"/>
        </w:rPr>
        <w:t xml:space="preserve">8], that is the island of </w:t>
      </w:r>
      <w:proofErr w:type="spellStart"/>
      <w:r w:rsidR="00AE623E" w:rsidRPr="00257F81">
        <w:rPr>
          <w:rFonts w:ascii="Times New Roman" w:hAnsi="Times New Roman"/>
          <w:sz w:val="28"/>
          <w:szCs w:val="28"/>
        </w:rPr>
        <w:t>Akhtuba</w:t>
      </w:r>
      <w:proofErr w:type="spellEnd"/>
      <w:r w:rsidR="00AE623E" w:rsidRPr="00257F81">
        <w:rPr>
          <w:rFonts w:ascii="Times New Roman" w:hAnsi="Times New Roman"/>
          <w:sz w:val="28"/>
          <w:szCs w:val="28"/>
        </w:rPr>
        <w:t xml:space="preserve"> with Ancient Rome/</w:t>
      </w:r>
      <w:proofErr w:type="spellStart"/>
      <w:r w:rsidR="00AE623E" w:rsidRPr="00257F81">
        <w:rPr>
          <w:rFonts w:ascii="Times New Roman" w:hAnsi="Times New Roman"/>
          <w:sz w:val="28"/>
          <w:szCs w:val="28"/>
        </w:rPr>
        <w:t>I</w:t>
      </w:r>
      <w:r w:rsidR="008D3793" w:rsidRPr="00257F81">
        <w:rPr>
          <w:rFonts w:ascii="Times New Roman" w:hAnsi="Times New Roman"/>
          <w:sz w:val="28"/>
          <w:szCs w:val="28"/>
        </w:rPr>
        <w:t>til</w:t>
      </w:r>
      <w:proofErr w:type="spellEnd"/>
      <w:r w:rsidR="00AE623E" w:rsidRPr="00257F81">
        <w:rPr>
          <w:rFonts w:ascii="Times New Roman" w:hAnsi="Times New Roman"/>
          <w:sz w:val="28"/>
          <w:szCs w:val="28"/>
        </w:rPr>
        <w:t xml:space="preserve"> and the surrounding land. The island of </w:t>
      </w:r>
      <w:proofErr w:type="spellStart"/>
      <w:r w:rsidR="00AE623E" w:rsidRPr="00257F81">
        <w:rPr>
          <w:rFonts w:ascii="Times New Roman" w:hAnsi="Times New Roman"/>
          <w:sz w:val="28"/>
          <w:szCs w:val="28"/>
        </w:rPr>
        <w:t>Akhtuba</w:t>
      </w:r>
      <w:proofErr w:type="spellEnd"/>
      <w:r w:rsidR="00AE623E" w:rsidRPr="00257F81">
        <w:rPr>
          <w:rFonts w:ascii="Times New Roman" w:hAnsi="Times New Roman"/>
          <w:sz w:val="28"/>
          <w:szCs w:val="28"/>
        </w:rPr>
        <w:t xml:space="preserve"> was called Lower Egypt in the </w:t>
      </w:r>
      <w:r w:rsidR="00AE623E" w:rsidRPr="00AE623E">
        <w:rPr>
          <w:rFonts w:ascii="Times New Roman" w:hAnsi="Times New Roman"/>
          <w:sz w:val="28"/>
          <w:szCs w:val="28"/>
        </w:rPr>
        <w:t xml:space="preserve">distant past. </w:t>
      </w:r>
      <w:proofErr w:type="spellStart"/>
      <w:r w:rsidR="00AE623E" w:rsidRPr="00AE623E">
        <w:rPr>
          <w:rFonts w:ascii="Times New Roman" w:hAnsi="Times New Roman"/>
          <w:sz w:val="28"/>
          <w:szCs w:val="28"/>
        </w:rPr>
        <w:t>Arbat</w:t>
      </w:r>
      <w:proofErr w:type="spellEnd"/>
      <w:r w:rsidR="00AE623E" w:rsidRPr="00AE623E">
        <w:rPr>
          <w:rFonts w:ascii="Times New Roman" w:hAnsi="Times New Roman"/>
          <w:sz w:val="28"/>
          <w:szCs w:val="28"/>
        </w:rPr>
        <w:t xml:space="preserve"> led the first wave of Exodus of Roman–Israelites</w:t>
      </w:r>
      <w:r w:rsidR="00A35F9D">
        <w:rPr>
          <w:rFonts w:ascii="Times New Roman" w:hAnsi="Times New Roman"/>
          <w:sz w:val="28"/>
          <w:szCs w:val="28"/>
        </w:rPr>
        <w:t>–</w:t>
      </w:r>
      <w:proofErr w:type="gramStart"/>
      <w:r w:rsidR="00A35F9D">
        <w:rPr>
          <w:rFonts w:ascii="Times New Roman" w:hAnsi="Times New Roman"/>
          <w:sz w:val="28"/>
          <w:szCs w:val="28"/>
        </w:rPr>
        <w:t>K(</w:t>
      </w:r>
      <w:proofErr w:type="gramEnd"/>
      <w:r w:rsidR="00A35F9D">
        <w:rPr>
          <w:rFonts w:ascii="Times New Roman" w:hAnsi="Times New Roman"/>
          <w:sz w:val="28"/>
          <w:szCs w:val="28"/>
        </w:rPr>
        <w:t>Q)</w:t>
      </w:r>
      <w:proofErr w:type="spellStart"/>
      <w:r w:rsidR="00AE623E" w:rsidRPr="00AE623E">
        <w:rPr>
          <w:rFonts w:ascii="Times New Roman" w:hAnsi="Times New Roman"/>
          <w:sz w:val="28"/>
          <w:szCs w:val="28"/>
        </w:rPr>
        <w:t>uban</w:t>
      </w:r>
      <w:r w:rsidR="00A35F9D">
        <w:rPr>
          <w:rFonts w:ascii="Times New Roman" w:hAnsi="Times New Roman"/>
          <w:sz w:val="28"/>
          <w:szCs w:val="28"/>
        </w:rPr>
        <w:t>ite</w:t>
      </w:r>
      <w:r w:rsidR="00AE623E" w:rsidRPr="00AE623E">
        <w:rPr>
          <w:rFonts w:ascii="Times New Roman" w:hAnsi="Times New Roman"/>
          <w:sz w:val="28"/>
          <w:szCs w:val="28"/>
        </w:rPr>
        <w:t>s</w:t>
      </w:r>
      <w:proofErr w:type="spellEnd"/>
      <w:r w:rsidR="00AE623E" w:rsidRPr="00AE623E">
        <w:rPr>
          <w:rFonts w:ascii="Times New Roman" w:hAnsi="Times New Roman"/>
          <w:sz w:val="28"/>
          <w:szCs w:val="28"/>
        </w:rPr>
        <w:t xml:space="preserve"> from the Volga region and the North Caucasus, known to historians as the Hun invasion. </w:t>
      </w:r>
      <w:proofErr w:type="spellStart"/>
      <w:r w:rsidR="00AE623E" w:rsidRPr="00AE623E">
        <w:rPr>
          <w:rFonts w:ascii="Times New Roman" w:hAnsi="Times New Roman"/>
          <w:sz w:val="28"/>
          <w:szCs w:val="28"/>
        </w:rPr>
        <w:t>Arbat</w:t>
      </w:r>
      <w:proofErr w:type="spellEnd"/>
      <w:r w:rsidR="00AE623E" w:rsidRPr="00AE623E">
        <w:rPr>
          <w:rFonts w:ascii="Times New Roman" w:hAnsi="Times New Roman"/>
          <w:sz w:val="28"/>
          <w:szCs w:val="28"/>
        </w:rPr>
        <w:t xml:space="preserve"> transferred 600,000 refugees across the </w:t>
      </w:r>
      <w:r w:rsidR="00A35F9D">
        <w:rPr>
          <w:rFonts w:ascii="Times New Roman" w:hAnsi="Times New Roman"/>
          <w:sz w:val="28"/>
          <w:szCs w:val="28"/>
        </w:rPr>
        <w:t>B</w:t>
      </w:r>
      <w:r w:rsidR="00AE623E" w:rsidRPr="00AE623E">
        <w:rPr>
          <w:rFonts w:ascii="Times New Roman" w:hAnsi="Times New Roman"/>
          <w:sz w:val="28"/>
          <w:szCs w:val="28"/>
        </w:rPr>
        <w:t xml:space="preserve">lack </w:t>
      </w:r>
      <w:r w:rsidR="00A35F9D">
        <w:rPr>
          <w:rFonts w:ascii="Times New Roman" w:hAnsi="Times New Roman"/>
          <w:sz w:val="28"/>
          <w:szCs w:val="28"/>
        </w:rPr>
        <w:t>S</w:t>
      </w:r>
      <w:r w:rsidR="00AE623E" w:rsidRPr="00AE623E">
        <w:rPr>
          <w:rFonts w:ascii="Times New Roman" w:hAnsi="Times New Roman"/>
          <w:sz w:val="28"/>
          <w:szCs w:val="28"/>
        </w:rPr>
        <w:t>ea ice from the Kuban</w:t>
      </w:r>
      <w:r w:rsidR="00A35F9D">
        <w:rPr>
          <w:rFonts w:ascii="Times New Roman" w:hAnsi="Times New Roman"/>
          <w:sz w:val="28"/>
          <w:szCs w:val="28"/>
        </w:rPr>
        <w:t xml:space="preserve"> – </w:t>
      </w:r>
      <w:proofErr w:type="spellStart"/>
      <w:r w:rsidR="00AE623E" w:rsidRPr="00AE623E">
        <w:rPr>
          <w:rFonts w:ascii="Times New Roman" w:hAnsi="Times New Roman"/>
          <w:sz w:val="28"/>
          <w:szCs w:val="28"/>
        </w:rPr>
        <w:t>Bospor</w:t>
      </w:r>
      <w:r w:rsidR="007B6DD6">
        <w:rPr>
          <w:rFonts w:ascii="Times New Roman" w:hAnsi="Times New Roman"/>
          <w:sz w:val="28"/>
          <w:szCs w:val="28"/>
        </w:rPr>
        <w:t>an</w:t>
      </w:r>
      <w:proofErr w:type="spellEnd"/>
      <w:r w:rsidR="00AE623E" w:rsidRPr="00AE623E">
        <w:rPr>
          <w:rFonts w:ascii="Times New Roman" w:hAnsi="Times New Roman"/>
          <w:sz w:val="28"/>
          <w:szCs w:val="28"/>
        </w:rPr>
        <w:t xml:space="preserve"> Kingdom to the Crimea along the Tuzla spit in January 379. For this feat, he received the Roman military title Dux </w:t>
      </w:r>
      <w:proofErr w:type="spellStart"/>
      <w:r w:rsidR="00AE623E" w:rsidRPr="00AE623E">
        <w:rPr>
          <w:rFonts w:ascii="Times New Roman" w:hAnsi="Times New Roman"/>
          <w:sz w:val="28"/>
          <w:szCs w:val="28"/>
        </w:rPr>
        <w:t>Moesiae</w:t>
      </w:r>
      <w:proofErr w:type="spellEnd"/>
      <w:r w:rsidR="00AE623E" w:rsidRPr="00AE623E">
        <w:rPr>
          <w:rFonts w:ascii="Times New Roman" w:hAnsi="Times New Roman"/>
          <w:sz w:val="28"/>
          <w:szCs w:val="28"/>
        </w:rPr>
        <w:t xml:space="preserve"> or Leader of the Mo</w:t>
      </w:r>
      <w:r w:rsidR="00A35F9D">
        <w:rPr>
          <w:rFonts w:ascii="Times New Roman" w:hAnsi="Times New Roman"/>
          <w:sz w:val="28"/>
          <w:szCs w:val="28"/>
        </w:rPr>
        <w:t>e</w:t>
      </w:r>
      <w:r w:rsidR="00AE623E" w:rsidRPr="00AE623E">
        <w:rPr>
          <w:rFonts w:ascii="Times New Roman" w:hAnsi="Times New Roman"/>
          <w:sz w:val="28"/>
          <w:szCs w:val="28"/>
        </w:rPr>
        <w:t>si</w:t>
      </w:r>
      <w:r w:rsidR="00A35F9D">
        <w:rPr>
          <w:rFonts w:ascii="Times New Roman" w:hAnsi="Times New Roman"/>
          <w:sz w:val="28"/>
          <w:szCs w:val="28"/>
        </w:rPr>
        <w:t>a</w:t>
      </w:r>
      <w:r w:rsidR="00AE623E" w:rsidRPr="00AE623E">
        <w:rPr>
          <w:rFonts w:ascii="Times New Roman" w:hAnsi="Times New Roman"/>
          <w:sz w:val="28"/>
          <w:szCs w:val="28"/>
        </w:rPr>
        <w:t xml:space="preserve"> on January 19, 379. At the same time he was elected Emperor of the Eastern Roman Empire under the throne name Theodosius the Great.</w:t>
      </w:r>
    </w:p>
    <w:p w:rsidR="00AE623E" w:rsidRPr="00AE623E" w:rsidRDefault="00A35F9D" w:rsidP="00AE623E">
      <w:pPr>
        <w:pStyle w:val="a3"/>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 xml:space="preserve">In the Crimea on the </w:t>
      </w:r>
      <w:r>
        <w:rPr>
          <w:rFonts w:ascii="Times New Roman" w:hAnsi="Times New Roman"/>
          <w:sz w:val="28"/>
          <w:szCs w:val="28"/>
        </w:rPr>
        <w:t>M</w:t>
      </w:r>
      <w:r w:rsidR="00AE623E" w:rsidRPr="00AE623E">
        <w:rPr>
          <w:rFonts w:ascii="Times New Roman" w:hAnsi="Times New Roman"/>
          <w:sz w:val="28"/>
          <w:szCs w:val="28"/>
        </w:rPr>
        <w:t>ountain Rock of A</w:t>
      </w:r>
      <w:r>
        <w:rPr>
          <w:rFonts w:ascii="Times New Roman" w:hAnsi="Times New Roman"/>
          <w:sz w:val="28"/>
          <w:szCs w:val="28"/>
        </w:rPr>
        <w:t>i</w:t>
      </w:r>
      <w:r w:rsidR="00AE623E" w:rsidRPr="00AE623E">
        <w:rPr>
          <w:rFonts w:ascii="Times New Roman" w:hAnsi="Times New Roman"/>
          <w:sz w:val="28"/>
          <w:szCs w:val="28"/>
        </w:rPr>
        <w:t xml:space="preserve">–Petri </w:t>
      </w:r>
      <w:r w:rsidR="007B6DD6">
        <w:rPr>
          <w:rFonts w:ascii="Times New Roman" w:hAnsi="Times New Roman"/>
          <w:sz w:val="28"/>
          <w:szCs w:val="28"/>
        </w:rPr>
        <w:t xml:space="preserve">the </w:t>
      </w:r>
      <w:proofErr w:type="spellStart"/>
      <w:r>
        <w:rPr>
          <w:rFonts w:ascii="Times New Roman" w:hAnsi="Times New Roman"/>
          <w:sz w:val="28"/>
          <w:szCs w:val="28"/>
        </w:rPr>
        <w:t>Khagan</w:t>
      </w:r>
      <w:proofErr w:type="spellEnd"/>
      <w:r>
        <w:rPr>
          <w:rFonts w:ascii="Times New Roman" w:hAnsi="Times New Roman"/>
          <w:sz w:val="28"/>
          <w:szCs w:val="28"/>
        </w:rPr>
        <w:t xml:space="preserve"> </w:t>
      </w:r>
      <w:proofErr w:type="spellStart"/>
      <w:r w:rsidR="00AE623E" w:rsidRPr="00AE623E">
        <w:rPr>
          <w:rFonts w:ascii="Times New Roman" w:hAnsi="Times New Roman"/>
          <w:sz w:val="28"/>
          <w:szCs w:val="28"/>
        </w:rPr>
        <w:t>Arbat</w:t>
      </w:r>
      <w:proofErr w:type="spellEnd"/>
      <w:r w:rsidR="00AE623E" w:rsidRPr="00AE623E">
        <w:rPr>
          <w:rFonts w:ascii="Times New Roman" w:hAnsi="Times New Roman"/>
          <w:sz w:val="28"/>
          <w:szCs w:val="28"/>
        </w:rPr>
        <w:t xml:space="preserve"> has received Tables of </w:t>
      </w:r>
      <w:r>
        <w:rPr>
          <w:rFonts w:ascii="Times New Roman" w:hAnsi="Times New Roman"/>
          <w:sz w:val="28"/>
          <w:szCs w:val="28"/>
        </w:rPr>
        <w:t>Stone</w:t>
      </w:r>
      <w:r w:rsidR="00AE623E" w:rsidRPr="00AE623E">
        <w:rPr>
          <w:rFonts w:ascii="Times New Roman" w:hAnsi="Times New Roman"/>
          <w:sz w:val="28"/>
          <w:szCs w:val="28"/>
        </w:rPr>
        <w:t xml:space="preserve">. The </w:t>
      </w:r>
      <w:proofErr w:type="spellStart"/>
      <w:r w:rsidR="00AE623E" w:rsidRPr="00AE623E">
        <w:rPr>
          <w:rFonts w:ascii="Times New Roman" w:hAnsi="Times New Roman"/>
          <w:sz w:val="28"/>
          <w:szCs w:val="28"/>
        </w:rPr>
        <w:t>toponymy</w:t>
      </w:r>
      <w:proofErr w:type="spellEnd"/>
      <w:r w:rsidR="00AE623E" w:rsidRPr="00AE623E">
        <w:rPr>
          <w:rFonts w:ascii="Times New Roman" w:hAnsi="Times New Roman"/>
          <w:sz w:val="28"/>
          <w:szCs w:val="28"/>
        </w:rPr>
        <w:t xml:space="preserve"> of the mountains and passes of Crimea contains the words Zion </w:t>
      </w:r>
      <w:r>
        <w:rPr>
          <w:rFonts w:ascii="Times New Roman" w:hAnsi="Times New Roman"/>
          <w:sz w:val="28"/>
          <w:szCs w:val="28"/>
        </w:rPr>
        <w:t>(</w:t>
      </w:r>
      <w:proofErr w:type="spellStart"/>
      <w:r>
        <w:rPr>
          <w:rFonts w:ascii="Times New Roman" w:hAnsi="Times New Roman"/>
          <w:sz w:val="28"/>
          <w:szCs w:val="28"/>
        </w:rPr>
        <w:t>Sion</w:t>
      </w:r>
      <w:proofErr w:type="spellEnd"/>
      <w:r>
        <w:rPr>
          <w:rFonts w:ascii="Times New Roman" w:hAnsi="Times New Roman"/>
          <w:sz w:val="28"/>
          <w:szCs w:val="28"/>
        </w:rPr>
        <w:t xml:space="preserve">) </w:t>
      </w:r>
      <w:r w:rsidR="00AE623E" w:rsidRPr="00AE623E">
        <w:rPr>
          <w:rFonts w:ascii="Times New Roman" w:hAnsi="Times New Roman"/>
          <w:sz w:val="28"/>
          <w:szCs w:val="28"/>
        </w:rPr>
        <w:t xml:space="preserve">and Sinai. Lake </w:t>
      </w:r>
      <w:proofErr w:type="spellStart"/>
      <w:r w:rsidR="00AE623E" w:rsidRPr="00AE623E">
        <w:rPr>
          <w:rFonts w:ascii="Times New Roman" w:hAnsi="Times New Roman"/>
          <w:sz w:val="28"/>
          <w:szCs w:val="28"/>
        </w:rPr>
        <w:t>M</w:t>
      </w:r>
      <w:r>
        <w:rPr>
          <w:rFonts w:ascii="Times New Roman" w:hAnsi="Times New Roman"/>
          <w:sz w:val="28"/>
          <w:szCs w:val="28"/>
        </w:rPr>
        <w:t>arah</w:t>
      </w:r>
      <w:proofErr w:type="spellEnd"/>
      <w:r w:rsidR="00AE623E" w:rsidRPr="00AE623E">
        <w:rPr>
          <w:rFonts w:ascii="Times New Roman" w:hAnsi="Times New Roman"/>
          <w:sz w:val="28"/>
          <w:szCs w:val="28"/>
        </w:rPr>
        <w:t xml:space="preserve"> is also located there</w:t>
      </w:r>
      <w:r>
        <w:rPr>
          <w:rFonts w:ascii="Times New Roman" w:hAnsi="Times New Roman"/>
          <w:sz w:val="28"/>
          <w:szCs w:val="28"/>
        </w:rPr>
        <w:t xml:space="preserve"> </w:t>
      </w:r>
      <w:r w:rsidR="007B6DD6">
        <w:rPr>
          <w:rFonts w:ascii="Times New Roman" w:hAnsi="Times New Roman"/>
          <w:sz w:val="28"/>
          <w:szCs w:val="28"/>
        </w:rPr>
        <w:t xml:space="preserve">as </w:t>
      </w:r>
      <w:r>
        <w:rPr>
          <w:rFonts w:ascii="Times New Roman" w:hAnsi="Times New Roman"/>
          <w:sz w:val="28"/>
          <w:szCs w:val="28"/>
        </w:rPr>
        <w:t xml:space="preserve">lake </w:t>
      </w:r>
      <w:r w:rsidR="00AE623E" w:rsidRPr="00AE623E">
        <w:rPr>
          <w:rFonts w:ascii="Times New Roman" w:hAnsi="Times New Roman"/>
          <w:sz w:val="28"/>
          <w:szCs w:val="28"/>
        </w:rPr>
        <w:t xml:space="preserve">Sivash. In the Crimea, after the campaign of </w:t>
      </w:r>
      <w:proofErr w:type="spellStart"/>
      <w:r w:rsidR="00AE623E" w:rsidRPr="00AE623E">
        <w:rPr>
          <w:rFonts w:ascii="Times New Roman" w:hAnsi="Times New Roman"/>
          <w:sz w:val="28"/>
          <w:szCs w:val="28"/>
        </w:rPr>
        <w:t>Arbat</w:t>
      </w:r>
      <w:proofErr w:type="spellEnd"/>
      <w:r w:rsidR="00AE623E" w:rsidRPr="00AE623E">
        <w:rPr>
          <w:rFonts w:ascii="Times New Roman" w:hAnsi="Times New Roman"/>
          <w:sz w:val="28"/>
          <w:szCs w:val="28"/>
        </w:rPr>
        <w:t>, there were names</w:t>
      </w:r>
      <w:r>
        <w:rPr>
          <w:rFonts w:ascii="Times New Roman" w:hAnsi="Times New Roman"/>
          <w:sz w:val="28"/>
          <w:szCs w:val="28"/>
        </w:rPr>
        <w:t xml:space="preserve"> – </w:t>
      </w:r>
      <w:r w:rsidR="00AE623E" w:rsidRPr="00AE623E">
        <w:rPr>
          <w:rFonts w:ascii="Times New Roman" w:hAnsi="Times New Roman"/>
          <w:sz w:val="28"/>
          <w:szCs w:val="28"/>
        </w:rPr>
        <w:t>the</w:t>
      </w:r>
      <w:r>
        <w:rPr>
          <w:rFonts w:ascii="Times New Roman" w:hAnsi="Times New Roman"/>
          <w:sz w:val="28"/>
          <w:szCs w:val="28"/>
        </w:rPr>
        <w:t xml:space="preserve"> </w:t>
      </w:r>
      <w:proofErr w:type="spellStart"/>
      <w:r w:rsidR="00AE623E" w:rsidRPr="00AE623E">
        <w:rPr>
          <w:rFonts w:ascii="Times New Roman" w:hAnsi="Times New Roman"/>
          <w:sz w:val="28"/>
          <w:szCs w:val="28"/>
        </w:rPr>
        <w:t>Arabat</w:t>
      </w:r>
      <w:proofErr w:type="spellEnd"/>
      <w:r w:rsidR="00AE623E" w:rsidRPr="00AE623E">
        <w:rPr>
          <w:rFonts w:ascii="Times New Roman" w:hAnsi="Times New Roman"/>
          <w:sz w:val="28"/>
          <w:szCs w:val="28"/>
        </w:rPr>
        <w:t xml:space="preserve"> spit (along the spit, the refugees got to the mainland) and </w:t>
      </w:r>
      <w:proofErr w:type="spellStart"/>
      <w:r w:rsidR="00AE623E" w:rsidRPr="00AE623E">
        <w:rPr>
          <w:rFonts w:ascii="Times New Roman" w:hAnsi="Times New Roman"/>
          <w:sz w:val="28"/>
          <w:szCs w:val="28"/>
        </w:rPr>
        <w:t>Feodosia</w:t>
      </w:r>
      <w:proofErr w:type="spellEnd"/>
      <w:r>
        <w:rPr>
          <w:rFonts w:ascii="Times New Roman" w:hAnsi="Times New Roman"/>
          <w:sz w:val="28"/>
          <w:szCs w:val="28"/>
        </w:rPr>
        <w:t xml:space="preserve"> city</w:t>
      </w:r>
      <w:r w:rsidR="00AE623E" w:rsidRPr="00AE623E">
        <w:rPr>
          <w:rFonts w:ascii="Times New Roman" w:hAnsi="Times New Roman"/>
          <w:sz w:val="28"/>
          <w:szCs w:val="28"/>
        </w:rPr>
        <w:t>.</w:t>
      </w:r>
    </w:p>
    <w:p w:rsidR="00AE623E" w:rsidRPr="00AE623E" w:rsidRDefault="00A35F9D" w:rsidP="00AE623E">
      <w:pPr>
        <w:pStyle w:val="a3"/>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 xml:space="preserve">At the end of 380 </w:t>
      </w:r>
      <w:proofErr w:type="spellStart"/>
      <w:r w:rsidR="00AE623E" w:rsidRPr="00AE623E">
        <w:rPr>
          <w:rFonts w:ascii="Times New Roman" w:hAnsi="Times New Roman"/>
          <w:sz w:val="28"/>
          <w:szCs w:val="28"/>
        </w:rPr>
        <w:t>Arbat</w:t>
      </w:r>
      <w:proofErr w:type="spellEnd"/>
      <w:r w:rsidR="00AE623E" w:rsidRPr="00AE623E">
        <w:rPr>
          <w:rFonts w:ascii="Times New Roman" w:hAnsi="Times New Roman"/>
          <w:sz w:val="28"/>
          <w:szCs w:val="28"/>
        </w:rPr>
        <w:t xml:space="preserve">/Theodosius entered New Rome, where he carried out a number of religious reforms. The Emperor established Christianity as the state religion, introduced an annual Passover celebration to commemorate the Exodus of the Israelites from captivity in April 378 and the receipt of the </w:t>
      </w:r>
      <w:r>
        <w:rPr>
          <w:rFonts w:ascii="Times New Roman" w:hAnsi="Times New Roman"/>
          <w:sz w:val="28"/>
          <w:szCs w:val="28"/>
        </w:rPr>
        <w:t>T</w:t>
      </w:r>
      <w:r w:rsidR="00AE623E" w:rsidRPr="00AE623E">
        <w:rPr>
          <w:rFonts w:ascii="Times New Roman" w:hAnsi="Times New Roman"/>
          <w:sz w:val="28"/>
          <w:szCs w:val="28"/>
        </w:rPr>
        <w:t xml:space="preserve">ablets of </w:t>
      </w:r>
      <w:r>
        <w:rPr>
          <w:rFonts w:ascii="Times New Roman" w:hAnsi="Times New Roman"/>
          <w:sz w:val="28"/>
          <w:szCs w:val="28"/>
        </w:rPr>
        <w:t>Stone</w:t>
      </w:r>
      <w:r w:rsidR="00AE623E" w:rsidRPr="00AE623E">
        <w:rPr>
          <w:rFonts w:ascii="Times New Roman" w:hAnsi="Times New Roman"/>
          <w:sz w:val="28"/>
          <w:szCs w:val="28"/>
        </w:rPr>
        <w:t xml:space="preserve"> in April 379, and banned the Olympic </w:t>
      </w:r>
      <w:r>
        <w:rPr>
          <w:rFonts w:ascii="Times New Roman" w:hAnsi="Times New Roman"/>
          <w:sz w:val="28"/>
          <w:szCs w:val="28"/>
        </w:rPr>
        <w:t>G</w:t>
      </w:r>
      <w:r w:rsidR="00AE623E" w:rsidRPr="00AE623E">
        <w:rPr>
          <w:rFonts w:ascii="Times New Roman" w:hAnsi="Times New Roman"/>
          <w:sz w:val="28"/>
          <w:szCs w:val="28"/>
        </w:rPr>
        <w:t xml:space="preserve">ames. Instead, </w:t>
      </w:r>
      <w:proofErr w:type="spellStart"/>
      <w:r w:rsidR="00AE623E" w:rsidRPr="00AE623E">
        <w:rPr>
          <w:rFonts w:ascii="Times New Roman" w:hAnsi="Times New Roman"/>
          <w:sz w:val="28"/>
          <w:szCs w:val="28"/>
        </w:rPr>
        <w:t>Arbat</w:t>
      </w:r>
      <w:proofErr w:type="spellEnd"/>
      <w:r w:rsidR="00AE623E" w:rsidRPr="00AE623E">
        <w:rPr>
          <w:rFonts w:ascii="Times New Roman" w:hAnsi="Times New Roman"/>
          <w:sz w:val="28"/>
          <w:szCs w:val="28"/>
        </w:rPr>
        <w:t xml:space="preserve"> founded the annual chariot races in honor of the departure of refugees from the pursuit of Egyptian chariots across the Kuban and the ice of the Black </w:t>
      </w:r>
      <w:r>
        <w:rPr>
          <w:rFonts w:ascii="Times New Roman" w:hAnsi="Times New Roman"/>
          <w:sz w:val="28"/>
          <w:szCs w:val="28"/>
        </w:rPr>
        <w:t>S</w:t>
      </w:r>
      <w:r w:rsidR="00AE623E" w:rsidRPr="00AE623E">
        <w:rPr>
          <w:rFonts w:ascii="Times New Roman" w:hAnsi="Times New Roman"/>
          <w:sz w:val="28"/>
          <w:szCs w:val="28"/>
        </w:rPr>
        <w:t xml:space="preserve">ea. Then, at the Hippodrome in Constantinople Theodosius installed a copper Serpent </w:t>
      </w:r>
      <w:r>
        <w:rPr>
          <w:rFonts w:ascii="Times New Roman" w:hAnsi="Times New Roman"/>
          <w:sz w:val="28"/>
          <w:szCs w:val="28"/>
        </w:rPr>
        <w:t>C</w:t>
      </w:r>
      <w:r w:rsidR="00AE623E" w:rsidRPr="00AE623E">
        <w:rPr>
          <w:rFonts w:ascii="Times New Roman" w:hAnsi="Times New Roman"/>
          <w:sz w:val="28"/>
          <w:szCs w:val="28"/>
        </w:rPr>
        <w:t xml:space="preserve">olumn in honor of getting rid of asps during the Exodus, and also erected an Obelisk of </w:t>
      </w:r>
      <w:r w:rsidR="00D9669A">
        <w:rPr>
          <w:rFonts w:ascii="Times New Roman" w:hAnsi="Times New Roman"/>
          <w:sz w:val="28"/>
          <w:szCs w:val="28"/>
        </w:rPr>
        <w:t>Pharaoh</w:t>
      </w:r>
      <w:r w:rsidR="00AE623E" w:rsidRPr="00AE623E">
        <w:rPr>
          <w:rFonts w:ascii="Times New Roman" w:hAnsi="Times New Roman"/>
          <w:sz w:val="28"/>
          <w:szCs w:val="28"/>
        </w:rPr>
        <w:t xml:space="preserve"> Thutmose III (his contemporary) in honor of establishing peace and friendship with Egypt. The obelisk was made in 355 then moved to the city's embankment to take its place at the </w:t>
      </w:r>
      <w:r w:rsidR="00A47712" w:rsidRPr="00AE623E">
        <w:rPr>
          <w:rFonts w:ascii="Times New Roman" w:hAnsi="Times New Roman"/>
          <w:sz w:val="28"/>
          <w:szCs w:val="28"/>
        </w:rPr>
        <w:t>Hippodrome</w:t>
      </w:r>
      <w:r w:rsidR="00AE623E" w:rsidRPr="00AE623E">
        <w:rPr>
          <w:rFonts w:ascii="Times New Roman" w:hAnsi="Times New Roman"/>
          <w:sz w:val="28"/>
          <w:szCs w:val="28"/>
        </w:rPr>
        <w:t xml:space="preserve"> 35 years later. The </w:t>
      </w:r>
      <w:r w:rsidR="00A47712">
        <w:rPr>
          <w:rFonts w:ascii="Times New Roman" w:hAnsi="Times New Roman"/>
          <w:sz w:val="28"/>
          <w:szCs w:val="28"/>
        </w:rPr>
        <w:t>C</w:t>
      </w:r>
      <w:r w:rsidR="00AE623E" w:rsidRPr="00AE623E">
        <w:rPr>
          <w:rFonts w:ascii="Times New Roman" w:hAnsi="Times New Roman"/>
          <w:sz w:val="28"/>
          <w:szCs w:val="28"/>
        </w:rPr>
        <w:t xml:space="preserve">olumn and </w:t>
      </w:r>
      <w:r w:rsidR="00A47712">
        <w:rPr>
          <w:rFonts w:ascii="Times New Roman" w:hAnsi="Times New Roman"/>
          <w:sz w:val="28"/>
          <w:szCs w:val="28"/>
        </w:rPr>
        <w:t>O</w:t>
      </w:r>
      <w:r w:rsidR="00AE623E" w:rsidRPr="00AE623E">
        <w:rPr>
          <w:rFonts w:ascii="Times New Roman" w:hAnsi="Times New Roman"/>
          <w:sz w:val="28"/>
          <w:szCs w:val="28"/>
        </w:rPr>
        <w:t xml:space="preserve">belisk are </w:t>
      </w:r>
      <w:r w:rsidR="00A47712" w:rsidRPr="00A47712">
        <w:rPr>
          <w:rFonts w:ascii="Times New Roman" w:hAnsi="Times New Roman"/>
          <w:sz w:val="28"/>
          <w:szCs w:val="28"/>
        </w:rPr>
        <w:t>sculptural witnesses of the Exodus.</w:t>
      </w:r>
      <w:r w:rsidR="00AE623E" w:rsidRPr="00AE623E">
        <w:rPr>
          <w:rFonts w:ascii="Times New Roman" w:hAnsi="Times New Roman"/>
          <w:sz w:val="28"/>
          <w:szCs w:val="28"/>
        </w:rPr>
        <w:t xml:space="preserve"> In 381 Theodosius held the Council of Constantinople, which approved the </w:t>
      </w:r>
      <w:r w:rsidR="00A47712">
        <w:rPr>
          <w:rFonts w:ascii="Times New Roman" w:hAnsi="Times New Roman"/>
          <w:sz w:val="28"/>
          <w:szCs w:val="28"/>
        </w:rPr>
        <w:t>O</w:t>
      </w:r>
      <w:r w:rsidR="00AE623E" w:rsidRPr="00AE623E">
        <w:rPr>
          <w:rFonts w:ascii="Times New Roman" w:hAnsi="Times New Roman"/>
          <w:sz w:val="28"/>
          <w:szCs w:val="28"/>
        </w:rPr>
        <w:t xml:space="preserve">ld Testament Creed and </w:t>
      </w:r>
      <w:r w:rsidR="00A47712" w:rsidRPr="00A47712">
        <w:rPr>
          <w:rFonts w:ascii="Times New Roman" w:hAnsi="Times New Roman"/>
          <w:sz w:val="28"/>
          <w:szCs w:val="28"/>
        </w:rPr>
        <w:t>the rules for determining the date of the celebration of Easter.</w:t>
      </w:r>
      <w:r w:rsidR="00AE623E" w:rsidRPr="00AE623E">
        <w:rPr>
          <w:rFonts w:ascii="Times New Roman" w:hAnsi="Times New Roman"/>
          <w:sz w:val="28"/>
          <w:szCs w:val="28"/>
        </w:rPr>
        <w:t xml:space="preserve"> Jesus Christ was not yet born, and Christianity </w:t>
      </w:r>
      <w:r w:rsidR="00A47712" w:rsidRPr="00AE623E">
        <w:rPr>
          <w:rFonts w:ascii="Times New Roman" w:hAnsi="Times New Roman"/>
          <w:sz w:val="28"/>
          <w:szCs w:val="28"/>
        </w:rPr>
        <w:t>existed</w:t>
      </w:r>
      <w:r w:rsidR="00AE623E" w:rsidRPr="00AE623E">
        <w:rPr>
          <w:rFonts w:ascii="Times New Roman" w:hAnsi="Times New Roman"/>
          <w:sz w:val="28"/>
          <w:szCs w:val="28"/>
        </w:rPr>
        <w:t xml:space="preserve"> a</w:t>
      </w:r>
      <w:r w:rsidR="00A47712">
        <w:rPr>
          <w:rFonts w:ascii="Times New Roman" w:hAnsi="Times New Roman"/>
          <w:sz w:val="28"/>
          <w:szCs w:val="28"/>
        </w:rPr>
        <w:t>s</w:t>
      </w:r>
      <w:r w:rsidR="00AE623E" w:rsidRPr="00AE623E">
        <w:rPr>
          <w:rFonts w:ascii="Times New Roman" w:hAnsi="Times New Roman"/>
          <w:sz w:val="28"/>
          <w:szCs w:val="28"/>
        </w:rPr>
        <w:t xml:space="preserve"> theoretical religion. In the Egyptian Chronicles </w:t>
      </w:r>
      <w:proofErr w:type="spellStart"/>
      <w:r w:rsidR="00DE4033">
        <w:rPr>
          <w:rFonts w:ascii="Times New Roman" w:hAnsi="Times New Roman"/>
          <w:sz w:val="28"/>
          <w:szCs w:val="28"/>
        </w:rPr>
        <w:t>Khagan</w:t>
      </w:r>
      <w:proofErr w:type="spellEnd"/>
      <w:r w:rsidR="00DE4033">
        <w:rPr>
          <w:rFonts w:ascii="Times New Roman" w:hAnsi="Times New Roman"/>
          <w:sz w:val="28"/>
          <w:szCs w:val="28"/>
        </w:rPr>
        <w:t xml:space="preserve"> </w:t>
      </w:r>
      <w:proofErr w:type="spellStart"/>
      <w:r w:rsidR="00AE623E" w:rsidRPr="00AE623E">
        <w:rPr>
          <w:rFonts w:ascii="Times New Roman" w:hAnsi="Times New Roman"/>
          <w:sz w:val="28"/>
          <w:szCs w:val="28"/>
        </w:rPr>
        <w:t>Arbat</w:t>
      </w:r>
      <w:proofErr w:type="spellEnd"/>
      <w:r w:rsidR="00AE623E" w:rsidRPr="00AE623E">
        <w:rPr>
          <w:rFonts w:ascii="Times New Roman" w:hAnsi="Times New Roman"/>
          <w:sz w:val="28"/>
          <w:szCs w:val="28"/>
        </w:rPr>
        <w:t xml:space="preserve"> came under the name of the Mitanni </w:t>
      </w:r>
      <w:r w:rsidR="00A47712">
        <w:rPr>
          <w:rFonts w:ascii="Times New Roman" w:hAnsi="Times New Roman"/>
          <w:sz w:val="28"/>
          <w:szCs w:val="28"/>
        </w:rPr>
        <w:t>K</w:t>
      </w:r>
      <w:r w:rsidR="00AE623E" w:rsidRPr="00AE623E">
        <w:rPr>
          <w:rFonts w:ascii="Times New Roman" w:hAnsi="Times New Roman"/>
          <w:sz w:val="28"/>
          <w:szCs w:val="28"/>
        </w:rPr>
        <w:t xml:space="preserve">ing </w:t>
      </w:r>
      <w:proofErr w:type="spellStart"/>
      <w:r w:rsidR="00AE623E" w:rsidRPr="00AE623E">
        <w:rPr>
          <w:rFonts w:ascii="Times New Roman" w:hAnsi="Times New Roman"/>
          <w:sz w:val="28"/>
          <w:szCs w:val="28"/>
        </w:rPr>
        <w:t>Arta</w:t>
      </w:r>
      <w:r w:rsidR="00A47712">
        <w:rPr>
          <w:rFonts w:ascii="Times New Roman" w:hAnsi="Times New Roman"/>
          <w:sz w:val="28"/>
          <w:szCs w:val="28"/>
        </w:rPr>
        <w:t>t</w:t>
      </w:r>
      <w:r w:rsidR="00AE623E" w:rsidRPr="00AE623E">
        <w:rPr>
          <w:rFonts w:ascii="Times New Roman" w:hAnsi="Times New Roman"/>
          <w:sz w:val="28"/>
          <w:szCs w:val="28"/>
        </w:rPr>
        <w:t>am</w:t>
      </w:r>
      <w:r w:rsidR="00A47712">
        <w:rPr>
          <w:rFonts w:ascii="Times New Roman" w:hAnsi="Times New Roman"/>
          <w:sz w:val="28"/>
          <w:szCs w:val="28"/>
        </w:rPr>
        <w:t>a</w:t>
      </w:r>
      <w:proofErr w:type="spellEnd"/>
      <w:r w:rsidR="00A47712">
        <w:rPr>
          <w:rFonts w:ascii="Times New Roman" w:hAnsi="Times New Roman"/>
          <w:sz w:val="28"/>
          <w:szCs w:val="28"/>
        </w:rPr>
        <w:t xml:space="preserve"> I</w:t>
      </w:r>
      <w:r w:rsidR="00AE623E" w:rsidRPr="00AE623E">
        <w:rPr>
          <w:rFonts w:ascii="Times New Roman" w:hAnsi="Times New Roman"/>
          <w:sz w:val="28"/>
          <w:szCs w:val="28"/>
        </w:rPr>
        <w:t>.</w:t>
      </w:r>
    </w:p>
    <w:p w:rsidR="00A21B2A" w:rsidRDefault="001313BE" w:rsidP="00AE623E">
      <w:pPr>
        <w:pStyle w:val="a3"/>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 xml:space="preserve">40 years after the death of the </w:t>
      </w:r>
      <w:proofErr w:type="spellStart"/>
      <w:r w:rsidR="00AE623E" w:rsidRPr="00AE623E">
        <w:rPr>
          <w:rFonts w:ascii="Times New Roman" w:hAnsi="Times New Roman"/>
          <w:sz w:val="28"/>
          <w:szCs w:val="28"/>
        </w:rPr>
        <w:t>Arbat</w:t>
      </w:r>
      <w:proofErr w:type="spellEnd"/>
      <w:r w:rsidR="00AE623E" w:rsidRPr="00AE623E">
        <w:rPr>
          <w:rFonts w:ascii="Times New Roman" w:hAnsi="Times New Roman"/>
          <w:sz w:val="28"/>
          <w:szCs w:val="28"/>
        </w:rPr>
        <w:t>/Theodosius, his grandson Attila entered the world stage [5,</w:t>
      </w:r>
      <w:r>
        <w:rPr>
          <w:rFonts w:ascii="Times New Roman" w:hAnsi="Times New Roman"/>
          <w:sz w:val="28"/>
          <w:szCs w:val="28"/>
        </w:rPr>
        <w:t xml:space="preserve"> </w:t>
      </w:r>
      <w:r w:rsidR="00AE623E" w:rsidRPr="00AE623E">
        <w:rPr>
          <w:rFonts w:ascii="Times New Roman" w:hAnsi="Times New Roman"/>
          <w:sz w:val="28"/>
          <w:szCs w:val="28"/>
        </w:rPr>
        <w:t xml:space="preserve">8]. The </w:t>
      </w:r>
      <w:proofErr w:type="spellStart"/>
      <w:r w:rsidR="00AE623E" w:rsidRPr="00AE623E">
        <w:rPr>
          <w:rFonts w:ascii="Times New Roman" w:hAnsi="Times New Roman"/>
          <w:sz w:val="28"/>
          <w:szCs w:val="28"/>
        </w:rPr>
        <w:t>Khagan</w:t>
      </w:r>
      <w:proofErr w:type="spellEnd"/>
      <w:r w:rsidR="00AE623E" w:rsidRPr="00AE623E">
        <w:rPr>
          <w:rFonts w:ascii="Times New Roman" w:hAnsi="Times New Roman"/>
          <w:sz w:val="28"/>
          <w:szCs w:val="28"/>
        </w:rPr>
        <w:t xml:space="preserve"> Attila led the second wave of Exodus and the Hun invasion of Europe. The author identifies Attila/</w:t>
      </w:r>
      <w:proofErr w:type="spellStart"/>
      <w:r w:rsidR="00553FD6">
        <w:rPr>
          <w:rFonts w:ascii="Times New Roman" w:hAnsi="Times New Roman"/>
          <w:sz w:val="28"/>
          <w:szCs w:val="28"/>
        </w:rPr>
        <w:t>Ae</w:t>
      </w:r>
      <w:r w:rsidR="00553FD6" w:rsidRPr="00CD67D3">
        <w:rPr>
          <w:rFonts w:ascii="Times New Roman" w:hAnsi="Times New Roman"/>
          <w:sz w:val="28"/>
          <w:szCs w:val="28"/>
        </w:rPr>
        <w:t>t</w:t>
      </w:r>
      <w:r w:rsidR="00553FD6">
        <w:rPr>
          <w:rFonts w:ascii="Times New Roman" w:hAnsi="Times New Roman"/>
          <w:sz w:val="28"/>
          <w:szCs w:val="28"/>
        </w:rPr>
        <w:t>c</w:t>
      </w:r>
      <w:r w:rsidR="00553FD6" w:rsidRPr="00CD67D3">
        <w:rPr>
          <w:rFonts w:ascii="Times New Roman" w:hAnsi="Times New Roman"/>
          <w:sz w:val="28"/>
          <w:szCs w:val="28"/>
        </w:rPr>
        <w:t>el</w:t>
      </w:r>
      <w:proofErr w:type="spellEnd"/>
      <w:r w:rsidR="00AE623E" w:rsidRPr="00AE623E">
        <w:rPr>
          <w:rFonts w:ascii="Times New Roman" w:hAnsi="Times New Roman"/>
          <w:sz w:val="28"/>
          <w:szCs w:val="28"/>
        </w:rPr>
        <w:t xml:space="preserve"> with Flavius </w:t>
      </w:r>
      <w:proofErr w:type="spellStart"/>
      <w:r w:rsidR="00AE623E" w:rsidRPr="00AE623E">
        <w:rPr>
          <w:rFonts w:ascii="Times New Roman" w:hAnsi="Times New Roman"/>
          <w:sz w:val="28"/>
          <w:szCs w:val="28"/>
        </w:rPr>
        <w:t>Aetius</w:t>
      </w:r>
      <w:proofErr w:type="spellEnd"/>
      <w:r w:rsidR="00AE623E" w:rsidRPr="00AE623E">
        <w:rPr>
          <w:rFonts w:ascii="Times New Roman" w:hAnsi="Times New Roman"/>
          <w:sz w:val="28"/>
          <w:szCs w:val="28"/>
        </w:rPr>
        <w:t xml:space="preserve">, </w:t>
      </w:r>
      <w:r>
        <w:rPr>
          <w:rFonts w:ascii="Times New Roman" w:hAnsi="Times New Roman"/>
          <w:sz w:val="28"/>
          <w:szCs w:val="28"/>
        </w:rPr>
        <w:t xml:space="preserve">and </w:t>
      </w:r>
      <w:r w:rsidR="00AE623E" w:rsidRPr="00AE623E">
        <w:rPr>
          <w:rFonts w:ascii="Times New Roman" w:hAnsi="Times New Roman"/>
          <w:sz w:val="28"/>
          <w:szCs w:val="28"/>
        </w:rPr>
        <w:t>Emperor Theodosius II, and Joshua [5,</w:t>
      </w:r>
      <w:r>
        <w:rPr>
          <w:rFonts w:ascii="Times New Roman" w:hAnsi="Times New Roman"/>
          <w:sz w:val="28"/>
          <w:szCs w:val="28"/>
        </w:rPr>
        <w:t xml:space="preserve"> </w:t>
      </w:r>
      <w:r w:rsidR="00AE623E" w:rsidRPr="00AE623E">
        <w:rPr>
          <w:rFonts w:ascii="Times New Roman" w:hAnsi="Times New Roman"/>
          <w:sz w:val="28"/>
          <w:szCs w:val="28"/>
        </w:rPr>
        <w:t>8,</w:t>
      </w:r>
      <w:r>
        <w:rPr>
          <w:rFonts w:ascii="Times New Roman" w:hAnsi="Times New Roman"/>
          <w:sz w:val="28"/>
          <w:szCs w:val="28"/>
        </w:rPr>
        <w:t xml:space="preserve"> </w:t>
      </w:r>
      <w:proofErr w:type="gramStart"/>
      <w:r w:rsidR="00AE623E" w:rsidRPr="00AE623E">
        <w:rPr>
          <w:rFonts w:ascii="Times New Roman" w:hAnsi="Times New Roman"/>
          <w:sz w:val="28"/>
          <w:szCs w:val="28"/>
        </w:rPr>
        <w:t>9</w:t>
      </w:r>
      <w:proofErr w:type="gramEnd"/>
      <w:r w:rsidR="00AE623E" w:rsidRPr="00AE623E">
        <w:rPr>
          <w:rFonts w:ascii="Times New Roman" w:hAnsi="Times New Roman"/>
          <w:sz w:val="28"/>
          <w:szCs w:val="28"/>
        </w:rPr>
        <w:t xml:space="preserve">]. Note that for the ancient </w:t>
      </w:r>
      <w:proofErr w:type="spellStart"/>
      <w:r w:rsidR="00AE623E" w:rsidRPr="00AE623E">
        <w:rPr>
          <w:rFonts w:ascii="Times New Roman" w:hAnsi="Times New Roman"/>
          <w:sz w:val="28"/>
          <w:szCs w:val="28"/>
        </w:rPr>
        <w:t>Bulgars</w:t>
      </w:r>
      <w:proofErr w:type="spellEnd"/>
      <w:r w:rsidR="00AE623E" w:rsidRPr="00AE623E">
        <w:rPr>
          <w:rFonts w:ascii="Times New Roman" w:hAnsi="Times New Roman"/>
          <w:sz w:val="28"/>
          <w:szCs w:val="28"/>
        </w:rPr>
        <w:t xml:space="preserve">, </w:t>
      </w:r>
      <w:proofErr w:type="spellStart"/>
      <w:r>
        <w:rPr>
          <w:rFonts w:ascii="Times New Roman" w:hAnsi="Times New Roman"/>
          <w:sz w:val="28"/>
          <w:szCs w:val="28"/>
        </w:rPr>
        <w:t>Kubanites</w:t>
      </w:r>
      <w:proofErr w:type="spellEnd"/>
      <w:r w:rsidR="00AE623E" w:rsidRPr="00AE623E">
        <w:rPr>
          <w:rFonts w:ascii="Times New Roman" w:hAnsi="Times New Roman"/>
          <w:sz w:val="28"/>
          <w:szCs w:val="28"/>
        </w:rPr>
        <w:t xml:space="preserve"> and Israelites</w:t>
      </w:r>
      <w:r>
        <w:rPr>
          <w:rFonts w:ascii="Times New Roman" w:hAnsi="Times New Roman"/>
          <w:sz w:val="28"/>
          <w:szCs w:val="28"/>
        </w:rPr>
        <w:t xml:space="preserve"> </w:t>
      </w:r>
      <w:r w:rsidR="00AE623E" w:rsidRPr="00AE623E">
        <w:rPr>
          <w:rFonts w:ascii="Times New Roman" w:hAnsi="Times New Roman"/>
          <w:sz w:val="28"/>
          <w:szCs w:val="28"/>
        </w:rPr>
        <w:t xml:space="preserve">the </w:t>
      </w:r>
      <w:r>
        <w:rPr>
          <w:rFonts w:ascii="Times New Roman" w:hAnsi="Times New Roman"/>
          <w:sz w:val="28"/>
          <w:szCs w:val="28"/>
        </w:rPr>
        <w:t>B</w:t>
      </w:r>
      <w:r w:rsidR="00AE623E" w:rsidRPr="00AE623E">
        <w:rPr>
          <w:rFonts w:ascii="Times New Roman" w:hAnsi="Times New Roman"/>
          <w:sz w:val="28"/>
          <w:szCs w:val="28"/>
        </w:rPr>
        <w:t>iblical Jordan was the Danube</w:t>
      </w:r>
      <w:r>
        <w:rPr>
          <w:rFonts w:ascii="Times New Roman" w:hAnsi="Times New Roman"/>
          <w:sz w:val="28"/>
          <w:szCs w:val="28"/>
        </w:rPr>
        <w:t xml:space="preserve"> River</w:t>
      </w:r>
      <w:r w:rsidR="00AE623E" w:rsidRPr="00AE623E">
        <w:rPr>
          <w:rFonts w:ascii="Times New Roman" w:hAnsi="Times New Roman"/>
          <w:sz w:val="28"/>
          <w:szCs w:val="28"/>
        </w:rPr>
        <w:t xml:space="preserve">. No wonder the </w:t>
      </w:r>
      <w:proofErr w:type="spellStart"/>
      <w:r w:rsidR="00AE623E" w:rsidRPr="00AE623E">
        <w:rPr>
          <w:rFonts w:ascii="Times New Roman" w:hAnsi="Times New Roman"/>
          <w:sz w:val="28"/>
          <w:szCs w:val="28"/>
        </w:rPr>
        <w:t>Khagan</w:t>
      </w:r>
      <w:proofErr w:type="spellEnd"/>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Arbat</w:t>
      </w:r>
      <w:proofErr w:type="spellEnd"/>
      <w:r w:rsidR="00AE623E" w:rsidRPr="00AE623E">
        <w:rPr>
          <w:rFonts w:ascii="Times New Roman" w:hAnsi="Times New Roman"/>
          <w:sz w:val="28"/>
          <w:szCs w:val="28"/>
        </w:rPr>
        <w:t xml:space="preserve"> called the land between the Danube and the Dnieper </w:t>
      </w:r>
      <w:proofErr w:type="spellStart"/>
      <w:r w:rsidR="00A21B2A">
        <w:rPr>
          <w:rFonts w:ascii="Times New Roman" w:hAnsi="Times New Roman"/>
          <w:sz w:val="28"/>
          <w:szCs w:val="28"/>
        </w:rPr>
        <w:t>A</w:t>
      </w:r>
      <w:r w:rsidR="00AE623E" w:rsidRPr="00AE623E">
        <w:rPr>
          <w:rFonts w:ascii="Times New Roman" w:hAnsi="Times New Roman"/>
          <w:sz w:val="28"/>
          <w:szCs w:val="28"/>
        </w:rPr>
        <w:t>talyk</w:t>
      </w:r>
      <w:proofErr w:type="spellEnd"/>
      <w:r w:rsidR="00AE623E" w:rsidRPr="00AE623E">
        <w:rPr>
          <w:rFonts w:ascii="Times New Roman" w:hAnsi="Times New Roman"/>
          <w:sz w:val="28"/>
          <w:szCs w:val="28"/>
        </w:rPr>
        <w:t xml:space="preserve"> or Tsar's lot</w:t>
      </w:r>
      <w:r w:rsidR="00A21B2A">
        <w:rPr>
          <w:rFonts w:ascii="Times New Roman" w:hAnsi="Times New Roman"/>
          <w:sz w:val="28"/>
          <w:szCs w:val="28"/>
        </w:rPr>
        <w:t xml:space="preserve"> –</w:t>
      </w:r>
      <w:r w:rsidR="00AE623E" w:rsidRPr="00AE623E">
        <w:rPr>
          <w:rFonts w:ascii="Times New Roman" w:hAnsi="Times New Roman"/>
          <w:sz w:val="28"/>
          <w:szCs w:val="28"/>
        </w:rPr>
        <w:t xml:space="preserve"> volume III, p. 90 [14]. Acts </w:t>
      </w:r>
      <w:r>
        <w:rPr>
          <w:rFonts w:ascii="Times New Roman" w:hAnsi="Times New Roman"/>
          <w:sz w:val="28"/>
          <w:szCs w:val="28"/>
        </w:rPr>
        <w:t>o</w:t>
      </w:r>
      <w:r w:rsidR="00AE623E" w:rsidRPr="00AE623E">
        <w:rPr>
          <w:rFonts w:ascii="Times New Roman" w:hAnsi="Times New Roman"/>
          <w:sz w:val="28"/>
          <w:szCs w:val="28"/>
        </w:rPr>
        <w:t xml:space="preserve">f Attila/Joshua was accompanied by a series of </w:t>
      </w:r>
      <w:r w:rsidR="00A21B2A">
        <w:rPr>
          <w:rFonts w:ascii="Times New Roman" w:hAnsi="Times New Roman"/>
          <w:sz w:val="28"/>
          <w:szCs w:val="28"/>
        </w:rPr>
        <w:t>S</w:t>
      </w:r>
      <w:r w:rsidR="00AE623E" w:rsidRPr="00AE623E">
        <w:rPr>
          <w:rFonts w:ascii="Times New Roman" w:hAnsi="Times New Roman"/>
          <w:sz w:val="28"/>
          <w:szCs w:val="28"/>
        </w:rPr>
        <w:t xml:space="preserve">olar </w:t>
      </w:r>
      <w:r w:rsidR="00A21B2A">
        <w:rPr>
          <w:rFonts w:ascii="Times New Roman" w:hAnsi="Times New Roman"/>
          <w:sz w:val="28"/>
          <w:szCs w:val="28"/>
        </w:rPr>
        <w:t>E</w:t>
      </w:r>
      <w:r w:rsidR="00AE623E" w:rsidRPr="00AE623E">
        <w:rPr>
          <w:rFonts w:ascii="Times New Roman" w:hAnsi="Times New Roman"/>
          <w:sz w:val="28"/>
          <w:szCs w:val="28"/>
        </w:rPr>
        <w:t>clipses [9].</w:t>
      </w:r>
    </w:p>
    <w:p w:rsidR="00AE623E" w:rsidRPr="00AE623E" w:rsidRDefault="00A21B2A" w:rsidP="00AE623E">
      <w:pPr>
        <w:pStyle w:val="a3"/>
        <w:rPr>
          <w:rFonts w:ascii="Times New Roman" w:hAnsi="Times New Roman"/>
          <w:sz w:val="28"/>
          <w:szCs w:val="28"/>
        </w:rPr>
      </w:pPr>
      <w:r>
        <w:rPr>
          <w:rFonts w:ascii="Times New Roman" w:hAnsi="Times New Roman"/>
          <w:sz w:val="28"/>
          <w:szCs w:val="28"/>
        </w:rPr>
        <w:lastRenderedPageBreak/>
        <w:t xml:space="preserve"> </w:t>
      </w:r>
      <w:r w:rsidR="00AE623E" w:rsidRPr="00AE623E">
        <w:rPr>
          <w:rFonts w:ascii="Times New Roman" w:hAnsi="Times New Roman"/>
          <w:sz w:val="28"/>
          <w:szCs w:val="28"/>
        </w:rPr>
        <w:t xml:space="preserve">According to the Septuagint tradition, the Exodus occurred in the </w:t>
      </w:r>
      <w:r w:rsidR="00B166B4">
        <w:rPr>
          <w:rFonts w:ascii="Times New Roman" w:hAnsi="Times New Roman"/>
          <w:sz w:val="28"/>
          <w:szCs w:val="28"/>
        </w:rPr>
        <w:t>3840 y</w:t>
      </w:r>
      <w:r w:rsidR="00AE623E" w:rsidRPr="00AE623E">
        <w:rPr>
          <w:rFonts w:ascii="Times New Roman" w:hAnsi="Times New Roman"/>
          <w:sz w:val="28"/>
          <w:szCs w:val="28"/>
        </w:rPr>
        <w:t xml:space="preserve">ear from Adam, which in our case means </w:t>
      </w:r>
      <w:r w:rsidR="00B166B4">
        <w:rPr>
          <w:rFonts w:ascii="Times New Roman" w:hAnsi="Times New Roman"/>
          <w:sz w:val="28"/>
          <w:szCs w:val="28"/>
        </w:rPr>
        <w:t xml:space="preserve">is </w:t>
      </w:r>
      <w:r w:rsidR="00AE623E" w:rsidRPr="00AE623E">
        <w:rPr>
          <w:rFonts w:ascii="Times New Roman" w:hAnsi="Times New Roman"/>
          <w:sz w:val="28"/>
          <w:szCs w:val="28"/>
        </w:rPr>
        <w:t>3506+3840=334. In the author's reconstruction, the Exodus began in 378, an error of 44 years, which is not bad for the horizon of 4 millennia. The invasion of Canaan by Joshua/Attila began 40 years after the death of the Leader Moses</w:t>
      </w:r>
      <w:r w:rsidR="001366A8">
        <w:rPr>
          <w:rFonts w:ascii="Times New Roman" w:hAnsi="Times New Roman"/>
          <w:sz w:val="28"/>
          <w:szCs w:val="28"/>
        </w:rPr>
        <w:t>/</w:t>
      </w:r>
      <w:r w:rsidR="001366A8" w:rsidRPr="00AE623E">
        <w:rPr>
          <w:rFonts w:ascii="Times New Roman" w:hAnsi="Times New Roman"/>
          <w:sz w:val="28"/>
          <w:szCs w:val="28"/>
        </w:rPr>
        <w:t xml:space="preserve">Dux </w:t>
      </w:r>
      <w:proofErr w:type="spellStart"/>
      <w:r w:rsidR="001366A8" w:rsidRPr="00AE623E">
        <w:rPr>
          <w:rFonts w:ascii="Times New Roman" w:hAnsi="Times New Roman"/>
          <w:sz w:val="28"/>
          <w:szCs w:val="28"/>
        </w:rPr>
        <w:t>Moesiae</w:t>
      </w:r>
      <w:proofErr w:type="spellEnd"/>
      <w:r w:rsidR="00B166B4">
        <w:rPr>
          <w:rFonts w:ascii="Times New Roman" w:hAnsi="Times New Roman"/>
          <w:sz w:val="28"/>
          <w:szCs w:val="28"/>
        </w:rPr>
        <w:t xml:space="preserve"> – </w:t>
      </w:r>
      <w:r w:rsidR="00AE623E" w:rsidRPr="00AE623E">
        <w:rPr>
          <w:rFonts w:ascii="Times New Roman" w:hAnsi="Times New Roman"/>
          <w:sz w:val="28"/>
          <w:szCs w:val="28"/>
        </w:rPr>
        <w:t xml:space="preserve">the Emperor Theodosius the Great. Further comparison of the author's reconstruction with the </w:t>
      </w:r>
      <w:r w:rsidR="00B166B4">
        <w:rPr>
          <w:rFonts w:ascii="Times New Roman" w:hAnsi="Times New Roman"/>
          <w:sz w:val="28"/>
          <w:szCs w:val="28"/>
        </w:rPr>
        <w:t>B</w:t>
      </w:r>
      <w:r w:rsidR="00AE623E" w:rsidRPr="00AE623E">
        <w:rPr>
          <w:rFonts w:ascii="Times New Roman" w:hAnsi="Times New Roman"/>
          <w:sz w:val="28"/>
          <w:szCs w:val="28"/>
        </w:rPr>
        <w:t xml:space="preserve">iblical chronology according to the traditions of the Jews and Septuagint </w:t>
      </w:r>
      <w:r w:rsidR="00B166B4" w:rsidRPr="00B166B4">
        <w:rPr>
          <w:rFonts w:ascii="Times New Roman" w:hAnsi="Times New Roman"/>
          <w:sz w:val="28"/>
          <w:szCs w:val="28"/>
        </w:rPr>
        <w:t>gives big errors and is pointless</w:t>
      </w:r>
      <w:r w:rsidR="00AE623E" w:rsidRPr="00AE623E">
        <w:rPr>
          <w:rFonts w:ascii="Times New Roman" w:hAnsi="Times New Roman"/>
          <w:sz w:val="28"/>
          <w:szCs w:val="28"/>
        </w:rPr>
        <w:t>.</w:t>
      </w:r>
    </w:p>
    <w:p w:rsidR="00AE623E" w:rsidRPr="00AE623E" w:rsidRDefault="00D035CE" w:rsidP="00AE623E">
      <w:pPr>
        <w:pStyle w:val="a3"/>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 xml:space="preserve">The period of </w:t>
      </w:r>
      <w:r>
        <w:rPr>
          <w:rFonts w:ascii="Times New Roman" w:hAnsi="Times New Roman"/>
          <w:sz w:val="28"/>
          <w:szCs w:val="28"/>
        </w:rPr>
        <w:t>J</w:t>
      </w:r>
      <w:r w:rsidR="00AE623E" w:rsidRPr="00AE623E">
        <w:rPr>
          <w:rFonts w:ascii="Times New Roman" w:hAnsi="Times New Roman"/>
          <w:sz w:val="28"/>
          <w:szCs w:val="28"/>
        </w:rPr>
        <w:t xml:space="preserve">udges in the author's reconstruction falls on the </w:t>
      </w:r>
      <w:r>
        <w:rPr>
          <w:rFonts w:ascii="Times New Roman" w:hAnsi="Times New Roman"/>
          <w:sz w:val="28"/>
          <w:szCs w:val="28"/>
        </w:rPr>
        <w:t>time</w:t>
      </w:r>
      <w:r w:rsidR="00AE623E" w:rsidRPr="00AE623E">
        <w:rPr>
          <w:rFonts w:ascii="Times New Roman" w:hAnsi="Times New Roman"/>
          <w:sz w:val="28"/>
          <w:szCs w:val="28"/>
        </w:rPr>
        <w:t xml:space="preserve"> after the collapse of the Empire of Attila in 455 until the end of the reign of </w:t>
      </w:r>
      <w:r>
        <w:rPr>
          <w:rFonts w:ascii="Times New Roman" w:hAnsi="Times New Roman"/>
          <w:sz w:val="28"/>
          <w:szCs w:val="28"/>
        </w:rPr>
        <w:t>J</w:t>
      </w:r>
      <w:r w:rsidR="00AE623E" w:rsidRPr="00AE623E">
        <w:rPr>
          <w:rFonts w:ascii="Times New Roman" w:hAnsi="Times New Roman"/>
          <w:sz w:val="28"/>
          <w:szCs w:val="28"/>
        </w:rPr>
        <w:t xml:space="preserve">udge </w:t>
      </w:r>
      <w:proofErr w:type="spellStart"/>
      <w:r w:rsidR="00AE623E" w:rsidRPr="00AE623E">
        <w:rPr>
          <w:rFonts w:ascii="Times New Roman" w:hAnsi="Times New Roman"/>
          <w:sz w:val="28"/>
          <w:szCs w:val="28"/>
        </w:rPr>
        <w:t>Jurgan</w:t>
      </w:r>
      <w:proofErr w:type="spellEnd"/>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Teles</w:t>
      </w:r>
      <w:proofErr w:type="spellEnd"/>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Jurgan</w:t>
      </w:r>
      <w:proofErr w:type="spellEnd"/>
      <w:r w:rsidR="00AE623E" w:rsidRPr="00AE623E">
        <w:rPr>
          <w:rFonts w:ascii="Times New Roman" w:hAnsi="Times New Roman"/>
          <w:sz w:val="28"/>
          <w:szCs w:val="28"/>
        </w:rPr>
        <w:t xml:space="preserve"> is the Emperor </w:t>
      </w:r>
      <w:proofErr w:type="spellStart"/>
      <w:r w:rsidR="00AE623E" w:rsidRPr="00AE623E">
        <w:rPr>
          <w:rFonts w:ascii="Times New Roman" w:hAnsi="Times New Roman"/>
          <w:sz w:val="28"/>
          <w:szCs w:val="28"/>
        </w:rPr>
        <w:t>Phokas</w:t>
      </w:r>
      <w:proofErr w:type="spellEnd"/>
      <w:r w:rsidR="00AE623E" w:rsidRPr="00AE623E">
        <w:rPr>
          <w:rFonts w:ascii="Times New Roman" w:hAnsi="Times New Roman"/>
          <w:sz w:val="28"/>
          <w:szCs w:val="28"/>
        </w:rPr>
        <w:t xml:space="preserve"> (602</w:t>
      </w:r>
      <w:r>
        <w:rPr>
          <w:rFonts w:ascii="Times New Roman" w:hAnsi="Times New Roman"/>
          <w:sz w:val="28"/>
          <w:szCs w:val="28"/>
        </w:rPr>
        <w:t>–</w:t>
      </w:r>
      <w:r w:rsidR="00AE623E" w:rsidRPr="00AE623E">
        <w:rPr>
          <w:rFonts w:ascii="Times New Roman" w:hAnsi="Times New Roman"/>
          <w:sz w:val="28"/>
          <w:szCs w:val="28"/>
        </w:rPr>
        <w:t xml:space="preserve">610), he is also </w:t>
      </w:r>
      <w:r>
        <w:rPr>
          <w:rFonts w:ascii="Times New Roman" w:hAnsi="Times New Roman"/>
          <w:sz w:val="28"/>
          <w:szCs w:val="28"/>
        </w:rPr>
        <w:t>K</w:t>
      </w:r>
      <w:r w:rsidR="00AE623E" w:rsidRPr="00AE623E">
        <w:rPr>
          <w:rFonts w:ascii="Times New Roman" w:hAnsi="Times New Roman"/>
          <w:sz w:val="28"/>
          <w:szCs w:val="28"/>
        </w:rPr>
        <w:t>ing Saul (for Muslims</w:t>
      </w:r>
      <w:r>
        <w:rPr>
          <w:rFonts w:ascii="Times New Roman" w:hAnsi="Times New Roman"/>
          <w:sz w:val="28"/>
          <w:szCs w:val="28"/>
        </w:rPr>
        <w:t xml:space="preserve"> is</w:t>
      </w:r>
      <w:r w:rsidR="00AE623E" w:rsidRPr="00AE623E">
        <w:rPr>
          <w:rFonts w:ascii="Times New Roman" w:hAnsi="Times New Roman"/>
          <w:sz w:val="28"/>
          <w:szCs w:val="28"/>
        </w:rPr>
        <w:t xml:space="preserve"> </w:t>
      </w:r>
      <w:r>
        <w:rPr>
          <w:rFonts w:ascii="Times New Roman" w:hAnsi="Times New Roman"/>
          <w:sz w:val="28"/>
          <w:szCs w:val="28"/>
        </w:rPr>
        <w:t>K</w:t>
      </w:r>
      <w:r w:rsidR="00AE623E" w:rsidRPr="00AE623E">
        <w:rPr>
          <w:rFonts w:ascii="Times New Roman" w:hAnsi="Times New Roman"/>
          <w:sz w:val="28"/>
          <w:szCs w:val="28"/>
        </w:rPr>
        <w:t xml:space="preserve">ing </w:t>
      </w:r>
      <w:proofErr w:type="spellStart"/>
      <w:r w:rsidR="00AE623E" w:rsidRPr="00AE623E">
        <w:rPr>
          <w:rFonts w:ascii="Times New Roman" w:hAnsi="Times New Roman"/>
          <w:sz w:val="28"/>
          <w:szCs w:val="28"/>
        </w:rPr>
        <w:t>Talut</w:t>
      </w:r>
      <w:proofErr w:type="spellEnd"/>
      <w:r w:rsidR="00AE623E" w:rsidRPr="00AE623E">
        <w:rPr>
          <w:rFonts w:ascii="Times New Roman" w:hAnsi="Times New Roman"/>
          <w:sz w:val="28"/>
          <w:szCs w:val="28"/>
        </w:rPr>
        <w:t xml:space="preserve">) that is the period of existence of the Israelites – </w:t>
      </w:r>
      <w:proofErr w:type="spellStart"/>
      <w:r w:rsidR="00AE623E" w:rsidRPr="00AE623E">
        <w:rPr>
          <w:rFonts w:ascii="Times New Roman" w:hAnsi="Times New Roman"/>
          <w:sz w:val="28"/>
          <w:szCs w:val="28"/>
        </w:rPr>
        <w:t>Kubanites</w:t>
      </w:r>
      <w:proofErr w:type="spellEnd"/>
      <w:r w:rsidR="00AE623E" w:rsidRPr="00AE623E">
        <w:rPr>
          <w:rFonts w:ascii="Times New Roman" w:hAnsi="Times New Roman"/>
          <w:sz w:val="28"/>
          <w:szCs w:val="28"/>
        </w:rPr>
        <w:t xml:space="preserve"> without the Supreme </w:t>
      </w:r>
      <w:proofErr w:type="spellStart"/>
      <w:r>
        <w:rPr>
          <w:rFonts w:ascii="Times New Roman" w:hAnsi="Times New Roman"/>
          <w:sz w:val="28"/>
          <w:szCs w:val="28"/>
        </w:rPr>
        <w:t>K</w:t>
      </w:r>
      <w:r w:rsidR="00AE623E" w:rsidRPr="00AE623E">
        <w:rPr>
          <w:rFonts w:ascii="Times New Roman" w:hAnsi="Times New Roman"/>
          <w:sz w:val="28"/>
          <w:szCs w:val="28"/>
        </w:rPr>
        <w:t>hagans</w:t>
      </w:r>
      <w:proofErr w:type="spellEnd"/>
      <w:r w:rsidR="00AE623E" w:rsidRPr="00AE623E">
        <w:rPr>
          <w:rFonts w:ascii="Times New Roman" w:hAnsi="Times New Roman"/>
          <w:sz w:val="28"/>
          <w:szCs w:val="28"/>
        </w:rPr>
        <w:t xml:space="preserve"> lasted only 150, not 300 years [5,</w:t>
      </w:r>
      <w:r>
        <w:rPr>
          <w:rFonts w:ascii="Times New Roman" w:hAnsi="Times New Roman"/>
          <w:sz w:val="28"/>
          <w:szCs w:val="28"/>
        </w:rPr>
        <w:t xml:space="preserve"> </w:t>
      </w:r>
      <w:r w:rsidR="00AE623E" w:rsidRPr="00AE623E">
        <w:rPr>
          <w:rFonts w:ascii="Times New Roman" w:hAnsi="Times New Roman"/>
          <w:sz w:val="28"/>
          <w:szCs w:val="28"/>
        </w:rPr>
        <w:t>8].</w:t>
      </w:r>
    </w:p>
    <w:p w:rsidR="00AE623E" w:rsidRPr="00AE623E" w:rsidRDefault="00D035CE" w:rsidP="00AE623E">
      <w:pPr>
        <w:pStyle w:val="a3"/>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 xml:space="preserve">In 610 the Emperor Flavius Heraclius </w:t>
      </w:r>
      <w:r>
        <w:rPr>
          <w:rFonts w:ascii="Times New Roman" w:hAnsi="Times New Roman"/>
          <w:sz w:val="28"/>
          <w:szCs w:val="28"/>
        </w:rPr>
        <w:t xml:space="preserve">I </w:t>
      </w:r>
      <w:r w:rsidR="00AE623E" w:rsidRPr="00AE623E">
        <w:rPr>
          <w:rFonts w:ascii="Times New Roman" w:hAnsi="Times New Roman"/>
          <w:sz w:val="28"/>
          <w:szCs w:val="28"/>
        </w:rPr>
        <w:t xml:space="preserve">Augustus ascended to the throne of </w:t>
      </w:r>
      <w:r>
        <w:rPr>
          <w:rFonts w:ascii="Times New Roman" w:hAnsi="Times New Roman"/>
          <w:sz w:val="28"/>
          <w:szCs w:val="28"/>
        </w:rPr>
        <w:t xml:space="preserve">the </w:t>
      </w:r>
      <w:r w:rsidR="00AE623E" w:rsidRPr="00AE623E">
        <w:rPr>
          <w:rFonts w:ascii="Times New Roman" w:hAnsi="Times New Roman"/>
          <w:sz w:val="28"/>
          <w:szCs w:val="28"/>
        </w:rPr>
        <w:t xml:space="preserve">Empire. We identify him with the </w:t>
      </w:r>
      <w:proofErr w:type="spellStart"/>
      <w:r w:rsidR="00AE623E" w:rsidRPr="00AE623E">
        <w:rPr>
          <w:rFonts w:ascii="Times New Roman" w:hAnsi="Times New Roman"/>
          <w:sz w:val="28"/>
          <w:szCs w:val="28"/>
        </w:rPr>
        <w:t>Khagan</w:t>
      </w:r>
      <w:proofErr w:type="spellEnd"/>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Kubrat</w:t>
      </w:r>
      <w:proofErr w:type="spellEnd"/>
      <w:r w:rsidR="00AE623E" w:rsidRPr="00AE623E">
        <w:rPr>
          <w:rFonts w:ascii="Times New Roman" w:hAnsi="Times New Roman"/>
          <w:sz w:val="28"/>
          <w:szCs w:val="28"/>
        </w:rPr>
        <w:t xml:space="preserve"> (575</w:t>
      </w:r>
      <w:r>
        <w:rPr>
          <w:rFonts w:ascii="Times New Roman" w:hAnsi="Times New Roman"/>
          <w:sz w:val="28"/>
          <w:szCs w:val="28"/>
        </w:rPr>
        <w:t>–</w:t>
      </w:r>
      <w:r w:rsidR="00AE623E" w:rsidRPr="00AE623E">
        <w:rPr>
          <w:rFonts w:ascii="Times New Roman" w:hAnsi="Times New Roman"/>
          <w:sz w:val="28"/>
          <w:szCs w:val="28"/>
        </w:rPr>
        <w:t xml:space="preserve">660) and </w:t>
      </w:r>
      <w:r>
        <w:rPr>
          <w:rFonts w:ascii="Times New Roman" w:hAnsi="Times New Roman"/>
          <w:sz w:val="28"/>
          <w:szCs w:val="28"/>
        </w:rPr>
        <w:t>K</w:t>
      </w:r>
      <w:r w:rsidR="00AE623E" w:rsidRPr="00AE623E">
        <w:rPr>
          <w:rFonts w:ascii="Times New Roman" w:hAnsi="Times New Roman"/>
          <w:sz w:val="28"/>
          <w:szCs w:val="28"/>
        </w:rPr>
        <w:t>ing David [5,</w:t>
      </w:r>
      <w:r>
        <w:rPr>
          <w:rFonts w:ascii="Times New Roman" w:hAnsi="Times New Roman"/>
          <w:sz w:val="28"/>
          <w:szCs w:val="28"/>
        </w:rPr>
        <w:t xml:space="preserve"> </w:t>
      </w:r>
      <w:r w:rsidR="00AE623E" w:rsidRPr="00AE623E">
        <w:rPr>
          <w:rFonts w:ascii="Times New Roman" w:hAnsi="Times New Roman"/>
          <w:sz w:val="28"/>
          <w:szCs w:val="28"/>
        </w:rPr>
        <w:t xml:space="preserve">8]. </w:t>
      </w:r>
      <w:proofErr w:type="spellStart"/>
      <w:r w:rsidR="00AE623E" w:rsidRPr="00AE623E">
        <w:rPr>
          <w:rFonts w:ascii="Times New Roman" w:hAnsi="Times New Roman"/>
          <w:sz w:val="28"/>
          <w:szCs w:val="28"/>
        </w:rPr>
        <w:t>Kubrat</w:t>
      </w:r>
      <w:proofErr w:type="spellEnd"/>
      <w:r w:rsidR="00AE623E" w:rsidRPr="00AE623E">
        <w:rPr>
          <w:rFonts w:ascii="Times New Roman" w:hAnsi="Times New Roman"/>
          <w:sz w:val="28"/>
          <w:szCs w:val="28"/>
        </w:rPr>
        <w:t xml:space="preserve"> was the nephew of </w:t>
      </w:r>
      <w:proofErr w:type="spellStart"/>
      <w:r w:rsidR="00AE623E" w:rsidRPr="00AE623E">
        <w:rPr>
          <w:rFonts w:ascii="Times New Roman" w:hAnsi="Times New Roman"/>
          <w:sz w:val="28"/>
          <w:szCs w:val="28"/>
        </w:rPr>
        <w:t>Jurgan</w:t>
      </w:r>
      <w:proofErr w:type="spellEnd"/>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Teles</w:t>
      </w:r>
      <w:proofErr w:type="spellEnd"/>
      <w:r w:rsidR="00AE623E" w:rsidRPr="00AE623E">
        <w:rPr>
          <w:rFonts w:ascii="Times New Roman" w:hAnsi="Times New Roman"/>
          <w:sz w:val="28"/>
          <w:szCs w:val="28"/>
        </w:rPr>
        <w:t xml:space="preserve">. Chronicles directly say that the </w:t>
      </w:r>
      <w:proofErr w:type="spellStart"/>
      <w:r w:rsidR="00AE623E" w:rsidRPr="00AE623E">
        <w:rPr>
          <w:rFonts w:ascii="Times New Roman" w:hAnsi="Times New Roman"/>
          <w:sz w:val="28"/>
          <w:szCs w:val="28"/>
        </w:rPr>
        <w:t>Khagan</w:t>
      </w:r>
      <w:proofErr w:type="spellEnd"/>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Kubrat</w:t>
      </w:r>
      <w:proofErr w:type="spellEnd"/>
      <w:r w:rsidR="00AE623E" w:rsidRPr="00AE623E">
        <w:rPr>
          <w:rFonts w:ascii="Times New Roman" w:hAnsi="Times New Roman"/>
          <w:sz w:val="28"/>
          <w:szCs w:val="28"/>
        </w:rPr>
        <w:t xml:space="preserve"> was born in the Purple </w:t>
      </w:r>
      <w:r>
        <w:rPr>
          <w:rFonts w:ascii="Times New Roman" w:hAnsi="Times New Roman"/>
          <w:sz w:val="28"/>
          <w:szCs w:val="28"/>
        </w:rPr>
        <w:t>H</w:t>
      </w:r>
      <w:r w:rsidR="00AE623E" w:rsidRPr="00AE623E">
        <w:rPr>
          <w:rFonts w:ascii="Times New Roman" w:hAnsi="Times New Roman"/>
          <w:sz w:val="28"/>
          <w:szCs w:val="28"/>
        </w:rPr>
        <w:t xml:space="preserve">all of the Palace in New Rome, like all </w:t>
      </w:r>
      <w:r>
        <w:rPr>
          <w:rFonts w:ascii="Times New Roman" w:hAnsi="Times New Roman"/>
          <w:sz w:val="28"/>
          <w:szCs w:val="28"/>
        </w:rPr>
        <w:t>E</w:t>
      </w:r>
      <w:r w:rsidR="00AE623E" w:rsidRPr="00AE623E">
        <w:rPr>
          <w:rFonts w:ascii="Times New Roman" w:hAnsi="Times New Roman"/>
          <w:sz w:val="28"/>
          <w:szCs w:val="28"/>
        </w:rPr>
        <w:t xml:space="preserve">mperors, and bore the </w:t>
      </w:r>
      <w:r>
        <w:rPr>
          <w:rFonts w:ascii="Times New Roman" w:hAnsi="Times New Roman"/>
          <w:sz w:val="28"/>
          <w:szCs w:val="28"/>
        </w:rPr>
        <w:t>T</w:t>
      </w:r>
      <w:r w:rsidR="00AE623E" w:rsidRPr="00AE623E">
        <w:rPr>
          <w:rFonts w:ascii="Times New Roman" w:hAnsi="Times New Roman"/>
          <w:sz w:val="28"/>
          <w:szCs w:val="28"/>
        </w:rPr>
        <w:t>itle Caesar, i.e. Emperor. Heraclius/Kubrat created a huge religious state</w:t>
      </w:r>
      <w:r>
        <w:rPr>
          <w:rFonts w:ascii="Times New Roman" w:hAnsi="Times New Roman"/>
          <w:sz w:val="28"/>
          <w:szCs w:val="28"/>
        </w:rPr>
        <w:t xml:space="preserve"> </w:t>
      </w:r>
      <w:r w:rsidR="0051614D">
        <w:rPr>
          <w:rFonts w:ascii="Times New Roman" w:hAnsi="Times New Roman"/>
          <w:sz w:val="28"/>
          <w:szCs w:val="28"/>
        </w:rPr>
        <w:t xml:space="preserve">the </w:t>
      </w:r>
      <w:r w:rsidR="00AE623E" w:rsidRPr="00AE623E">
        <w:rPr>
          <w:rFonts w:ascii="Times New Roman" w:hAnsi="Times New Roman"/>
          <w:sz w:val="28"/>
          <w:szCs w:val="28"/>
        </w:rPr>
        <w:t xml:space="preserve">Great Israel or Great Bulgaria. For the numerous tribes and peoples of Byzantium, the Middle East, </w:t>
      </w:r>
      <w:r>
        <w:rPr>
          <w:rFonts w:ascii="Times New Roman" w:hAnsi="Times New Roman"/>
          <w:sz w:val="28"/>
          <w:szCs w:val="28"/>
        </w:rPr>
        <w:t xml:space="preserve">the </w:t>
      </w:r>
      <w:r w:rsidR="00AE623E" w:rsidRPr="00AE623E">
        <w:rPr>
          <w:rFonts w:ascii="Times New Roman" w:hAnsi="Times New Roman"/>
          <w:sz w:val="28"/>
          <w:szCs w:val="28"/>
        </w:rPr>
        <w:t xml:space="preserve">Central Asia, the Caucasus, and the Volga region, the Roman Empire, with its capital Constantinople, was identified with a Power to which all were subject to varying degrees. The other capital of </w:t>
      </w:r>
      <w:r>
        <w:rPr>
          <w:rFonts w:ascii="Times New Roman" w:hAnsi="Times New Roman"/>
          <w:sz w:val="28"/>
          <w:szCs w:val="28"/>
        </w:rPr>
        <w:t>G</w:t>
      </w:r>
      <w:r w:rsidR="00AE623E" w:rsidRPr="00AE623E">
        <w:rPr>
          <w:rFonts w:ascii="Times New Roman" w:hAnsi="Times New Roman"/>
          <w:sz w:val="28"/>
          <w:szCs w:val="28"/>
        </w:rPr>
        <w:t xml:space="preserve">reat Bulgaria was </w:t>
      </w:r>
      <w:proofErr w:type="spellStart"/>
      <w:r w:rsidR="00AE623E" w:rsidRPr="00AE623E">
        <w:rPr>
          <w:rFonts w:ascii="Times New Roman" w:hAnsi="Times New Roman"/>
          <w:sz w:val="28"/>
          <w:szCs w:val="28"/>
        </w:rPr>
        <w:t>Phanagoria</w:t>
      </w:r>
      <w:proofErr w:type="spellEnd"/>
      <w:r w:rsidR="00AE623E" w:rsidRPr="00AE623E">
        <w:rPr>
          <w:rFonts w:ascii="Times New Roman" w:hAnsi="Times New Roman"/>
          <w:sz w:val="28"/>
          <w:szCs w:val="28"/>
        </w:rPr>
        <w:t xml:space="preserve">, an ancient city of the </w:t>
      </w:r>
      <w:proofErr w:type="spellStart"/>
      <w:r w:rsidR="00AE623E" w:rsidRPr="00AE623E">
        <w:rPr>
          <w:rFonts w:ascii="Times New Roman" w:hAnsi="Times New Roman"/>
          <w:sz w:val="28"/>
          <w:szCs w:val="28"/>
        </w:rPr>
        <w:t>Bosporan</w:t>
      </w:r>
      <w:proofErr w:type="spellEnd"/>
      <w:r w:rsidR="00AE623E" w:rsidRPr="00AE623E">
        <w:rPr>
          <w:rFonts w:ascii="Times New Roman" w:hAnsi="Times New Roman"/>
          <w:sz w:val="28"/>
          <w:szCs w:val="28"/>
        </w:rPr>
        <w:t xml:space="preserve"> Kingdom. The Israelites called </w:t>
      </w:r>
      <w:proofErr w:type="spellStart"/>
      <w:r w:rsidR="00AE623E" w:rsidRPr="00AE623E">
        <w:rPr>
          <w:rFonts w:ascii="Times New Roman" w:hAnsi="Times New Roman"/>
          <w:sz w:val="28"/>
          <w:szCs w:val="28"/>
        </w:rPr>
        <w:t>Kubrat</w:t>
      </w:r>
      <w:proofErr w:type="spellEnd"/>
      <w:r w:rsidR="00AE623E" w:rsidRPr="00AE623E">
        <w:rPr>
          <w:rFonts w:ascii="Times New Roman" w:hAnsi="Times New Roman"/>
          <w:sz w:val="28"/>
          <w:szCs w:val="28"/>
        </w:rPr>
        <w:t xml:space="preserve"> </w:t>
      </w:r>
      <w:r w:rsidR="0051614D">
        <w:rPr>
          <w:rFonts w:ascii="Times New Roman" w:hAnsi="Times New Roman"/>
          <w:sz w:val="28"/>
          <w:szCs w:val="28"/>
        </w:rPr>
        <w:t xml:space="preserve">is </w:t>
      </w:r>
      <w:r w:rsidR="00AE623E" w:rsidRPr="00AE623E">
        <w:rPr>
          <w:rFonts w:ascii="Times New Roman" w:hAnsi="Times New Roman"/>
          <w:sz w:val="28"/>
          <w:szCs w:val="28"/>
        </w:rPr>
        <w:t xml:space="preserve">Father or Dad, hence his name David. The name </w:t>
      </w:r>
      <w:r>
        <w:rPr>
          <w:rFonts w:ascii="Times New Roman" w:hAnsi="Times New Roman"/>
          <w:sz w:val="28"/>
          <w:szCs w:val="28"/>
        </w:rPr>
        <w:t>DAD</w:t>
      </w:r>
      <w:r w:rsidR="00AE623E" w:rsidRPr="00AE623E">
        <w:rPr>
          <w:rFonts w:ascii="Times New Roman" w:hAnsi="Times New Roman"/>
          <w:sz w:val="28"/>
          <w:szCs w:val="28"/>
        </w:rPr>
        <w:t xml:space="preserve"> is inscribed on mosaics and frescoes of the </w:t>
      </w:r>
      <w:proofErr w:type="spellStart"/>
      <w:r w:rsidR="000B2034">
        <w:rPr>
          <w:rFonts w:ascii="Times New Roman" w:hAnsi="Times New Roman"/>
          <w:sz w:val="28"/>
          <w:szCs w:val="28"/>
        </w:rPr>
        <w:t>Chora</w:t>
      </w:r>
      <w:proofErr w:type="spellEnd"/>
      <w:r w:rsidR="000B2034">
        <w:rPr>
          <w:rFonts w:ascii="Times New Roman" w:hAnsi="Times New Roman"/>
          <w:sz w:val="28"/>
          <w:szCs w:val="28"/>
        </w:rPr>
        <w:t xml:space="preserve"> </w:t>
      </w:r>
      <w:r w:rsidR="00AE623E" w:rsidRPr="00AE623E">
        <w:rPr>
          <w:rFonts w:ascii="Times New Roman" w:hAnsi="Times New Roman"/>
          <w:sz w:val="28"/>
          <w:szCs w:val="28"/>
        </w:rPr>
        <w:t>Church (XIV century) in New Rome</w:t>
      </w:r>
      <w:r>
        <w:rPr>
          <w:rFonts w:ascii="Times New Roman" w:hAnsi="Times New Roman"/>
          <w:sz w:val="28"/>
          <w:szCs w:val="28"/>
        </w:rPr>
        <w:t>/</w:t>
      </w:r>
      <w:r w:rsidRPr="00AE623E">
        <w:rPr>
          <w:rFonts w:ascii="Times New Roman" w:hAnsi="Times New Roman"/>
          <w:sz w:val="28"/>
          <w:szCs w:val="28"/>
        </w:rPr>
        <w:t>Constantinople</w:t>
      </w:r>
      <w:r w:rsidR="00AE623E" w:rsidRPr="00AE623E">
        <w:rPr>
          <w:rFonts w:ascii="Times New Roman" w:hAnsi="Times New Roman"/>
          <w:sz w:val="28"/>
          <w:szCs w:val="28"/>
        </w:rPr>
        <w:t>.</w:t>
      </w:r>
    </w:p>
    <w:p w:rsidR="00AE623E" w:rsidRPr="00AE623E" w:rsidRDefault="00D035CE" w:rsidP="00AE623E">
      <w:pPr>
        <w:pStyle w:val="a3"/>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Heraclius/</w:t>
      </w:r>
      <w:proofErr w:type="spellStart"/>
      <w:r w:rsidR="00AE623E" w:rsidRPr="00AE623E">
        <w:rPr>
          <w:rFonts w:ascii="Times New Roman" w:hAnsi="Times New Roman"/>
          <w:sz w:val="28"/>
          <w:szCs w:val="28"/>
        </w:rPr>
        <w:t>Kubrat</w:t>
      </w:r>
      <w:proofErr w:type="spellEnd"/>
      <w:r w:rsidR="00AE623E" w:rsidRPr="00AE623E">
        <w:rPr>
          <w:rFonts w:ascii="Times New Roman" w:hAnsi="Times New Roman"/>
          <w:sz w:val="28"/>
          <w:szCs w:val="28"/>
        </w:rPr>
        <w:t xml:space="preserve"> participated in many wars in Europe, the </w:t>
      </w:r>
      <w:r w:rsidR="0051614D">
        <w:rPr>
          <w:rFonts w:ascii="Times New Roman" w:hAnsi="Times New Roman"/>
          <w:sz w:val="28"/>
          <w:szCs w:val="28"/>
        </w:rPr>
        <w:t>M</w:t>
      </w:r>
      <w:r w:rsidR="00AE623E" w:rsidRPr="00AE623E">
        <w:rPr>
          <w:rFonts w:ascii="Times New Roman" w:hAnsi="Times New Roman"/>
          <w:sz w:val="28"/>
          <w:szCs w:val="28"/>
        </w:rPr>
        <w:t>iddle East, the Caucasus, and Mesopotamia. For man</w:t>
      </w:r>
      <w:r w:rsidR="0051614D">
        <w:rPr>
          <w:rFonts w:ascii="Times New Roman" w:hAnsi="Times New Roman"/>
          <w:sz w:val="28"/>
          <w:szCs w:val="28"/>
        </w:rPr>
        <w:t>y years the Byzantine-</w:t>
      </w:r>
      <w:proofErr w:type="spellStart"/>
      <w:r w:rsidR="0051614D">
        <w:rPr>
          <w:rFonts w:ascii="Times New Roman" w:hAnsi="Times New Roman"/>
          <w:sz w:val="28"/>
          <w:szCs w:val="28"/>
        </w:rPr>
        <w:t>Sasanian</w:t>
      </w:r>
      <w:proofErr w:type="spellEnd"/>
      <w:r w:rsidR="0051614D">
        <w:rPr>
          <w:rFonts w:ascii="Times New Roman" w:hAnsi="Times New Roman"/>
          <w:sz w:val="28"/>
          <w:szCs w:val="28"/>
        </w:rPr>
        <w:t xml:space="preserve"> W</w:t>
      </w:r>
      <w:r w:rsidR="00AE623E" w:rsidRPr="00AE623E">
        <w:rPr>
          <w:rFonts w:ascii="Times New Roman" w:hAnsi="Times New Roman"/>
          <w:sz w:val="28"/>
          <w:szCs w:val="28"/>
        </w:rPr>
        <w:t>ar (602</w:t>
      </w:r>
      <w:r w:rsidR="0051614D">
        <w:rPr>
          <w:rFonts w:ascii="Times New Roman" w:hAnsi="Times New Roman"/>
          <w:sz w:val="28"/>
          <w:szCs w:val="28"/>
        </w:rPr>
        <w:t>–</w:t>
      </w:r>
      <w:r w:rsidR="00AE623E" w:rsidRPr="00AE623E">
        <w:rPr>
          <w:rFonts w:ascii="Times New Roman" w:hAnsi="Times New Roman"/>
          <w:sz w:val="28"/>
          <w:szCs w:val="28"/>
        </w:rPr>
        <w:t>628) lasted, during which the Sas</w:t>
      </w:r>
      <w:r w:rsidR="0051614D">
        <w:rPr>
          <w:rFonts w:ascii="Times New Roman" w:hAnsi="Times New Roman"/>
          <w:sz w:val="28"/>
          <w:szCs w:val="28"/>
        </w:rPr>
        <w:t>s</w:t>
      </w:r>
      <w:r w:rsidR="00AE623E" w:rsidRPr="00AE623E">
        <w:rPr>
          <w:rFonts w:ascii="Times New Roman" w:hAnsi="Times New Roman"/>
          <w:sz w:val="28"/>
          <w:szCs w:val="28"/>
        </w:rPr>
        <w:t>ani</w:t>
      </w:r>
      <w:r w:rsidR="0051614D">
        <w:rPr>
          <w:rFonts w:ascii="Times New Roman" w:hAnsi="Times New Roman"/>
          <w:sz w:val="28"/>
          <w:szCs w:val="28"/>
        </w:rPr>
        <w:t>d</w:t>
      </w:r>
      <w:r w:rsidR="00AE623E" w:rsidRPr="00AE623E">
        <w:rPr>
          <w:rFonts w:ascii="Times New Roman" w:hAnsi="Times New Roman"/>
          <w:sz w:val="28"/>
          <w:szCs w:val="28"/>
        </w:rPr>
        <w:t xml:space="preserve"> captured Jerusalem/El Quds in 614 and in 616 conquered Egypt. The Persians in El Quds destroyed the first Christian </w:t>
      </w:r>
      <w:r w:rsidR="0051614D">
        <w:rPr>
          <w:rFonts w:ascii="Times New Roman" w:hAnsi="Times New Roman"/>
          <w:sz w:val="28"/>
          <w:szCs w:val="28"/>
        </w:rPr>
        <w:t>T</w:t>
      </w:r>
      <w:r w:rsidR="00AE623E" w:rsidRPr="00AE623E">
        <w:rPr>
          <w:rFonts w:ascii="Times New Roman" w:hAnsi="Times New Roman"/>
          <w:sz w:val="28"/>
          <w:szCs w:val="28"/>
        </w:rPr>
        <w:t xml:space="preserve">emple built by Saint Helen and </w:t>
      </w:r>
      <w:r w:rsidR="0051614D">
        <w:rPr>
          <w:rFonts w:ascii="Times New Roman" w:hAnsi="Times New Roman"/>
          <w:sz w:val="28"/>
          <w:szCs w:val="28"/>
        </w:rPr>
        <w:t xml:space="preserve">Saint </w:t>
      </w:r>
      <w:r w:rsidR="00AE623E" w:rsidRPr="00AE623E">
        <w:rPr>
          <w:rFonts w:ascii="Times New Roman" w:hAnsi="Times New Roman"/>
          <w:sz w:val="28"/>
          <w:szCs w:val="28"/>
        </w:rPr>
        <w:t xml:space="preserve">Constantine on the Temple </w:t>
      </w:r>
      <w:r w:rsidR="0051614D">
        <w:rPr>
          <w:rFonts w:ascii="Times New Roman" w:hAnsi="Times New Roman"/>
          <w:sz w:val="28"/>
          <w:szCs w:val="28"/>
        </w:rPr>
        <w:t>M</w:t>
      </w:r>
      <w:r w:rsidR="00AE623E" w:rsidRPr="00AE623E">
        <w:rPr>
          <w:rFonts w:ascii="Times New Roman" w:hAnsi="Times New Roman"/>
          <w:sz w:val="28"/>
          <w:szCs w:val="28"/>
        </w:rPr>
        <w:t>ount. As a result of the Persian conquests, part of the population of Palestine was moved to Iran, where the Babylonian captivity of the Jews began. Before these events of the seventh century, no Babylonian captivity and the expulsion of the Jews from the Land of Israel could have taken place physically. Under the pressure of fanatics, historians imposed the Sassanid conquests on the acts of the Babylonian Empire, which, in our opinion, never existed in reality.</w:t>
      </w:r>
    </w:p>
    <w:p w:rsidR="00AE623E" w:rsidRDefault="0051614D" w:rsidP="00AE623E">
      <w:pPr>
        <w:pStyle w:val="a3"/>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 xml:space="preserve">The religious reforms and military campaigns of </w:t>
      </w:r>
      <w:proofErr w:type="spellStart"/>
      <w:r w:rsidR="00AE623E" w:rsidRPr="00AE623E">
        <w:rPr>
          <w:rFonts w:ascii="Times New Roman" w:hAnsi="Times New Roman"/>
          <w:sz w:val="28"/>
          <w:szCs w:val="28"/>
        </w:rPr>
        <w:t>Kubrat</w:t>
      </w:r>
      <w:proofErr w:type="spellEnd"/>
      <w:r w:rsidR="00AE623E" w:rsidRPr="00AE623E">
        <w:rPr>
          <w:rFonts w:ascii="Times New Roman" w:hAnsi="Times New Roman"/>
          <w:sz w:val="28"/>
          <w:szCs w:val="28"/>
        </w:rPr>
        <w:t xml:space="preserve"> had a great influence on the formation of new religions of monotheism. Eastern fundamentalists, who considered </w:t>
      </w:r>
      <w:proofErr w:type="spellStart"/>
      <w:r w:rsidR="00AE623E" w:rsidRPr="00AE623E">
        <w:rPr>
          <w:rFonts w:ascii="Times New Roman" w:hAnsi="Times New Roman"/>
          <w:sz w:val="28"/>
          <w:szCs w:val="28"/>
        </w:rPr>
        <w:t>Kubrat</w:t>
      </w:r>
      <w:proofErr w:type="spellEnd"/>
      <w:r w:rsidR="00AE623E" w:rsidRPr="00AE623E">
        <w:rPr>
          <w:rFonts w:ascii="Times New Roman" w:hAnsi="Times New Roman"/>
          <w:sz w:val="28"/>
          <w:szCs w:val="28"/>
        </w:rPr>
        <w:t xml:space="preserve"> a Prophet, integrated the biography of the </w:t>
      </w:r>
      <w:proofErr w:type="spellStart"/>
      <w:r w:rsidR="00AE623E" w:rsidRPr="00AE623E">
        <w:rPr>
          <w:rFonts w:ascii="Times New Roman" w:hAnsi="Times New Roman"/>
          <w:sz w:val="28"/>
          <w:szCs w:val="28"/>
        </w:rPr>
        <w:t>K</w:t>
      </w:r>
      <w:r>
        <w:rPr>
          <w:rFonts w:ascii="Times New Roman" w:hAnsi="Times New Roman"/>
          <w:sz w:val="28"/>
          <w:szCs w:val="28"/>
        </w:rPr>
        <w:t>h</w:t>
      </w:r>
      <w:r w:rsidR="00AE623E" w:rsidRPr="00AE623E">
        <w:rPr>
          <w:rFonts w:ascii="Times New Roman" w:hAnsi="Times New Roman"/>
          <w:sz w:val="28"/>
          <w:szCs w:val="28"/>
        </w:rPr>
        <w:t>agan</w:t>
      </w:r>
      <w:proofErr w:type="spellEnd"/>
      <w:r w:rsidR="00AE623E" w:rsidRPr="00AE623E">
        <w:rPr>
          <w:rFonts w:ascii="Times New Roman" w:hAnsi="Times New Roman"/>
          <w:sz w:val="28"/>
          <w:szCs w:val="28"/>
        </w:rPr>
        <w:t xml:space="preserve"> with the personality of the Prophet Muhammad and created Islam. Due to the Persian war, the Muslim community of Mecca moved to Medina in 622, which gave rise to the Islamic calendar. The </w:t>
      </w:r>
      <w:r>
        <w:rPr>
          <w:rFonts w:ascii="Times New Roman" w:hAnsi="Times New Roman"/>
          <w:sz w:val="28"/>
          <w:szCs w:val="28"/>
        </w:rPr>
        <w:t>P</w:t>
      </w:r>
      <w:r w:rsidR="00AE623E" w:rsidRPr="00AE623E">
        <w:rPr>
          <w:rFonts w:ascii="Times New Roman" w:hAnsi="Times New Roman"/>
          <w:sz w:val="28"/>
          <w:szCs w:val="28"/>
        </w:rPr>
        <w:t>rophet Muhammad, who wrote the Quran in 1130</w:t>
      </w:r>
      <w:r>
        <w:rPr>
          <w:rFonts w:ascii="Times New Roman" w:hAnsi="Times New Roman"/>
          <w:sz w:val="28"/>
          <w:szCs w:val="28"/>
        </w:rPr>
        <w:t>–</w:t>
      </w:r>
      <w:r w:rsidR="00AE623E" w:rsidRPr="00AE623E">
        <w:rPr>
          <w:rFonts w:ascii="Times New Roman" w:hAnsi="Times New Roman"/>
          <w:sz w:val="28"/>
          <w:szCs w:val="28"/>
        </w:rPr>
        <w:t>1152, lived in 1090</w:t>
      </w:r>
      <w:r>
        <w:rPr>
          <w:rFonts w:ascii="Times New Roman" w:hAnsi="Times New Roman"/>
          <w:sz w:val="28"/>
          <w:szCs w:val="28"/>
        </w:rPr>
        <w:t>–</w:t>
      </w:r>
      <w:r w:rsidR="00AE623E" w:rsidRPr="00AE623E">
        <w:rPr>
          <w:rFonts w:ascii="Times New Roman" w:hAnsi="Times New Roman"/>
          <w:sz w:val="28"/>
          <w:szCs w:val="28"/>
        </w:rPr>
        <w:t>1152</w:t>
      </w:r>
      <w:r w:rsidR="001D3D32">
        <w:rPr>
          <w:rFonts w:ascii="Times New Roman" w:hAnsi="Times New Roman"/>
          <w:sz w:val="28"/>
          <w:szCs w:val="28"/>
        </w:rPr>
        <w:t xml:space="preserve"> only</w:t>
      </w:r>
      <w:r w:rsidR="00AE623E" w:rsidRPr="00AE623E">
        <w:rPr>
          <w:rFonts w:ascii="Times New Roman" w:hAnsi="Times New Roman"/>
          <w:sz w:val="28"/>
          <w:szCs w:val="28"/>
        </w:rPr>
        <w:t xml:space="preserve"> [5,</w:t>
      </w:r>
      <w:r>
        <w:rPr>
          <w:rFonts w:ascii="Times New Roman" w:hAnsi="Times New Roman"/>
          <w:sz w:val="28"/>
          <w:szCs w:val="28"/>
        </w:rPr>
        <w:t xml:space="preserve"> </w:t>
      </w:r>
      <w:r w:rsidR="00AE623E" w:rsidRPr="00AE623E">
        <w:rPr>
          <w:rFonts w:ascii="Times New Roman" w:hAnsi="Times New Roman"/>
          <w:sz w:val="28"/>
          <w:szCs w:val="28"/>
        </w:rPr>
        <w:t>8].</w:t>
      </w:r>
    </w:p>
    <w:p w:rsidR="00AE623E" w:rsidRPr="00AE623E" w:rsidRDefault="0051614D" w:rsidP="00AE623E">
      <w:pPr>
        <w:pStyle w:val="a3"/>
        <w:rPr>
          <w:rFonts w:ascii="Times New Roman" w:hAnsi="Times New Roman"/>
          <w:sz w:val="28"/>
          <w:szCs w:val="28"/>
        </w:rPr>
      </w:pPr>
      <w:r>
        <w:rPr>
          <w:rFonts w:ascii="Times New Roman" w:hAnsi="Times New Roman"/>
          <w:sz w:val="28"/>
          <w:szCs w:val="28"/>
        </w:rPr>
        <w:lastRenderedPageBreak/>
        <w:t xml:space="preserve"> </w:t>
      </w:r>
      <w:r w:rsidR="00AE623E" w:rsidRPr="00AE623E">
        <w:rPr>
          <w:rFonts w:ascii="Times New Roman" w:hAnsi="Times New Roman"/>
          <w:sz w:val="28"/>
          <w:szCs w:val="28"/>
        </w:rPr>
        <w:t>The presence of Palestinians in Persian captivity gave rise to the formation of a separate religious movement – Judaism, the Holy book of which was the Talmud. The Talmud was an independent religious book that contained information about the Patriarchs of humanity of Bulgar</w:t>
      </w:r>
      <w:r w:rsidR="00C163CB">
        <w:rPr>
          <w:rFonts w:ascii="Times New Roman" w:hAnsi="Times New Roman"/>
          <w:sz w:val="28"/>
          <w:szCs w:val="28"/>
        </w:rPr>
        <w:t>ian</w:t>
      </w:r>
      <w:r w:rsidR="00AE623E" w:rsidRPr="00AE623E">
        <w:rPr>
          <w:rFonts w:ascii="Times New Roman" w:hAnsi="Times New Roman"/>
          <w:sz w:val="28"/>
          <w:szCs w:val="28"/>
        </w:rPr>
        <w:t xml:space="preserve"> origin and the deeds of the Israelites of the Exodus periods (IV–V centuries) and Judges (V–VII centuries). Therefore, there is no place for Jesus Christ, who has not yet been born. The formation of the Talmud ended by the X century, it included the acts of </w:t>
      </w:r>
      <w:r w:rsidR="001D3D32">
        <w:rPr>
          <w:rFonts w:ascii="Times New Roman" w:hAnsi="Times New Roman"/>
          <w:sz w:val="28"/>
          <w:szCs w:val="28"/>
        </w:rPr>
        <w:t>K</w:t>
      </w:r>
      <w:r w:rsidR="00AE623E" w:rsidRPr="00AE623E">
        <w:rPr>
          <w:rFonts w:ascii="Times New Roman" w:hAnsi="Times New Roman"/>
          <w:sz w:val="28"/>
          <w:szCs w:val="28"/>
        </w:rPr>
        <w:t>ings Saul, David and Solomon (VII</w:t>
      </w:r>
      <w:r w:rsidR="00C163CB">
        <w:rPr>
          <w:rFonts w:ascii="Times New Roman" w:hAnsi="Times New Roman"/>
          <w:sz w:val="28"/>
          <w:szCs w:val="28"/>
        </w:rPr>
        <w:t>–</w:t>
      </w:r>
      <w:r w:rsidR="00AE623E" w:rsidRPr="00AE623E">
        <w:rPr>
          <w:rFonts w:ascii="Times New Roman" w:hAnsi="Times New Roman"/>
          <w:sz w:val="28"/>
          <w:szCs w:val="28"/>
        </w:rPr>
        <w:t xml:space="preserve">VIII centuries). In parallel to this process, the books of the </w:t>
      </w:r>
      <w:r w:rsidR="00C163CB">
        <w:rPr>
          <w:rFonts w:ascii="Times New Roman" w:hAnsi="Times New Roman"/>
          <w:sz w:val="28"/>
          <w:szCs w:val="28"/>
        </w:rPr>
        <w:t>O</w:t>
      </w:r>
      <w:r w:rsidR="00AE623E" w:rsidRPr="00AE623E">
        <w:rPr>
          <w:rFonts w:ascii="Times New Roman" w:hAnsi="Times New Roman"/>
          <w:sz w:val="28"/>
          <w:szCs w:val="28"/>
        </w:rPr>
        <w:t>ld Testament and the Torah were edited and supplemented.</w:t>
      </w:r>
    </w:p>
    <w:p w:rsidR="00AE623E" w:rsidRPr="00AE623E" w:rsidRDefault="00C163CB" w:rsidP="00AE623E">
      <w:pPr>
        <w:pStyle w:val="a3"/>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 xml:space="preserve">King Solomon is identified with the </w:t>
      </w:r>
      <w:proofErr w:type="spellStart"/>
      <w:r w:rsidR="00AE623E" w:rsidRPr="00AE623E">
        <w:rPr>
          <w:rFonts w:ascii="Times New Roman" w:hAnsi="Times New Roman"/>
          <w:sz w:val="28"/>
          <w:szCs w:val="28"/>
        </w:rPr>
        <w:t>Khagan</w:t>
      </w:r>
      <w:proofErr w:type="spellEnd"/>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Sulabi</w:t>
      </w:r>
      <w:proofErr w:type="spellEnd"/>
      <w:r w:rsidR="00AE623E" w:rsidRPr="00AE623E">
        <w:rPr>
          <w:rFonts w:ascii="Times New Roman" w:hAnsi="Times New Roman"/>
          <w:sz w:val="28"/>
          <w:szCs w:val="28"/>
        </w:rPr>
        <w:t xml:space="preserve">, aka the Emperor Justinian </w:t>
      </w:r>
      <w:r>
        <w:rPr>
          <w:rFonts w:ascii="Times New Roman" w:hAnsi="Times New Roman"/>
          <w:sz w:val="28"/>
          <w:szCs w:val="28"/>
        </w:rPr>
        <w:t xml:space="preserve">II </w:t>
      </w:r>
      <w:proofErr w:type="spellStart"/>
      <w:r w:rsidR="00AE623E" w:rsidRPr="00AE623E">
        <w:rPr>
          <w:rFonts w:ascii="Times New Roman" w:hAnsi="Times New Roman"/>
          <w:sz w:val="28"/>
          <w:szCs w:val="28"/>
        </w:rPr>
        <w:t>R</w:t>
      </w:r>
      <w:r>
        <w:rPr>
          <w:rFonts w:ascii="Times New Roman" w:hAnsi="Times New Roman"/>
          <w:sz w:val="28"/>
          <w:szCs w:val="28"/>
        </w:rPr>
        <w:t>h</w:t>
      </w:r>
      <w:r w:rsidR="00AE623E" w:rsidRPr="00AE623E">
        <w:rPr>
          <w:rFonts w:ascii="Times New Roman" w:hAnsi="Times New Roman"/>
          <w:sz w:val="28"/>
          <w:szCs w:val="28"/>
        </w:rPr>
        <w:t>inotmet</w:t>
      </w:r>
      <w:r>
        <w:rPr>
          <w:rFonts w:ascii="Times New Roman" w:hAnsi="Times New Roman"/>
          <w:sz w:val="28"/>
          <w:szCs w:val="28"/>
        </w:rPr>
        <w:t>us</w:t>
      </w:r>
      <w:proofErr w:type="spellEnd"/>
      <w:r w:rsidR="00AE623E" w:rsidRPr="00AE623E">
        <w:rPr>
          <w:rFonts w:ascii="Times New Roman" w:hAnsi="Times New Roman"/>
          <w:sz w:val="28"/>
          <w:szCs w:val="28"/>
        </w:rPr>
        <w:t>, later the Caliph Suleiman in Palestine [5,</w:t>
      </w:r>
      <w:r>
        <w:rPr>
          <w:rFonts w:ascii="Times New Roman" w:hAnsi="Times New Roman"/>
          <w:sz w:val="28"/>
          <w:szCs w:val="28"/>
        </w:rPr>
        <w:t xml:space="preserve"> </w:t>
      </w:r>
      <w:r w:rsidR="00AE623E" w:rsidRPr="00AE623E">
        <w:rPr>
          <w:rFonts w:ascii="Times New Roman" w:hAnsi="Times New Roman"/>
          <w:sz w:val="28"/>
          <w:szCs w:val="28"/>
        </w:rPr>
        <w:t xml:space="preserve">8]. The </w:t>
      </w:r>
      <w:r w:rsidR="001D3D32">
        <w:rPr>
          <w:rFonts w:ascii="Times New Roman" w:hAnsi="Times New Roman"/>
          <w:sz w:val="28"/>
          <w:szCs w:val="28"/>
        </w:rPr>
        <w:t>P</w:t>
      </w:r>
      <w:r w:rsidR="00AE623E" w:rsidRPr="00AE623E">
        <w:rPr>
          <w:rFonts w:ascii="Times New Roman" w:hAnsi="Times New Roman"/>
          <w:sz w:val="28"/>
          <w:szCs w:val="28"/>
        </w:rPr>
        <w:t xml:space="preserve">rophet was not a son, but a grandson of </w:t>
      </w:r>
      <w:r w:rsidR="000E69F7">
        <w:rPr>
          <w:rFonts w:ascii="Times New Roman" w:hAnsi="Times New Roman"/>
          <w:sz w:val="28"/>
          <w:szCs w:val="28"/>
        </w:rPr>
        <w:t>K</w:t>
      </w:r>
      <w:r w:rsidR="00AE623E" w:rsidRPr="00AE623E">
        <w:rPr>
          <w:rFonts w:ascii="Times New Roman" w:hAnsi="Times New Roman"/>
          <w:sz w:val="28"/>
          <w:szCs w:val="28"/>
        </w:rPr>
        <w:t>ing David/</w:t>
      </w:r>
      <w:proofErr w:type="spellStart"/>
      <w:r w:rsidR="00AE623E" w:rsidRPr="00AE623E">
        <w:rPr>
          <w:rFonts w:ascii="Times New Roman" w:hAnsi="Times New Roman"/>
          <w:sz w:val="28"/>
          <w:szCs w:val="28"/>
        </w:rPr>
        <w:t>Kubrat</w:t>
      </w:r>
      <w:proofErr w:type="spellEnd"/>
      <w:r w:rsidR="00AE623E" w:rsidRPr="00AE623E">
        <w:rPr>
          <w:rFonts w:ascii="Times New Roman" w:hAnsi="Times New Roman"/>
          <w:sz w:val="28"/>
          <w:szCs w:val="28"/>
        </w:rPr>
        <w:t xml:space="preserve">. In the early seventh century, </w:t>
      </w:r>
      <w:proofErr w:type="spellStart"/>
      <w:r w:rsidR="00AE623E" w:rsidRPr="00AE623E">
        <w:rPr>
          <w:rFonts w:ascii="Times New Roman" w:hAnsi="Times New Roman"/>
          <w:sz w:val="28"/>
          <w:szCs w:val="28"/>
        </w:rPr>
        <w:t>Kubrat</w:t>
      </w:r>
      <w:proofErr w:type="spellEnd"/>
      <w:r w:rsidR="00AE623E" w:rsidRPr="00AE623E">
        <w:rPr>
          <w:rFonts w:ascii="Times New Roman" w:hAnsi="Times New Roman"/>
          <w:sz w:val="28"/>
          <w:szCs w:val="28"/>
        </w:rPr>
        <w:t xml:space="preserve"> ordered the restoration of the Christian Church on the Temple </w:t>
      </w:r>
      <w:r w:rsidR="000E69F7">
        <w:rPr>
          <w:rFonts w:ascii="Times New Roman" w:hAnsi="Times New Roman"/>
          <w:sz w:val="28"/>
          <w:szCs w:val="28"/>
        </w:rPr>
        <w:t>M</w:t>
      </w:r>
      <w:r w:rsidR="00AE623E" w:rsidRPr="00AE623E">
        <w:rPr>
          <w:rFonts w:ascii="Times New Roman" w:hAnsi="Times New Roman"/>
          <w:sz w:val="28"/>
          <w:szCs w:val="28"/>
        </w:rPr>
        <w:t xml:space="preserve">ount after the victory over the Persians in 629. </w:t>
      </w:r>
      <w:r w:rsidR="000E69F7" w:rsidRPr="00AE623E">
        <w:rPr>
          <w:rFonts w:ascii="Times New Roman" w:hAnsi="Times New Roman"/>
          <w:sz w:val="28"/>
          <w:szCs w:val="28"/>
        </w:rPr>
        <w:t xml:space="preserve">Justinian </w:t>
      </w:r>
      <w:r w:rsidR="000E69F7">
        <w:rPr>
          <w:rFonts w:ascii="Times New Roman" w:hAnsi="Times New Roman"/>
          <w:sz w:val="28"/>
          <w:szCs w:val="28"/>
        </w:rPr>
        <w:t xml:space="preserve">II </w:t>
      </w:r>
      <w:proofErr w:type="spellStart"/>
      <w:r w:rsidR="000E69F7" w:rsidRPr="00AE623E">
        <w:rPr>
          <w:rFonts w:ascii="Times New Roman" w:hAnsi="Times New Roman"/>
          <w:sz w:val="28"/>
          <w:szCs w:val="28"/>
        </w:rPr>
        <w:t>R</w:t>
      </w:r>
      <w:r w:rsidR="000E69F7">
        <w:rPr>
          <w:rFonts w:ascii="Times New Roman" w:hAnsi="Times New Roman"/>
          <w:sz w:val="28"/>
          <w:szCs w:val="28"/>
        </w:rPr>
        <w:t>h</w:t>
      </w:r>
      <w:r w:rsidR="000E69F7" w:rsidRPr="00AE623E">
        <w:rPr>
          <w:rFonts w:ascii="Times New Roman" w:hAnsi="Times New Roman"/>
          <w:sz w:val="28"/>
          <w:szCs w:val="28"/>
        </w:rPr>
        <w:t>inotmet</w:t>
      </w:r>
      <w:r w:rsidR="000E69F7">
        <w:rPr>
          <w:rFonts w:ascii="Times New Roman" w:hAnsi="Times New Roman"/>
          <w:sz w:val="28"/>
          <w:szCs w:val="28"/>
        </w:rPr>
        <w:t>us</w:t>
      </w:r>
      <w:proofErr w:type="spellEnd"/>
      <w:r w:rsidR="008419DF">
        <w:rPr>
          <w:rFonts w:ascii="Times New Roman" w:hAnsi="Times New Roman"/>
          <w:sz w:val="28"/>
          <w:szCs w:val="28"/>
        </w:rPr>
        <w:t>/Solomon</w:t>
      </w:r>
      <w:r w:rsidR="000E69F7" w:rsidRPr="00AE623E">
        <w:rPr>
          <w:rFonts w:ascii="Times New Roman" w:hAnsi="Times New Roman"/>
          <w:sz w:val="28"/>
          <w:szCs w:val="28"/>
        </w:rPr>
        <w:t xml:space="preserve"> </w:t>
      </w:r>
      <w:r w:rsidR="00AE623E" w:rsidRPr="00AE623E">
        <w:rPr>
          <w:rFonts w:ascii="Times New Roman" w:hAnsi="Times New Roman"/>
          <w:sz w:val="28"/>
          <w:szCs w:val="28"/>
        </w:rPr>
        <w:t xml:space="preserve">managed to finish the Church in 711. Since then, the Temple of Solomon, also known as the </w:t>
      </w:r>
      <w:proofErr w:type="spellStart"/>
      <w:r w:rsidR="008419DF">
        <w:rPr>
          <w:rFonts w:ascii="Times New Roman" w:hAnsi="Times New Roman"/>
          <w:sz w:val="28"/>
          <w:szCs w:val="28"/>
        </w:rPr>
        <w:t>Q</w:t>
      </w:r>
      <w:r w:rsidR="00AE623E" w:rsidRPr="00AE623E">
        <w:rPr>
          <w:rFonts w:ascii="Times New Roman" w:hAnsi="Times New Roman"/>
          <w:sz w:val="28"/>
          <w:szCs w:val="28"/>
        </w:rPr>
        <w:t>ubbat</w:t>
      </w:r>
      <w:proofErr w:type="spellEnd"/>
      <w:r w:rsidR="00AE623E" w:rsidRPr="00AE623E">
        <w:rPr>
          <w:rFonts w:ascii="Times New Roman" w:hAnsi="Times New Roman"/>
          <w:sz w:val="28"/>
          <w:szCs w:val="28"/>
        </w:rPr>
        <w:t xml:space="preserve"> A</w:t>
      </w:r>
      <w:r w:rsidR="00323F7A">
        <w:rPr>
          <w:rFonts w:ascii="Times New Roman" w:hAnsi="Times New Roman"/>
          <w:sz w:val="28"/>
          <w:szCs w:val="28"/>
        </w:rPr>
        <w:t>s–</w:t>
      </w:r>
      <w:proofErr w:type="spellStart"/>
      <w:r w:rsidR="00AE623E" w:rsidRPr="00AE623E">
        <w:rPr>
          <w:rFonts w:ascii="Times New Roman" w:hAnsi="Times New Roman"/>
          <w:sz w:val="28"/>
          <w:szCs w:val="28"/>
        </w:rPr>
        <w:t>Sakhra</w:t>
      </w:r>
      <w:r w:rsidR="000131BC">
        <w:rPr>
          <w:rFonts w:ascii="Times New Roman" w:hAnsi="Times New Roman"/>
          <w:sz w:val="28"/>
          <w:szCs w:val="28"/>
        </w:rPr>
        <w:t>h</w:t>
      </w:r>
      <w:proofErr w:type="spellEnd"/>
      <w:r w:rsidR="00AE623E" w:rsidRPr="00AE623E">
        <w:rPr>
          <w:rFonts w:ascii="Times New Roman" w:hAnsi="Times New Roman"/>
          <w:sz w:val="28"/>
          <w:szCs w:val="28"/>
        </w:rPr>
        <w:t xml:space="preserve"> </w:t>
      </w:r>
      <w:r w:rsidR="008419DF">
        <w:rPr>
          <w:rFonts w:ascii="Times New Roman" w:hAnsi="Times New Roman"/>
          <w:sz w:val="28"/>
          <w:szCs w:val="28"/>
        </w:rPr>
        <w:t>M</w:t>
      </w:r>
      <w:r w:rsidR="00AE623E" w:rsidRPr="00AE623E">
        <w:rPr>
          <w:rFonts w:ascii="Times New Roman" w:hAnsi="Times New Roman"/>
          <w:sz w:val="28"/>
          <w:szCs w:val="28"/>
        </w:rPr>
        <w:t xml:space="preserve">osque, has stood on the Temple </w:t>
      </w:r>
      <w:r w:rsidR="008419DF">
        <w:rPr>
          <w:rFonts w:ascii="Times New Roman" w:hAnsi="Times New Roman"/>
          <w:sz w:val="28"/>
          <w:szCs w:val="28"/>
        </w:rPr>
        <w:t>M</w:t>
      </w:r>
      <w:r w:rsidR="00AE623E" w:rsidRPr="00AE623E">
        <w:rPr>
          <w:rFonts w:ascii="Times New Roman" w:hAnsi="Times New Roman"/>
          <w:sz w:val="28"/>
          <w:szCs w:val="28"/>
        </w:rPr>
        <w:t xml:space="preserve">ount in Jerusalem. The name reflects the name of the Heavenly father </w:t>
      </w:r>
      <w:proofErr w:type="spellStart"/>
      <w:r w:rsidR="00AE623E" w:rsidRPr="00AE623E">
        <w:rPr>
          <w:rFonts w:ascii="Times New Roman" w:hAnsi="Times New Roman"/>
          <w:sz w:val="28"/>
          <w:szCs w:val="28"/>
        </w:rPr>
        <w:t>Kubrat</w:t>
      </w:r>
      <w:proofErr w:type="spellEnd"/>
      <w:r w:rsidR="00AE623E" w:rsidRPr="00AE623E">
        <w:rPr>
          <w:rFonts w:ascii="Times New Roman" w:hAnsi="Times New Roman"/>
          <w:sz w:val="28"/>
          <w:szCs w:val="28"/>
        </w:rPr>
        <w:t xml:space="preserve"> and the name of the Prophet </w:t>
      </w:r>
      <w:proofErr w:type="spellStart"/>
      <w:r w:rsidR="00AE623E" w:rsidRPr="00AE623E">
        <w:rPr>
          <w:rFonts w:ascii="Times New Roman" w:hAnsi="Times New Roman"/>
          <w:sz w:val="28"/>
          <w:szCs w:val="28"/>
        </w:rPr>
        <w:t>Kubrat</w:t>
      </w:r>
      <w:proofErr w:type="spellEnd"/>
      <w:r w:rsidR="00AE623E" w:rsidRPr="00AE623E">
        <w:rPr>
          <w:rFonts w:ascii="Times New Roman" w:hAnsi="Times New Roman"/>
          <w:sz w:val="28"/>
          <w:szCs w:val="28"/>
        </w:rPr>
        <w:t xml:space="preserve">/King David. Therefore, the Temple of Solomon was never destroyed and the </w:t>
      </w:r>
      <w:r w:rsidR="008419DF">
        <w:rPr>
          <w:rFonts w:ascii="Times New Roman" w:hAnsi="Times New Roman"/>
          <w:sz w:val="28"/>
          <w:szCs w:val="28"/>
        </w:rPr>
        <w:t>Western</w:t>
      </w:r>
      <w:r w:rsidR="00AE623E" w:rsidRPr="00AE623E">
        <w:rPr>
          <w:rFonts w:ascii="Times New Roman" w:hAnsi="Times New Roman"/>
          <w:sz w:val="28"/>
          <w:szCs w:val="28"/>
        </w:rPr>
        <w:t xml:space="preserve"> Wall can</w:t>
      </w:r>
      <w:r w:rsidR="008419DF">
        <w:rPr>
          <w:rFonts w:ascii="Times New Roman" w:hAnsi="Times New Roman"/>
          <w:sz w:val="28"/>
          <w:szCs w:val="28"/>
        </w:rPr>
        <w:t>’</w:t>
      </w:r>
      <w:r w:rsidR="00AE623E" w:rsidRPr="00AE623E">
        <w:rPr>
          <w:rFonts w:ascii="Times New Roman" w:hAnsi="Times New Roman"/>
          <w:sz w:val="28"/>
          <w:szCs w:val="28"/>
        </w:rPr>
        <w:t xml:space="preserve">t have </w:t>
      </w:r>
      <w:r w:rsidR="008419DF">
        <w:rPr>
          <w:rFonts w:ascii="Times New Roman" w:hAnsi="Times New Roman"/>
          <w:sz w:val="28"/>
          <w:szCs w:val="28"/>
        </w:rPr>
        <w:t xml:space="preserve">a </w:t>
      </w:r>
      <w:r w:rsidR="00AE623E" w:rsidRPr="00AE623E">
        <w:rPr>
          <w:rFonts w:ascii="Times New Roman" w:hAnsi="Times New Roman"/>
          <w:sz w:val="28"/>
          <w:szCs w:val="28"/>
        </w:rPr>
        <w:t>religious meaning as a reminder of the lost Jewish Temple. No wonder the first mention of the W</w:t>
      </w:r>
      <w:r w:rsidR="008419DF">
        <w:rPr>
          <w:rFonts w:ascii="Times New Roman" w:hAnsi="Times New Roman"/>
          <w:sz w:val="28"/>
          <w:szCs w:val="28"/>
        </w:rPr>
        <w:t>estern</w:t>
      </w:r>
      <w:r w:rsidR="00AE623E" w:rsidRPr="00AE623E">
        <w:rPr>
          <w:rFonts w:ascii="Times New Roman" w:hAnsi="Times New Roman"/>
          <w:sz w:val="28"/>
          <w:szCs w:val="28"/>
        </w:rPr>
        <w:t xml:space="preserve"> Wall appeared only in the XI century.</w:t>
      </w:r>
    </w:p>
    <w:p w:rsidR="00AE623E" w:rsidRPr="00AE623E" w:rsidRDefault="008419DF" w:rsidP="00AE623E">
      <w:pPr>
        <w:pStyle w:val="a3"/>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 xml:space="preserve">One of the trends of Judaism </w:t>
      </w:r>
      <w:r>
        <w:rPr>
          <w:rFonts w:ascii="Times New Roman" w:hAnsi="Times New Roman"/>
          <w:sz w:val="28"/>
          <w:szCs w:val="28"/>
        </w:rPr>
        <w:t>is</w:t>
      </w:r>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Karai</w:t>
      </w:r>
      <w:r>
        <w:rPr>
          <w:rFonts w:ascii="Times New Roman" w:hAnsi="Times New Roman"/>
          <w:sz w:val="28"/>
          <w:szCs w:val="28"/>
        </w:rPr>
        <w:t>te</w:t>
      </w:r>
      <w:proofErr w:type="spellEnd"/>
      <w:r>
        <w:rPr>
          <w:rFonts w:ascii="Times New Roman" w:hAnsi="Times New Roman"/>
          <w:sz w:val="28"/>
          <w:szCs w:val="28"/>
        </w:rPr>
        <w:t xml:space="preserve"> Judaism</w:t>
      </w:r>
      <w:r w:rsidR="00AE623E" w:rsidRPr="00AE623E">
        <w:rPr>
          <w:rFonts w:ascii="Times New Roman" w:hAnsi="Times New Roman"/>
          <w:sz w:val="28"/>
          <w:szCs w:val="28"/>
        </w:rPr>
        <w:t xml:space="preserve"> appeared in the VIII century. The </w:t>
      </w:r>
      <w:proofErr w:type="spellStart"/>
      <w:r w:rsidR="00AE623E" w:rsidRPr="00AE623E">
        <w:rPr>
          <w:rFonts w:ascii="Times New Roman" w:hAnsi="Times New Roman"/>
          <w:sz w:val="28"/>
          <w:szCs w:val="28"/>
        </w:rPr>
        <w:t>Karaites</w:t>
      </w:r>
      <w:proofErr w:type="spellEnd"/>
      <w:r w:rsidR="00AE623E" w:rsidRPr="00AE623E">
        <w:rPr>
          <w:rFonts w:ascii="Times New Roman" w:hAnsi="Times New Roman"/>
          <w:sz w:val="28"/>
          <w:szCs w:val="28"/>
        </w:rPr>
        <w:t xml:space="preserve"> believe that their religion originated from the time of the Second Temple, i.e. according to the author's reconstruction</w:t>
      </w:r>
      <w:r>
        <w:rPr>
          <w:rFonts w:ascii="Times New Roman" w:hAnsi="Times New Roman"/>
          <w:sz w:val="28"/>
          <w:szCs w:val="28"/>
        </w:rPr>
        <w:t xml:space="preserve"> – </w:t>
      </w:r>
      <w:r w:rsidR="00AE623E" w:rsidRPr="00AE623E">
        <w:rPr>
          <w:rFonts w:ascii="Times New Roman" w:hAnsi="Times New Roman"/>
          <w:sz w:val="28"/>
          <w:szCs w:val="28"/>
        </w:rPr>
        <w:t>after</w:t>
      </w:r>
      <w:r>
        <w:rPr>
          <w:rFonts w:ascii="Times New Roman" w:hAnsi="Times New Roman"/>
          <w:sz w:val="28"/>
          <w:szCs w:val="28"/>
        </w:rPr>
        <w:t xml:space="preserve"> </w:t>
      </w:r>
      <w:r w:rsidR="00AE623E" w:rsidRPr="00AE623E">
        <w:rPr>
          <w:rFonts w:ascii="Times New Roman" w:hAnsi="Times New Roman"/>
          <w:sz w:val="28"/>
          <w:szCs w:val="28"/>
        </w:rPr>
        <w:t xml:space="preserve">711. </w:t>
      </w:r>
      <w:proofErr w:type="spellStart"/>
      <w:r w:rsidR="00AE623E" w:rsidRPr="00AE623E">
        <w:rPr>
          <w:rFonts w:ascii="Times New Roman" w:hAnsi="Times New Roman"/>
          <w:sz w:val="28"/>
          <w:szCs w:val="28"/>
        </w:rPr>
        <w:t>Karaism</w:t>
      </w:r>
      <w:proofErr w:type="spellEnd"/>
      <w:r w:rsidR="00AE623E" w:rsidRPr="00AE623E">
        <w:rPr>
          <w:rFonts w:ascii="Times New Roman" w:hAnsi="Times New Roman"/>
          <w:sz w:val="28"/>
          <w:szCs w:val="28"/>
        </w:rPr>
        <w:t xml:space="preserve"> flourished in the VIII–XII centuries. The </w:t>
      </w:r>
      <w:proofErr w:type="spellStart"/>
      <w:r w:rsidR="00AE623E" w:rsidRPr="00AE623E">
        <w:rPr>
          <w:rFonts w:ascii="Times New Roman" w:hAnsi="Times New Roman"/>
          <w:sz w:val="28"/>
          <w:szCs w:val="28"/>
        </w:rPr>
        <w:t>Karaites</w:t>
      </w:r>
      <w:proofErr w:type="spellEnd"/>
      <w:r w:rsidR="00AE623E" w:rsidRPr="00AE623E">
        <w:rPr>
          <w:rFonts w:ascii="Times New Roman" w:hAnsi="Times New Roman"/>
          <w:sz w:val="28"/>
          <w:szCs w:val="28"/>
        </w:rPr>
        <w:t xml:space="preserve"> are not Semites, but Turks</w:t>
      </w:r>
      <w:r>
        <w:rPr>
          <w:rFonts w:ascii="Times New Roman" w:hAnsi="Times New Roman"/>
          <w:sz w:val="28"/>
          <w:szCs w:val="28"/>
        </w:rPr>
        <w:t xml:space="preserve"> – </w:t>
      </w:r>
      <w:r w:rsidR="00AE623E" w:rsidRPr="00AE623E">
        <w:rPr>
          <w:rFonts w:ascii="Times New Roman" w:hAnsi="Times New Roman"/>
          <w:sz w:val="28"/>
          <w:szCs w:val="28"/>
        </w:rPr>
        <w:t>Israelites of the Bulgar</w:t>
      </w:r>
      <w:r>
        <w:rPr>
          <w:rFonts w:ascii="Times New Roman" w:hAnsi="Times New Roman"/>
          <w:sz w:val="28"/>
          <w:szCs w:val="28"/>
        </w:rPr>
        <w:t>ian</w:t>
      </w:r>
      <w:r w:rsidR="00AE623E" w:rsidRPr="00AE623E">
        <w:rPr>
          <w:rFonts w:ascii="Times New Roman" w:hAnsi="Times New Roman"/>
          <w:sz w:val="28"/>
          <w:szCs w:val="28"/>
        </w:rPr>
        <w:t xml:space="preserve"> tribes who have remained in the Crimea since the Exodus in 379 under the leadership of the </w:t>
      </w:r>
      <w:proofErr w:type="spellStart"/>
      <w:r w:rsidR="00AE623E" w:rsidRPr="00AE623E">
        <w:rPr>
          <w:rFonts w:ascii="Times New Roman" w:hAnsi="Times New Roman"/>
          <w:sz w:val="28"/>
          <w:szCs w:val="28"/>
        </w:rPr>
        <w:t>Khagan</w:t>
      </w:r>
      <w:proofErr w:type="spellEnd"/>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Arbat</w:t>
      </w:r>
      <w:proofErr w:type="spellEnd"/>
      <w:r w:rsidR="00AE623E" w:rsidRPr="00AE623E">
        <w:rPr>
          <w:rFonts w:ascii="Times New Roman" w:hAnsi="Times New Roman"/>
          <w:sz w:val="28"/>
          <w:szCs w:val="28"/>
        </w:rPr>
        <w:t xml:space="preserve">/Leader Moses. </w:t>
      </w:r>
      <w:proofErr w:type="gramStart"/>
      <w:r w:rsidR="00AE623E" w:rsidRPr="00AE623E">
        <w:rPr>
          <w:rFonts w:ascii="Times New Roman" w:hAnsi="Times New Roman"/>
          <w:sz w:val="28"/>
          <w:szCs w:val="28"/>
        </w:rPr>
        <w:t xml:space="preserve">Part of the </w:t>
      </w:r>
      <w:proofErr w:type="spellStart"/>
      <w:r w:rsidR="00AE623E" w:rsidRPr="00AE623E">
        <w:rPr>
          <w:rFonts w:ascii="Times New Roman" w:hAnsi="Times New Roman"/>
          <w:sz w:val="28"/>
          <w:szCs w:val="28"/>
        </w:rPr>
        <w:t>Karaites</w:t>
      </w:r>
      <w:proofErr w:type="spellEnd"/>
      <w:r w:rsidR="00AE623E" w:rsidRPr="00AE623E">
        <w:rPr>
          <w:rFonts w:ascii="Times New Roman" w:hAnsi="Times New Roman"/>
          <w:sz w:val="28"/>
          <w:szCs w:val="28"/>
        </w:rPr>
        <w:t xml:space="preserve"> profess</w:t>
      </w:r>
      <w:proofErr w:type="gramEnd"/>
      <w:r w:rsidR="00AE623E" w:rsidRPr="00AE623E">
        <w:rPr>
          <w:rFonts w:ascii="Times New Roman" w:hAnsi="Times New Roman"/>
          <w:sz w:val="28"/>
          <w:szCs w:val="28"/>
        </w:rPr>
        <w:t xml:space="preserve"> Judaism, and a smaller part of Christianity. </w:t>
      </w:r>
      <w:proofErr w:type="spellStart"/>
      <w:r w:rsidR="00AE623E" w:rsidRPr="00AE623E">
        <w:rPr>
          <w:rFonts w:ascii="Times New Roman" w:hAnsi="Times New Roman"/>
          <w:sz w:val="28"/>
          <w:szCs w:val="28"/>
        </w:rPr>
        <w:t>Karaites</w:t>
      </w:r>
      <w:proofErr w:type="spellEnd"/>
      <w:r w:rsidR="00AE623E" w:rsidRPr="00AE623E">
        <w:rPr>
          <w:rFonts w:ascii="Times New Roman" w:hAnsi="Times New Roman"/>
          <w:sz w:val="28"/>
          <w:szCs w:val="28"/>
        </w:rPr>
        <w:t xml:space="preserve"> are living proof of the author's reconstruction of history, which adhere to two archaic trends of monotheism of the Israelites of the end of the </w:t>
      </w:r>
      <w:r>
        <w:rPr>
          <w:rFonts w:ascii="Times New Roman" w:hAnsi="Times New Roman"/>
          <w:sz w:val="28"/>
          <w:szCs w:val="28"/>
        </w:rPr>
        <w:t>IV</w:t>
      </w:r>
      <w:r w:rsidR="00AE623E" w:rsidRPr="00AE623E">
        <w:rPr>
          <w:rFonts w:ascii="Times New Roman" w:hAnsi="Times New Roman"/>
          <w:sz w:val="28"/>
          <w:szCs w:val="28"/>
        </w:rPr>
        <w:t xml:space="preserve"> century.</w:t>
      </w:r>
    </w:p>
    <w:p w:rsidR="00AE623E" w:rsidRPr="00AE623E" w:rsidRDefault="008419DF" w:rsidP="00AE623E">
      <w:pPr>
        <w:pStyle w:val="a3"/>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 xml:space="preserve">For the first time in the earth's history, the Jewish state appeared in the IX century on the basis of the </w:t>
      </w:r>
      <w:proofErr w:type="spellStart"/>
      <w:r w:rsidR="00AE623E" w:rsidRPr="00AE623E">
        <w:rPr>
          <w:rFonts w:ascii="Times New Roman" w:hAnsi="Times New Roman"/>
          <w:sz w:val="28"/>
          <w:szCs w:val="28"/>
        </w:rPr>
        <w:t>Khazar</w:t>
      </w:r>
      <w:proofErr w:type="spellEnd"/>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Khaganate</w:t>
      </w:r>
      <w:proofErr w:type="spellEnd"/>
      <w:r w:rsidR="00AE623E" w:rsidRPr="00AE623E">
        <w:rPr>
          <w:rFonts w:ascii="Times New Roman" w:hAnsi="Times New Roman"/>
          <w:sz w:val="28"/>
          <w:szCs w:val="28"/>
        </w:rPr>
        <w:t xml:space="preserve">. In 740 one of the </w:t>
      </w:r>
      <w:proofErr w:type="spellStart"/>
      <w:r>
        <w:rPr>
          <w:rFonts w:ascii="Times New Roman" w:hAnsi="Times New Roman"/>
          <w:sz w:val="28"/>
          <w:szCs w:val="28"/>
        </w:rPr>
        <w:t>B</w:t>
      </w:r>
      <w:r w:rsidR="00AE623E" w:rsidRPr="00AE623E">
        <w:rPr>
          <w:rFonts w:ascii="Times New Roman" w:hAnsi="Times New Roman"/>
          <w:sz w:val="28"/>
          <w:szCs w:val="28"/>
        </w:rPr>
        <w:t>eks</w:t>
      </w:r>
      <w:proofErr w:type="spellEnd"/>
      <w:r w:rsidR="001D3D32">
        <w:rPr>
          <w:rFonts w:ascii="Times New Roman" w:hAnsi="Times New Roman"/>
          <w:sz w:val="28"/>
          <w:szCs w:val="28"/>
        </w:rPr>
        <w:t>/</w:t>
      </w:r>
      <w:r>
        <w:rPr>
          <w:rFonts w:ascii="Times New Roman" w:hAnsi="Times New Roman"/>
          <w:sz w:val="28"/>
          <w:szCs w:val="28"/>
        </w:rPr>
        <w:t xml:space="preserve">Prince </w:t>
      </w:r>
      <w:proofErr w:type="spellStart"/>
      <w:r>
        <w:rPr>
          <w:rFonts w:ascii="Times New Roman" w:hAnsi="Times New Roman"/>
          <w:sz w:val="28"/>
          <w:szCs w:val="28"/>
        </w:rPr>
        <w:t>Bulan</w:t>
      </w:r>
      <w:proofErr w:type="spellEnd"/>
      <w:r>
        <w:rPr>
          <w:rFonts w:ascii="Times New Roman" w:hAnsi="Times New Roman"/>
          <w:sz w:val="28"/>
          <w:szCs w:val="28"/>
        </w:rPr>
        <w:t xml:space="preserve"> </w:t>
      </w:r>
      <w:r w:rsidR="00AE623E" w:rsidRPr="00AE623E">
        <w:rPr>
          <w:rFonts w:ascii="Times New Roman" w:hAnsi="Times New Roman"/>
          <w:sz w:val="28"/>
          <w:szCs w:val="28"/>
        </w:rPr>
        <w:t xml:space="preserve">of the </w:t>
      </w:r>
      <w:proofErr w:type="spellStart"/>
      <w:r w:rsidR="00AE623E" w:rsidRPr="00AE623E">
        <w:rPr>
          <w:rFonts w:ascii="Times New Roman" w:hAnsi="Times New Roman"/>
          <w:sz w:val="28"/>
          <w:szCs w:val="28"/>
        </w:rPr>
        <w:t>Khazar</w:t>
      </w:r>
      <w:proofErr w:type="spellEnd"/>
      <w:r w:rsidR="00AE623E" w:rsidRPr="00AE623E">
        <w:rPr>
          <w:rFonts w:ascii="Times New Roman" w:hAnsi="Times New Roman"/>
          <w:sz w:val="28"/>
          <w:szCs w:val="28"/>
        </w:rPr>
        <w:t xml:space="preserve"> converted to Judaism. His descendants at the beginning of the IX century received the real reins of government of the country and made Judaism the state religion. In the IX–X centuries there was an active rewriting and editing of the </w:t>
      </w:r>
      <w:r w:rsidRPr="008419DF">
        <w:rPr>
          <w:rFonts w:ascii="Times New Roman" w:hAnsi="Times New Roman"/>
          <w:sz w:val="28"/>
          <w:szCs w:val="28"/>
        </w:rPr>
        <w:t>Scriptural</w:t>
      </w:r>
      <w:r>
        <w:rPr>
          <w:rFonts w:ascii="Times New Roman" w:hAnsi="Times New Roman"/>
          <w:sz w:val="28"/>
          <w:szCs w:val="28"/>
        </w:rPr>
        <w:t xml:space="preserve"> </w:t>
      </w:r>
      <w:r w:rsidR="00AE623E" w:rsidRPr="00AE623E">
        <w:rPr>
          <w:rFonts w:ascii="Times New Roman" w:hAnsi="Times New Roman"/>
          <w:sz w:val="28"/>
          <w:szCs w:val="28"/>
        </w:rPr>
        <w:t xml:space="preserve">of Christians and Jews the </w:t>
      </w:r>
      <w:r>
        <w:rPr>
          <w:rFonts w:ascii="Times New Roman" w:hAnsi="Times New Roman"/>
          <w:sz w:val="28"/>
          <w:szCs w:val="28"/>
        </w:rPr>
        <w:t>O</w:t>
      </w:r>
      <w:r w:rsidR="00AE623E" w:rsidRPr="00AE623E">
        <w:rPr>
          <w:rFonts w:ascii="Times New Roman" w:hAnsi="Times New Roman"/>
          <w:sz w:val="28"/>
          <w:szCs w:val="28"/>
        </w:rPr>
        <w:t>ld Testament, Torah and Talmud.</w:t>
      </w:r>
      <w:r w:rsidR="00B8225F">
        <w:rPr>
          <w:rFonts w:ascii="Times New Roman" w:hAnsi="Times New Roman"/>
          <w:sz w:val="28"/>
          <w:szCs w:val="28"/>
        </w:rPr>
        <w:t xml:space="preserve"> </w:t>
      </w:r>
      <w:r w:rsidR="00AE623E" w:rsidRPr="00AE623E">
        <w:rPr>
          <w:rFonts w:ascii="Times New Roman" w:hAnsi="Times New Roman"/>
          <w:sz w:val="28"/>
          <w:szCs w:val="28"/>
        </w:rPr>
        <w:t xml:space="preserve">Muslims in Damascus and elsewhere attempted to write their own </w:t>
      </w:r>
      <w:r w:rsidR="00B8225F" w:rsidRPr="00B8225F">
        <w:rPr>
          <w:rFonts w:ascii="Times New Roman" w:hAnsi="Times New Roman"/>
          <w:sz w:val="28"/>
          <w:szCs w:val="28"/>
        </w:rPr>
        <w:t>Scriptural</w:t>
      </w:r>
      <w:r w:rsidR="00AE623E" w:rsidRPr="00AE623E">
        <w:rPr>
          <w:rFonts w:ascii="Times New Roman" w:hAnsi="Times New Roman"/>
          <w:sz w:val="28"/>
          <w:szCs w:val="28"/>
        </w:rPr>
        <w:t xml:space="preserve">, so the first </w:t>
      </w:r>
      <w:r w:rsidR="00B8225F">
        <w:rPr>
          <w:rFonts w:ascii="Times New Roman" w:hAnsi="Times New Roman"/>
          <w:sz w:val="28"/>
          <w:szCs w:val="28"/>
        </w:rPr>
        <w:t>Ayah</w:t>
      </w:r>
      <w:r w:rsidR="00AE623E" w:rsidRPr="00AE623E">
        <w:rPr>
          <w:rFonts w:ascii="Times New Roman" w:hAnsi="Times New Roman"/>
          <w:sz w:val="28"/>
          <w:szCs w:val="28"/>
        </w:rPr>
        <w:t xml:space="preserve"> and </w:t>
      </w:r>
      <w:r w:rsidR="00B8225F">
        <w:rPr>
          <w:rFonts w:ascii="Times New Roman" w:hAnsi="Times New Roman"/>
          <w:sz w:val="28"/>
          <w:szCs w:val="28"/>
        </w:rPr>
        <w:t>S</w:t>
      </w:r>
      <w:r w:rsidR="00AE623E" w:rsidRPr="00AE623E">
        <w:rPr>
          <w:rFonts w:ascii="Times New Roman" w:hAnsi="Times New Roman"/>
          <w:sz w:val="28"/>
          <w:szCs w:val="28"/>
        </w:rPr>
        <w:t xml:space="preserve">urah appeared, which then became part of the </w:t>
      </w:r>
      <w:r w:rsidR="00B8225F">
        <w:rPr>
          <w:rFonts w:ascii="Times New Roman" w:hAnsi="Times New Roman"/>
          <w:sz w:val="28"/>
          <w:szCs w:val="28"/>
        </w:rPr>
        <w:t>Qu</w:t>
      </w:r>
      <w:r w:rsidR="00AE623E" w:rsidRPr="00AE623E">
        <w:rPr>
          <w:rFonts w:ascii="Times New Roman" w:hAnsi="Times New Roman"/>
          <w:sz w:val="28"/>
          <w:szCs w:val="28"/>
        </w:rPr>
        <w:t>ran.</w:t>
      </w:r>
    </w:p>
    <w:p w:rsidR="00AE623E" w:rsidRPr="00AE623E" w:rsidRDefault="00B8225F" w:rsidP="00AE623E">
      <w:pPr>
        <w:pStyle w:val="a3"/>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 xml:space="preserve">In the 962 of the Christian </w:t>
      </w:r>
      <w:r>
        <w:rPr>
          <w:rFonts w:ascii="Times New Roman" w:hAnsi="Times New Roman"/>
          <w:sz w:val="28"/>
          <w:szCs w:val="28"/>
        </w:rPr>
        <w:t>E</w:t>
      </w:r>
      <w:r w:rsidR="00AE623E" w:rsidRPr="00AE623E">
        <w:rPr>
          <w:rFonts w:ascii="Times New Roman" w:hAnsi="Times New Roman"/>
          <w:sz w:val="28"/>
          <w:szCs w:val="28"/>
        </w:rPr>
        <w:t xml:space="preserve">ra in the family of a direct descendant of the Ugric </w:t>
      </w:r>
      <w:r>
        <w:rPr>
          <w:rFonts w:ascii="Times New Roman" w:hAnsi="Times New Roman"/>
          <w:sz w:val="28"/>
          <w:szCs w:val="28"/>
        </w:rPr>
        <w:t>K</w:t>
      </w:r>
      <w:r w:rsidR="00AE623E" w:rsidRPr="00AE623E">
        <w:rPr>
          <w:rFonts w:ascii="Times New Roman" w:hAnsi="Times New Roman"/>
          <w:sz w:val="28"/>
          <w:szCs w:val="28"/>
        </w:rPr>
        <w:t>ings and</w:t>
      </w:r>
      <w:r w:rsidR="001D3D32">
        <w:rPr>
          <w:rFonts w:ascii="Times New Roman" w:hAnsi="Times New Roman"/>
          <w:sz w:val="28"/>
          <w:szCs w:val="28"/>
        </w:rPr>
        <w:t xml:space="preserve"> </w:t>
      </w:r>
      <w:proofErr w:type="spellStart"/>
      <w:r w:rsidR="007252DA">
        <w:rPr>
          <w:rFonts w:ascii="Times New Roman" w:hAnsi="Times New Roman"/>
          <w:sz w:val="28"/>
          <w:szCs w:val="28"/>
        </w:rPr>
        <w:t>K</w:t>
      </w:r>
      <w:r w:rsidR="007252DA" w:rsidRPr="00AE623E">
        <w:rPr>
          <w:rFonts w:ascii="Times New Roman" w:hAnsi="Times New Roman"/>
          <w:sz w:val="28"/>
          <w:szCs w:val="28"/>
        </w:rPr>
        <w:t>hagans</w:t>
      </w:r>
      <w:proofErr w:type="spellEnd"/>
      <w:r w:rsidR="007252DA" w:rsidRPr="00AE623E">
        <w:rPr>
          <w:rFonts w:ascii="Times New Roman" w:hAnsi="Times New Roman"/>
          <w:sz w:val="28"/>
          <w:szCs w:val="28"/>
        </w:rPr>
        <w:t xml:space="preserve"> </w:t>
      </w:r>
      <w:r w:rsidR="001D3D32" w:rsidRPr="00AE623E">
        <w:rPr>
          <w:rFonts w:ascii="Times New Roman" w:hAnsi="Times New Roman"/>
          <w:sz w:val="28"/>
          <w:szCs w:val="28"/>
        </w:rPr>
        <w:t>Abraham</w:t>
      </w:r>
      <w:r w:rsidR="001D3D32">
        <w:rPr>
          <w:rFonts w:ascii="Times New Roman" w:hAnsi="Times New Roman"/>
          <w:sz w:val="28"/>
          <w:szCs w:val="28"/>
        </w:rPr>
        <w:t>/</w:t>
      </w:r>
      <w:proofErr w:type="spellStart"/>
      <w:r w:rsidR="00AE623E" w:rsidRPr="00AE623E">
        <w:rPr>
          <w:rFonts w:ascii="Times New Roman" w:hAnsi="Times New Roman"/>
          <w:sz w:val="28"/>
          <w:szCs w:val="28"/>
        </w:rPr>
        <w:t>Tash</w:t>
      </w:r>
      <w:proofErr w:type="spellEnd"/>
      <w:r w:rsidR="00AE623E" w:rsidRPr="00AE623E">
        <w:rPr>
          <w:rFonts w:ascii="Times New Roman" w:hAnsi="Times New Roman"/>
          <w:sz w:val="28"/>
          <w:szCs w:val="28"/>
        </w:rPr>
        <w:t xml:space="preserve"> </w:t>
      </w:r>
      <w:r>
        <w:rPr>
          <w:rFonts w:ascii="Times New Roman" w:hAnsi="Times New Roman"/>
          <w:sz w:val="28"/>
          <w:szCs w:val="28"/>
        </w:rPr>
        <w:t>B</w:t>
      </w:r>
      <w:r w:rsidR="00AE623E" w:rsidRPr="00AE623E">
        <w:rPr>
          <w:rFonts w:ascii="Times New Roman" w:hAnsi="Times New Roman"/>
          <w:sz w:val="28"/>
          <w:szCs w:val="28"/>
        </w:rPr>
        <w:t xml:space="preserve">ash, Isaac/Agha </w:t>
      </w:r>
      <w:proofErr w:type="spellStart"/>
      <w:r>
        <w:rPr>
          <w:rFonts w:ascii="Times New Roman" w:hAnsi="Times New Roman"/>
          <w:sz w:val="28"/>
          <w:szCs w:val="28"/>
        </w:rPr>
        <w:t>R</w:t>
      </w:r>
      <w:r w:rsidR="00AE623E" w:rsidRPr="00AE623E">
        <w:rPr>
          <w:rFonts w:ascii="Times New Roman" w:hAnsi="Times New Roman"/>
          <w:sz w:val="28"/>
          <w:szCs w:val="28"/>
        </w:rPr>
        <w:t>uzh</w:t>
      </w:r>
      <w:r>
        <w:rPr>
          <w:rFonts w:ascii="Times New Roman" w:hAnsi="Times New Roman"/>
          <w:sz w:val="28"/>
          <w:szCs w:val="28"/>
        </w:rPr>
        <w:t>a</w:t>
      </w:r>
      <w:proofErr w:type="spellEnd"/>
      <w:r w:rsidR="00AE623E" w:rsidRPr="00AE623E">
        <w:rPr>
          <w:rFonts w:ascii="Times New Roman" w:hAnsi="Times New Roman"/>
          <w:sz w:val="28"/>
          <w:szCs w:val="28"/>
        </w:rPr>
        <w:t>, Jacob/</w:t>
      </w:r>
      <w:proofErr w:type="spellStart"/>
      <w:r w:rsidR="00AE623E" w:rsidRPr="00AE623E">
        <w:rPr>
          <w:rFonts w:ascii="Times New Roman" w:hAnsi="Times New Roman"/>
          <w:sz w:val="28"/>
          <w:szCs w:val="28"/>
        </w:rPr>
        <w:t>Kubar</w:t>
      </w:r>
      <w:proofErr w:type="spellEnd"/>
      <w:r w:rsidR="00AE623E" w:rsidRPr="00AE623E">
        <w:rPr>
          <w:rFonts w:ascii="Times New Roman" w:hAnsi="Times New Roman"/>
          <w:sz w:val="28"/>
          <w:szCs w:val="28"/>
        </w:rPr>
        <w:t>, the Leader Moses/</w:t>
      </w:r>
      <w:proofErr w:type="spellStart"/>
      <w:r w:rsidR="00AE623E" w:rsidRPr="00AE623E">
        <w:rPr>
          <w:rFonts w:ascii="Times New Roman" w:hAnsi="Times New Roman"/>
          <w:sz w:val="28"/>
          <w:szCs w:val="28"/>
        </w:rPr>
        <w:t>Arbat</w:t>
      </w:r>
      <w:proofErr w:type="spellEnd"/>
      <w:r w:rsidR="00AE623E" w:rsidRPr="00AE623E">
        <w:rPr>
          <w:rFonts w:ascii="Times New Roman" w:hAnsi="Times New Roman"/>
          <w:sz w:val="28"/>
          <w:szCs w:val="28"/>
        </w:rPr>
        <w:t>, Joshua/Attila, David/</w:t>
      </w:r>
      <w:proofErr w:type="spellStart"/>
      <w:r w:rsidR="00AE623E" w:rsidRPr="00AE623E">
        <w:rPr>
          <w:rFonts w:ascii="Times New Roman" w:hAnsi="Times New Roman"/>
          <w:sz w:val="28"/>
          <w:szCs w:val="28"/>
        </w:rPr>
        <w:t>Kub</w:t>
      </w:r>
      <w:r w:rsidR="00AD35DF">
        <w:rPr>
          <w:rFonts w:ascii="Times New Roman" w:hAnsi="Times New Roman"/>
          <w:sz w:val="28"/>
          <w:szCs w:val="28"/>
        </w:rPr>
        <w:t>r</w:t>
      </w:r>
      <w:r w:rsidR="00AE623E" w:rsidRPr="00AE623E">
        <w:rPr>
          <w:rFonts w:ascii="Times New Roman" w:hAnsi="Times New Roman"/>
          <w:sz w:val="28"/>
          <w:szCs w:val="28"/>
        </w:rPr>
        <w:t>at</w:t>
      </w:r>
      <w:proofErr w:type="spellEnd"/>
      <w:r w:rsidR="00AE623E" w:rsidRPr="00AE623E">
        <w:rPr>
          <w:rFonts w:ascii="Times New Roman" w:hAnsi="Times New Roman"/>
          <w:sz w:val="28"/>
          <w:szCs w:val="28"/>
        </w:rPr>
        <w:t xml:space="preserve"> and Solomon/</w:t>
      </w:r>
      <w:proofErr w:type="spellStart"/>
      <w:r w:rsidR="00AE623E" w:rsidRPr="00AE623E">
        <w:rPr>
          <w:rFonts w:ascii="Times New Roman" w:hAnsi="Times New Roman"/>
          <w:sz w:val="28"/>
          <w:szCs w:val="28"/>
        </w:rPr>
        <w:t>Sulabi</w:t>
      </w:r>
      <w:proofErr w:type="spellEnd"/>
      <w:r w:rsidR="00AE623E" w:rsidRPr="00AE623E">
        <w:rPr>
          <w:rFonts w:ascii="Times New Roman" w:hAnsi="Times New Roman"/>
          <w:sz w:val="28"/>
          <w:szCs w:val="28"/>
        </w:rPr>
        <w:t xml:space="preserve"> from the </w:t>
      </w:r>
      <w:r>
        <w:rPr>
          <w:rFonts w:ascii="Times New Roman" w:hAnsi="Times New Roman"/>
          <w:sz w:val="28"/>
          <w:szCs w:val="28"/>
        </w:rPr>
        <w:t>gens</w:t>
      </w:r>
      <w:r w:rsidR="00AE623E" w:rsidRPr="00AE623E">
        <w:rPr>
          <w:rFonts w:ascii="Times New Roman" w:hAnsi="Times New Roman"/>
          <w:sz w:val="28"/>
          <w:szCs w:val="28"/>
        </w:rPr>
        <w:t xml:space="preserve"> of Russ</w:t>
      </w:r>
      <w:r>
        <w:rPr>
          <w:rFonts w:ascii="Times New Roman" w:hAnsi="Times New Roman"/>
          <w:sz w:val="28"/>
          <w:szCs w:val="28"/>
        </w:rPr>
        <w:t>–</w:t>
      </w:r>
      <w:proofErr w:type="spellStart"/>
      <w:r>
        <w:rPr>
          <w:rFonts w:ascii="Times New Roman" w:hAnsi="Times New Roman"/>
          <w:sz w:val="28"/>
          <w:szCs w:val="28"/>
        </w:rPr>
        <w:t>F</w:t>
      </w:r>
      <w:r w:rsidR="00AE623E" w:rsidRPr="00AE623E">
        <w:rPr>
          <w:rFonts w:ascii="Times New Roman" w:hAnsi="Times New Roman"/>
          <w:sz w:val="28"/>
          <w:szCs w:val="28"/>
        </w:rPr>
        <w:t>lavians</w:t>
      </w:r>
      <w:proofErr w:type="spellEnd"/>
      <w:r>
        <w:rPr>
          <w:rFonts w:ascii="Times New Roman" w:hAnsi="Times New Roman"/>
          <w:sz w:val="28"/>
          <w:szCs w:val="28"/>
        </w:rPr>
        <w:t xml:space="preserve"> is </w:t>
      </w:r>
      <w:r w:rsidR="00AE623E" w:rsidRPr="00AE623E">
        <w:rPr>
          <w:rFonts w:ascii="Times New Roman" w:hAnsi="Times New Roman"/>
          <w:sz w:val="28"/>
          <w:szCs w:val="28"/>
        </w:rPr>
        <w:t>Prince</w:t>
      </w:r>
      <w:r>
        <w:rPr>
          <w:rFonts w:ascii="Times New Roman" w:hAnsi="Times New Roman"/>
          <w:sz w:val="28"/>
          <w:szCs w:val="28"/>
        </w:rPr>
        <w:t xml:space="preserve"> </w:t>
      </w:r>
      <w:r w:rsidR="00AE623E" w:rsidRPr="00AE623E">
        <w:rPr>
          <w:rFonts w:ascii="Times New Roman" w:hAnsi="Times New Roman"/>
          <w:sz w:val="28"/>
          <w:szCs w:val="28"/>
        </w:rPr>
        <w:t>Vladimir and Princess Anna Macedon</w:t>
      </w:r>
      <w:r>
        <w:rPr>
          <w:rFonts w:ascii="Times New Roman" w:hAnsi="Times New Roman"/>
          <w:sz w:val="28"/>
          <w:szCs w:val="28"/>
        </w:rPr>
        <w:t>ian</w:t>
      </w:r>
      <w:r w:rsidR="00AE623E" w:rsidRPr="00AE623E">
        <w:rPr>
          <w:rFonts w:ascii="Times New Roman" w:hAnsi="Times New Roman"/>
          <w:sz w:val="28"/>
          <w:szCs w:val="28"/>
        </w:rPr>
        <w:t xml:space="preserve"> was born the </w:t>
      </w:r>
      <w:r>
        <w:rPr>
          <w:rFonts w:ascii="Times New Roman" w:hAnsi="Times New Roman"/>
          <w:sz w:val="28"/>
          <w:szCs w:val="28"/>
        </w:rPr>
        <w:t>B</w:t>
      </w:r>
      <w:r w:rsidR="00AE623E" w:rsidRPr="00AE623E">
        <w:rPr>
          <w:rFonts w:ascii="Times New Roman" w:hAnsi="Times New Roman"/>
          <w:sz w:val="28"/>
          <w:szCs w:val="28"/>
        </w:rPr>
        <w:t xml:space="preserve">lessed </w:t>
      </w:r>
      <w:r>
        <w:rPr>
          <w:rFonts w:ascii="Times New Roman" w:hAnsi="Times New Roman"/>
          <w:sz w:val="28"/>
          <w:szCs w:val="28"/>
        </w:rPr>
        <w:t>V</w:t>
      </w:r>
      <w:r w:rsidR="00AE623E" w:rsidRPr="00AE623E">
        <w:rPr>
          <w:rFonts w:ascii="Times New Roman" w:hAnsi="Times New Roman"/>
          <w:sz w:val="28"/>
          <w:szCs w:val="28"/>
        </w:rPr>
        <w:t>irgin Mary</w:t>
      </w:r>
      <w:r>
        <w:rPr>
          <w:rFonts w:ascii="Times New Roman" w:hAnsi="Times New Roman"/>
          <w:sz w:val="28"/>
          <w:szCs w:val="28"/>
        </w:rPr>
        <w:t>/Maria</w:t>
      </w:r>
      <w:r w:rsidR="00AE623E" w:rsidRPr="00AE623E">
        <w:rPr>
          <w:rFonts w:ascii="Times New Roman" w:hAnsi="Times New Roman"/>
          <w:sz w:val="28"/>
          <w:szCs w:val="28"/>
        </w:rPr>
        <w:t xml:space="preserve"> [5,</w:t>
      </w:r>
      <w:r>
        <w:rPr>
          <w:rFonts w:ascii="Times New Roman" w:hAnsi="Times New Roman"/>
          <w:sz w:val="28"/>
          <w:szCs w:val="28"/>
        </w:rPr>
        <w:t xml:space="preserve"> </w:t>
      </w:r>
      <w:r w:rsidR="00AE623E" w:rsidRPr="00AE623E">
        <w:rPr>
          <w:rFonts w:ascii="Times New Roman" w:hAnsi="Times New Roman"/>
          <w:sz w:val="28"/>
          <w:szCs w:val="28"/>
        </w:rPr>
        <w:t>8].</w:t>
      </w:r>
    </w:p>
    <w:p w:rsidR="00AE623E" w:rsidRPr="00AE623E" w:rsidRDefault="00B8225F" w:rsidP="00AE623E">
      <w:pPr>
        <w:pStyle w:val="a3"/>
        <w:rPr>
          <w:rFonts w:ascii="Times New Roman" w:hAnsi="Times New Roman"/>
          <w:sz w:val="28"/>
          <w:szCs w:val="28"/>
        </w:rPr>
      </w:pPr>
      <w:r>
        <w:rPr>
          <w:rFonts w:ascii="Times New Roman" w:hAnsi="Times New Roman"/>
          <w:sz w:val="28"/>
          <w:szCs w:val="28"/>
        </w:rPr>
        <w:lastRenderedPageBreak/>
        <w:t xml:space="preserve"> </w:t>
      </w:r>
      <w:r w:rsidR="00AE623E" w:rsidRPr="00AE623E">
        <w:rPr>
          <w:rFonts w:ascii="Times New Roman" w:hAnsi="Times New Roman"/>
          <w:sz w:val="28"/>
          <w:szCs w:val="28"/>
        </w:rPr>
        <w:t>At the junction of 979/980 Mary was born a Son of God</w:t>
      </w:r>
      <w:r>
        <w:rPr>
          <w:rFonts w:ascii="Times New Roman" w:hAnsi="Times New Roman"/>
          <w:sz w:val="28"/>
          <w:szCs w:val="28"/>
        </w:rPr>
        <w:t xml:space="preserve"> – </w:t>
      </w:r>
      <w:r w:rsidR="00AE623E" w:rsidRPr="00AE623E">
        <w:rPr>
          <w:rFonts w:ascii="Times New Roman" w:hAnsi="Times New Roman"/>
          <w:sz w:val="28"/>
          <w:szCs w:val="28"/>
        </w:rPr>
        <w:t>Jesus</w:t>
      </w:r>
      <w:r>
        <w:rPr>
          <w:rFonts w:ascii="Times New Roman" w:hAnsi="Times New Roman"/>
          <w:sz w:val="28"/>
          <w:szCs w:val="28"/>
        </w:rPr>
        <w:t xml:space="preserve"> </w:t>
      </w:r>
      <w:r w:rsidR="00AE623E" w:rsidRPr="00AE623E">
        <w:rPr>
          <w:rFonts w:ascii="Times New Roman" w:hAnsi="Times New Roman"/>
          <w:sz w:val="28"/>
          <w:szCs w:val="28"/>
        </w:rPr>
        <w:t xml:space="preserve">Christ with the Russ name Zlatoust. </w:t>
      </w:r>
      <w:r>
        <w:rPr>
          <w:rFonts w:ascii="Times New Roman" w:hAnsi="Times New Roman"/>
          <w:sz w:val="28"/>
          <w:szCs w:val="28"/>
        </w:rPr>
        <w:t>O</w:t>
      </w:r>
      <w:r w:rsidR="00AE623E" w:rsidRPr="00AE623E">
        <w:rPr>
          <w:rFonts w:ascii="Times New Roman" w:hAnsi="Times New Roman"/>
          <w:sz w:val="28"/>
          <w:szCs w:val="28"/>
        </w:rPr>
        <w:t>n March 18, 101</w:t>
      </w:r>
      <w:r>
        <w:rPr>
          <w:rFonts w:ascii="Times New Roman" w:hAnsi="Times New Roman"/>
          <w:sz w:val="28"/>
          <w:szCs w:val="28"/>
        </w:rPr>
        <w:t>0</w:t>
      </w:r>
      <w:r w:rsidR="00AE623E" w:rsidRPr="00AE623E">
        <w:rPr>
          <w:rFonts w:ascii="Times New Roman" w:hAnsi="Times New Roman"/>
          <w:sz w:val="28"/>
          <w:szCs w:val="28"/>
        </w:rPr>
        <w:t xml:space="preserve"> on </w:t>
      </w:r>
      <w:r>
        <w:rPr>
          <w:rFonts w:ascii="Times New Roman" w:hAnsi="Times New Roman"/>
          <w:sz w:val="28"/>
          <w:szCs w:val="28"/>
        </w:rPr>
        <w:t>M</w:t>
      </w:r>
      <w:r w:rsidR="00AE623E" w:rsidRPr="00AE623E">
        <w:rPr>
          <w:rFonts w:ascii="Times New Roman" w:hAnsi="Times New Roman"/>
          <w:sz w:val="28"/>
          <w:szCs w:val="28"/>
        </w:rPr>
        <w:t xml:space="preserve">ount </w:t>
      </w:r>
      <w:proofErr w:type="spellStart"/>
      <w:r w:rsidR="00AE623E" w:rsidRPr="00AE623E">
        <w:rPr>
          <w:rFonts w:ascii="Times New Roman" w:hAnsi="Times New Roman"/>
          <w:sz w:val="28"/>
          <w:szCs w:val="28"/>
        </w:rPr>
        <w:t>Beikoz</w:t>
      </w:r>
      <w:proofErr w:type="spellEnd"/>
      <w:r w:rsidR="00AE623E" w:rsidRPr="00AE623E">
        <w:rPr>
          <w:rFonts w:ascii="Times New Roman" w:hAnsi="Times New Roman"/>
          <w:sz w:val="28"/>
          <w:szCs w:val="28"/>
        </w:rPr>
        <w:t xml:space="preserve">, also known as the Head of Adam or the Bed of Hercules, the Lord was crucified by Orthodox Christians. The execution was accompanied by an unusual </w:t>
      </w:r>
      <w:r>
        <w:rPr>
          <w:rFonts w:ascii="Times New Roman" w:hAnsi="Times New Roman"/>
          <w:sz w:val="28"/>
          <w:szCs w:val="28"/>
        </w:rPr>
        <w:t>S</w:t>
      </w:r>
      <w:r w:rsidR="00AE623E" w:rsidRPr="00AE623E">
        <w:rPr>
          <w:rFonts w:ascii="Times New Roman" w:hAnsi="Times New Roman"/>
          <w:sz w:val="28"/>
          <w:szCs w:val="28"/>
        </w:rPr>
        <w:t>olar Eclipse [8,</w:t>
      </w:r>
      <w:r>
        <w:rPr>
          <w:rFonts w:ascii="Times New Roman" w:hAnsi="Times New Roman"/>
          <w:sz w:val="28"/>
          <w:szCs w:val="28"/>
        </w:rPr>
        <w:t xml:space="preserve"> </w:t>
      </w:r>
      <w:r w:rsidR="00AE623E" w:rsidRPr="00AE623E">
        <w:rPr>
          <w:rFonts w:ascii="Times New Roman" w:hAnsi="Times New Roman"/>
          <w:sz w:val="28"/>
          <w:szCs w:val="28"/>
        </w:rPr>
        <w:t xml:space="preserve">9], when from the middle of the day Darkness enveloped the Mediterranean, and there was an Eclipse of the 94th </w:t>
      </w:r>
      <w:proofErr w:type="spellStart"/>
      <w:r w:rsidR="00AE623E" w:rsidRPr="00AE623E">
        <w:rPr>
          <w:rFonts w:ascii="Times New Roman" w:hAnsi="Times New Roman"/>
          <w:sz w:val="28"/>
          <w:szCs w:val="28"/>
        </w:rPr>
        <w:t>Saros</w:t>
      </w:r>
      <w:proofErr w:type="spellEnd"/>
      <w:r w:rsidR="00AE623E" w:rsidRPr="00AE623E">
        <w:rPr>
          <w:rFonts w:ascii="Times New Roman" w:hAnsi="Times New Roman"/>
          <w:sz w:val="28"/>
          <w:szCs w:val="28"/>
        </w:rPr>
        <w:t xml:space="preserve"> at sunset [15,</w:t>
      </w:r>
      <w:r>
        <w:rPr>
          <w:rFonts w:ascii="Times New Roman" w:hAnsi="Times New Roman"/>
          <w:sz w:val="28"/>
          <w:szCs w:val="28"/>
        </w:rPr>
        <w:t xml:space="preserve"> </w:t>
      </w:r>
      <w:r w:rsidR="00AE623E" w:rsidRPr="00AE623E">
        <w:rPr>
          <w:rFonts w:ascii="Times New Roman" w:hAnsi="Times New Roman"/>
          <w:sz w:val="28"/>
          <w:szCs w:val="28"/>
        </w:rPr>
        <w:t xml:space="preserve">16]. The Savior was buried next to Golgotha in the cave of </w:t>
      </w:r>
      <w:proofErr w:type="spellStart"/>
      <w:r>
        <w:rPr>
          <w:rFonts w:ascii="Times New Roman" w:hAnsi="Times New Roman"/>
          <w:sz w:val="28"/>
          <w:szCs w:val="28"/>
        </w:rPr>
        <w:t>Yo</w:t>
      </w:r>
      <w:r w:rsidR="00AE623E" w:rsidRPr="00AE623E">
        <w:rPr>
          <w:rFonts w:ascii="Times New Roman" w:hAnsi="Times New Roman"/>
          <w:sz w:val="28"/>
          <w:szCs w:val="28"/>
        </w:rPr>
        <w:t>ros</w:t>
      </w:r>
      <w:proofErr w:type="spellEnd"/>
      <w:r w:rsidR="00AE623E" w:rsidRPr="00AE623E">
        <w:rPr>
          <w:rFonts w:ascii="Times New Roman" w:hAnsi="Times New Roman"/>
          <w:sz w:val="28"/>
          <w:szCs w:val="28"/>
        </w:rPr>
        <w:t xml:space="preserve"> in the true </w:t>
      </w:r>
      <w:r>
        <w:rPr>
          <w:rFonts w:ascii="Times New Roman" w:hAnsi="Times New Roman"/>
          <w:sz w:val="28"/>
          <w:szCs w:val="28"/>
        </w:rPr>
        <w:t>Empty Tomb</w:t>
      </w:r>
      <w:r w:rsidR="00AE623E" w:rsidRPr="00AE623E">
        <w:rPr>
          <w:rFonts w:ascii="Times New Roman" w:hAnsi="Times New Roman"/>
          <w:sz w:val="28"/>
          <w:szCs w:val="28"/>
        </w:rPr>
        <w:t xml:space="preserve"> of the Lord. On the third day according to the Scriptures, Jesus Christ rose on the day of the vernal equinox on March 20, 1010. Then the Savior left Byzantium via Damascus. The events of 1010 ended the times of the </w:t>
      </w:r>
      <w:r>
        <w:rPr>
          <w:rFonts w:ascii="Times New Roman" w:hAnsi="Times New Roman"/>
          <w:sz w:val="28"/>
          <w:szCs w:val="28"/>
        </w:rPr>
        <w:t>O</w:t>
      </w:r>
      <w:r w:rsidR="00AE623E" w:rsidRPr="00AE623E">
        <w:rPr>
          <w:rFonts w:ascii="Times New Roman" w:hAnsi="Times New Roman"/>
          <w:sz w:val="28"/>
          <w:szCs w:val="28"/>
        </w:rPr>
        <w:t xml:space="preserve">ld Testament and theoretical Christianity and opened the era of the New Testament. This was the year 2254 from the Flood and 4519 from Adam. </w:t>
      </w:r>
      <w:proofErr w:type="gramStart"/>
      <w:r w:rsidR="00AE623E" w:rsidRPr="00AE623E">
        <w:rPr>
          <w:rFonts w:ascii="Times New Roman" w:hAnsi="Times New Roman"/>
          <w:sz w:val="28"/>
          <w:szCs w:val="28"/>
        </w:rPr>
        <w:t xml:space="preserve">After this he performed many amazing divine acts, and his earthly life ended in China, in the province of Shandong, the </w:t>
      </w:r>
      <w:proofErr w:type="spellStart"/>
      <w:r w:rsidR="00AE623E" w:rsidRPr="00AE623E">
        <w:rPr>
          <w:rFonts w:ascii="Times New Roman" w:hAnsi="Times New Roman"/>
          <w:sz w:val="28"/>
          <w:szCs w:val="28"/>
        </w:rPr>
        <w:t>Qufu</w:t>
      </w:r>
      <w:proofErr w:type="spellEnd"/>
      <w:r w:rsidR="00AE623E" w:rsidRPr="00AE623E">
        <w:rPr>
          <w:rFonts w:ascii="Times New Roman" w:hAnsi="Times New Roman"/>
          <w:sz w:val="28"/>
          <w:szCs w:val="28"/>
        </w:rPr>
        <w:t xml:space="preserve"> </w:t>
      </w:r>
      <w:r w:rsidR="0072263F">
        <w:rPr>
          <w:rFonts w:ascii="Times New Roman" w:hAnsi="Times New Roman"/>
          <w:sz w:val="28"/>
          <w:szCs w:val="28"/>
        </w:rPr>
        <w:t xml:space="preserve">city </w:t>
      </w:r>
      <w:r w:rsidR="00AE623E" w:rsidRPr="00AE623E">
        <w:rPr>
          <w:rFonts w:ascii="Times New Roman" w:hAnsi="Times New Roman"/>
          <w:sz w:val="28"/>
          <w:szCs w:val="28"/>
        </w:rPr>
        <w:t xml:space="preserve">in </w:t>
      </w:r>
      <w:r>
        <w:rPr>
          <w:rFonts w:ascii="Times New Roman" w:hAnsi="Times New Roman"/>
          <w:sz w:val="28"/>
          <w:szCs w:val="28"/>
        </w:rPr>
        <w:t>M</w:t>
      </w:r>
      <w:r w:rsidR="00AE623E" w:rsidRPr="00AE623E">
        <w:rPr>
          <w:rFonts w:ascii="Times New Roman" w:hAnsi="Times New Roman"/>
          <w:sz w:val="28"/>
          <w:szCs w:val="28"/>
        </w:rPr>
        <w:t>ay or July 1054 [8,</w:t>
      </w:r>
      <w:r>
        <w:rPr>
          <w:rFonts w:ascii="Times New Roman" w:hAnsi="Times New Roman"/>
          <w:sz w:val="28"/>
          <w:szCs w:val="28"/>
        </w:rPr>
        <w:t xml:space="preserve"> </w:t>
      </w:r>
      <w:r w:rsidR="00AE623E" w:rsidRPr="00AE623E">
        <w:rPr>
          <w:rFonts w:ascii="Times New Roman" w:hAnsi="Times New Roman"/>
          <w:sz w:val="28"/>
          <w:szCs w:val="28"/>
        </w:rPr>
        <w:t>9].</w:t>
      </w:r>
      <w:proofErr w:type="gramEnd"/>
      <w:r w:rsidR="00AE623E" w:rsidRPr="00AE623E">
        <w:rPr>
          <w:rFonts w:ascii="Times New Roman" w:hAnsi="Times New Roman"/>
          <w:sz w:val="28"/>
          <w:szCs w:val="28"/>
        </w:rPr>
        <w:t xml:space="preserve"> Before the Savior's death, there was a double celestial phenomenon – </w:t>
      </w:r>
      <w:r>
        <w:rPr>
          <w:rFonts w:ascii="Times New Roman" w:hAnsi="Times New Roman"/>
          <w:sz w:val="28"/>
          <w:szCs w:val="28"/>
        </w:rPr>
        <w:t>the</w:t>
      </w:r>
      <w:r w:rsidR="00AE623E" w:rsidRPr="00AE623E">
        <w:rPr>
          <w:rFonts w:ascii="Times New Roman" w:hAnsi="Times New Roman"/>
          <w:sz w:val="28"/>
          <w:szCs w:val="28"/>
        </w:rPr>
        <w:t xml:space="preserve"> </w:t>
      </w:r>
      <w:r>
        <w:rPr>
          <w:rFonts w:ascii="Times New Roman" w:hAnsi="Times New Roman"/>
          <w:sz w:val="28"/>
          <w:szCs w:val="28"/>
        </w:rPr>
        <w:t xml:space="preserve">Solar </w:t>
      </w:r>
      <w:r w:rsidR="00AE623E" w:rsidRPr="00AE623E">
        <w:rPr>
          <w:rFonts w:ascii="Times New Roman" w:hAnsi="Times New Roman"/>
          <w:sz w:val="28"/>
          <w:szCs w:val="28"/>
        </w:rPr>
        <w:t xml:space="preserve">Eclipse on </w:t>
      </w:r>
      <w:r>
        <w:rPr>
          <w:rFonts w:ascii="Times New Roman" w:hAnsi="Times New Roman"/>
          <w:sz w:val="28"/>
          <w:szCs w:val="28"/>
        </w:rPr>
        <w:t>M</w:t>
      </w:r>
      <w:r w:rsidR="00AE623E" w:rsidRPr="00AE623E">
        <w:rPr>
          <w:rFonts w:ascii="Times New Roman" w:hAnsi="Times New Roman"/>
          <w:sz w:val="28"/>
          <w:szCs w:val="28"/>
        </w:rPr>
        <w:t>ay 10, 1054 of the 103</w:t>
      </w:r>
      <w:r>
        <w:rPr>
          <w:rFonts w:ascii="Times New Roman" w:hAnsi="Times New Roman"/>
          <w:sz w:val="28"/>
          <w:szCs w:val="28"/>
        </w:rPr>
        <w:t>th</w:t>
      </w:r>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Saros</w:t>
      </w:r>
      <w:proofErr w:type="spellEnd"/>
      <w:r w:rsidR="00AE623E" w:rsidRPr="00AE623E">
        <w:rPr>
          <w:rFonts w:ascii="Times New Roman" w:hAnsi="Times New Roman"/>
          <w:sz w:val="28"/>
          <w:szCs w:val="28"/>
        </w:rPr>
        <w:t xml:space="preserve"> [15,</w:t>
      </w:r>
      <w:r>
        <w:rPr>
          <w:rFonts w:ascii="Times New Roman" w:hAnsi="Times New Roman"/>
          <w:sz w:val="28"/>
          <w:szCs w:val="28"/>
        </w:rPr>
        <w:t xml:space="preserve"> </w:t>
      </w:r>
      <w:r w:rsidR="00AE623E" w:rsidRPr="00AE623E">
        <w:rPr>
          <w:rFonts w:ascii="Times New Roman" w:hAnsi="Times New Roman"/>
          <w:sz w:val="28"/>
          <w:szCs w:val="28"/>
        </w:rPr>
        <w:t xml:space="preserve">16] and an explosion of Supernova </w:t>
      </w:r>
      <w:r w:rsidR="0072263F">
        <w:rPr>
          <w:rFonts w:ascii="Times New Roman" w:hAnsi="Times New Roman"/>
          <w:sz w:val="28"/>
          <w:szCs w:val="28"/>
        </w:rPr>
        <w:t xml:space="preserve">(M1) </w:t>
      </w:r>
      <w:r w:rsidR="00AE623E" w:rsidRPr="00AE623E">
        <w:rPr>
          <w:rFonts w:ascii="Times New Roman" w:hAnsi="Times New Roman"/>
          <w:sz w:val="28"/>
          <w:szCs w:val="28"/>
        </w:rPr>
        <w:t>in the constellation of Taurus.</w:t>
      </w:r>
    </w:p>
    <w:p w:rsidR="00AE623E" w:rsidRPr="00AE623E" w:rsidRDefault="00B8225F" w:rsidP="00AE623E">
      <w:pPr>
        <w:pStyle w:val="a3"/>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Biblical events end with the acts of the Prophet Muhammad (1090</w:t>
      </w:r>
      <w:r>
        <w:rPr>
          <w:rFonts w:ascii="Times New Roman" w:hAnsi="Times New Roman"/>
          <w:sz w:val="28"/>
          <w:szCs w:val="28"/>
        </w:rPr>
        <w:t>–</w:t>
      </w:r>
      <w:r w:rsidR="00AE623E" w:rsidRPr="00AE623E">
        <w:rPr>
          <w:rFonts w:ascii="Times New Roman" w:hAnsi="Times New Roman"/>
          <w:sz w:val="28"/>
          <w:szCs w:val="28"/>
        </w:rPr>
        <w:t xml:space="preserve">1152), who wrote the </w:t>
      </w:r>
      <w:r>
        <w:rPr>
          <w:rFonts w:ascii="Times New Roman" w:hAnsi="Times New Roman"/>
          <w:sz w:val="28"/>
          <w:szCs w:val="28"/>
        </w:rPr>
        <w:t>Qu</w:t>
      </w:r>
      <w:r w:rsidR="00AE623E" w:rsidRPr="00AE623E">
        <w:rPr>
          <w:rFonts w:ascii="Times New Roman" w:hAnsi="Times New Roman"/>
          <w:sz w:val="28"/>
          <w:szCs w:val="28"/>
        </w:rPr>
        <w:t>ran</w:t>
      </w:r>
      <w:r w:rsidR="005329F9">
        <w:rPr>
          <w:rFonts w:ascii="Times New Roman" w:hAnsi="Times New Roman"/>
          <w:sz w:val="28"/>
          <w:szCs w:val="28"/>
        </w:rPr>
        <w:t>,</w:t>
      </w:r>
      <w:r w:rsidR="00AE623E" w:rsidRPr="00AE623E">
        <w:rPr>
          <w:rFonts w:ascii="Times New Roman" w:hAnsi="Times New Roman"/>
          <w:sz w:val="28"/>
          <w:szCs w:val="28"/>
        </w:rPr>
        <w:t xml:space="preserve"> in 1130</w:t>
      </w:r>
      <w:r>
        <w:rPr>
          <w:rFonts w:ascii="Times New Roman" w:hAnsi="Times New Roman"/>
          <w:sz w:val="28"/>
          <w:szCs w:val="28"/>
        </w:rPr>
        <w:t>–</w:t>
      </w:r>
      <w:r w:rsidR="00AE623E" w:rsidRPr="00AE623E">
        <w:rPr>
          <w:rFonts w:ascii="Times New Roman" w:hAnsi="Times New Roman"/>
          <w:sz w:val="28"/>
          <w:szCs w:val="28"/>
        </w:rPr>
        <w:t>1152 [5,</w:t>
      </w:r>
      <w:r>
        <w:rPr>
          <w:rFonts w:ascii="Times New Roman" w:hAnsi="Times New Roman"/>
          <w:sz w:val="28"/>
          <w:szCs w:val="28"/>
        </w:rPr>
        <w:t xml:space="preserve"> </w:t>
      </w:r>
      <w:r w:rsidR="00AE623E" w:rsidRPr="00AE623E">
        <w:rPr>
          <w:rFonts w:ascii="Times New Roman" w:hAnsi="Times New Roman"/>
          <w:sz w:val="28"/>
          <w:szCs w:val="28"/>
        </w:rPr>
        <w:t xml:space="preserve">8]. The </w:t>
      </w:r>
      <w:r>
        <w:rPr>
          <w:rFonts w:ascii="Times New Roman" w:hAnsi="Times New Roman"/>
          <w:sz w:val="28"/>
          <w:szCs w:val="28"/>
        </w:rPr>
        <w:t>P</w:t>
      </w:r>
      <w:r w:rsidR="00AE623E" w:rsidRPr="00AE623E">
        <w:rPr>
          <w:rFonts w:ascii="Times New Roman" w:hAnsi="Times New Roman"/>
          <w:sz w:val="28"/>
          <w:szCs w:val="28"/>
        </w:rPr>
        <w:t xml:space="preserve">rophet was from the family of </w:t>
      </w:r>
      <w:proofErr w:type="spellStart"/>
      <w:r w:rsidR="00AE623E" w:rsidRPr="00AE623E">
        <w:rPr>
          <w:rFonts w:ascii="Times New Roman" w:hAnsi="Times New Roman"/>
          <w:sz w:val="28"/>
          <w:szCs w:val="28"/>
        </w:rPr>
        <w:t>Quraysh</w:t>
      </w:r>
      <w:proofErr w:type="spellEnd"/>
      <w:r w:rsidR="00AE623E" w:rsidRPr="00AE623E">
        <w:rPr>
          <w:rFonts w:ascii="Times New Roman" w:hAnsi="Times New Roman"/>
          <w:sz w:val="28"/>
          <w:szCs w:val="28"/>
        </w:rPr>
        <w:t xml:space="preserve">, which we identify with </w:t>
      </w:r>
      <w:proofErr w:type="spellStart"/>
      <w:r w:rsidR="00AE623E" w:rsidRPr="00AE623E">
        <w:rPr>
          <w:rFonts w:ascii="Times New Roman" w:hAnsi="Times New Roman"/>
          <w:sz w:val="28"/>
          <w:szCs w:val="28"/>
        </w:rPr>
        <w:t>Urus</w:t>
      </w:r>
      <w:proofErr w:type="spellEnd"/>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Ugyr</w:t>
      </w:r>
      <w:proofErr w:type="spellEnd"/>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A</w:t>
      </w:r>
      <w:r>
        <w:rPr>
          <w:rFonts w:ascii="Times New Roman" w:hAnsi="Times New Roman"/>
          <w:sz w:val="28"/>
          <w:szCs w:val="28"/>
        </w:rPr>
        <w:t>y</w:t>
      </w:r>
      <w:r w:rsidR="00AE623E" w:rsidRPr="00AE623E">
        <w:rPr>
          <w:rFonts w:ascii="Times New Roman" w:hAnsi="Times New Roman"/>
          <w:sz w:val="28"/>
          <w:szCs w:val="28"/>
        </w:rPr>
        <w:t>dar</w:t>
      </w:r>
      <w:proofErr w:type="spellEnd"/>
      <w:r w:rsidR="00AE623E" w:rsidRPr="00AE623E">
        <w:rPr>
          <w:rFonts w:ascii="Times New Roman" w:hAnsi="Times New Roman"/>
          <w:sz w:val="28"/>
          <w:szCs w:val="28"/>
        </w:rPr>
        <w:t xml:space="preserve"> or the Great Horseman Igor, the father of Rurik. Muhammad was one of the Prophets and Patriarchs of Russ</w:t>
      </w:r>
      <w:r>
        <w:rPr>
          <w:rFonts w:ascii="Times New Roman" w:hAnsi="Times New Roman"/>
          <w:sz w:val="28"/>
          <w:szCs w:val="28"/>
        </w:rPr>
        <w:t xml:space="preserve"> –</w:t>
      </w:r>
      <w:proofErr w:type="spellStart"/>
      <w:r>
        <w:rPr>
          <w:rFonts w:ascii="Times New Roman" w:hAnsi="Times New Roman"/>
          <w:sz w:val="28"/>
          <w:szCs w:val="28"/>
        </w:rPr>
        <w:t>F</w:t>
      </w:r>
      <w:r w:rsidR="00AE623E" w:rsidRPr="00AE623E">
        <w:rPr>
          <w:rFonts w:ascii="Times New Roman" w:hAnsi="Times New Roman"/>
          <w:sz w:val="28"/>
          <w:szCs w:val="28"/>
        </w:rPr>
        <w:t>lavian</w:t>
      </w:r>
      <w:r>
        <w:rPr>
          <w:rFonts w:ascii="Times New Roman" w:hAnsi="Times New Roman"/>
          <w:sz w:val="28"/>
          <w:szCs w:val="28"/>
        </w:rPr>
        <w:t>s</w:t>
      </w:r>
      <w:proofErr w:type="spellEnd"/>
      <w:r w:rsidR="0094009E">
        <w:rPr>
          <w:rFonts w:ascii="Times New Roman" w:hAnsi="Times New Roman"/>
          <w:sz w:val="28"/>
          <w:szCs w:val="28"/>
        </w:rPr>
        <w:t xml:space="preserve"> is</w:t>
      </w:r>
      <w:r w:rsidR="00AE623E" w:rsidRPr="00AE623E">
        <w:rPr>
          <w:rFonts w:ascii="Times New Roman" w:hAnsi="Times New Roman"/>
          <w:sz w:val="28"/>
          <w:szCs w:val="28"/>
        </w:rPr>
        <w:t xml:space="preserve"> ethnic Ugric, </w:t>
      </w:r>
      <w:proofErr w:type="spellStart"/>
      <w:r w:rsidR="006F12ED">
        <w:rPr>
          <w:rFonts w:ascii="Times New Roman" w:hAnsi="Times New Roman"/>
          <w:sz w:val="28"/>
          <w:szCs w:val="28"/>
        </w:rPr>
        <w:t>Haplogroup</w:t>
      </w:r>
      <w:proofErr w:type="spellEnd"/>
      <w:r w:rsidR="00AE623E" w:rsidRPr="00AE623E">
        <w:rPr>
          <w:rFonts w:ascii="Times New Roman" w:hAnsi="Times New Roman"/>
          <w:sz w:val="28"/>
          <w:szCs w:val="28"/>
        </w:rPr>
        <w:t xml:space="preserve"> N1. The </w:t>
      </w:r>
      <w:r w:rsidR="0094009E">
        <w:rPr>
          <w:rFonts w:ascii="Times New Roman" w:hAnsi="Times New Roman"/>
          <w:sz w:val="28"/>
          <w:szCs w:val="28"/>
        </w:rPr>
        <w:t>P</w:t>
      </w:r>
      <w:r w:rsidR="00AE623E" w:rsidRPr="00AE623E">
        <w:rPr>
          <w:rFonts w:ascii="Times New Roman" w:hAnsi="Times New Roman"/>
          <w:sz w:val="28"/>
          <w:szCs w:val="28"/>
        </w:rPr>
        <w:t xml:space="preserve">rophet Muhammad became an integration of two personalities </w:t>
      </w:r>
      <w:r w:rsidR="0094009E">
        <w:rPr>
          <w:rFonts w:ascii="Times New Roman" w:hAnsi="Times New Roman"/>
          <w:sz w:val="28"/>
          <w:szCs w:val="28"/>
        </w:rPr>
        <w:t>–</w:t>
      </w:r>
      <w:r w:rsidR="00AE623E" w:rsidRPr="00AE623E">
        <w:rPr>
          <w:rFonts w:ascii="Times New Roman" w:hAnsi="Times New Roman"/>
          <w:sz w:val="28"/>
          <w:szCs w:val="28"/>
        </w:rPr>
        <w:t xml:space="preserve"> </w:t>
      </w:r>
      <w:proofErr w:type="spellStart"/>
      <w:r w:rsidR="00AE623E" w:rsidRPr="00AE623E">
        <w:rPr>
          <w:rFonts w:ascii="Times New Roman" w:hAnsi="Times New Roman"/>
          <w:sz w:val="28"/>
          <w:szCs w:val="28"/>
        </w:rPr>
        <w:t>Khagan</w:t>
      </w:r>
      <w:proofErr w:type="spellEnd"/>
      <w:r w:rsidR="0094009E">
        <w:rPr>
          <w:rFonts w:ascii="Times New Roman" w:hAnsi="Times New Roman"/>
          <w:sz w:val="28"/>
          <w:szCs w:val="28"/>
        </w:rPr>
        <w:t xml:space="preserve"> </w:t>
      </w:r>
      <w:proofErr w:type="spellStart"/>
      <w:r w:rsidR="00AE623E" w:rsidRPr="00AE623E">
        <w:rPr>
          <w:rFonts w:ascii="Times New Roman" w:hAnsi="Times New Roman"/>
          <w:sz w:val="28"/>
          <w:szCs w:val="28"/>
        </w:rPr>
        <w:t>Kubrat</w:t>
      </w:r>
      <w:proofErr w:type="spellEnd"/>
      <w:r w:rsidR="00AE623E" w:rsidRPr="00AE623E">
        <w:rPr>
          <w:rFonts w:ascii="Times New Roman" w:hAnsi="Times New Roman"/>
          <w:sz w:val="28"/>
          <w:szCs w:val="28"/>
        </w:rPr>
        <w:t xml:space="preserve"> of the </w:t>
      </w:r>
      <w:r w:rsidR="0094009E">
        <w:rPr>
          <w:rFonts w:ascii="Times New Roman" w:hAnsi="Times New Roman"/>
          <w:sz w:val="28"/>
          <w:szCs w:val="28"/>
        </w:rPr>
        <w:t>VII</w:t>
      </w:r>
      <w:r w:rsidR="00AE623E" w:rsidRPr="00AE623E">
        <w:rPr>
          <w:rFonts w:ascii="Times New Roman" w:hAnsi="Times New Roman"/>
          <w:sz w:val="28"/>
          <w:szCs w:val="28"/>
        </w:rPr>
        <w:t xml:space="preserve"> century and Muhammad of the </w:t>
      </w:r>
      <w:r w:rsidR="0094009E">
        <w:rPr>
          <w:rFonts w:ascii="Times New Roman" w:hAnsi="Times New Roman"/>
          <w:sz w:val="28"/>
          <w:szCs w:val="28"/>
        </w:rPr>
        <w:t>XII</w:t>
      </w:r>
      <w:r w:rsidR="00AE623E" w:rsidRPr="00AE623E">
        <w:rPr>
          <w:rFonts w:ascii="Times New Roman" w:hAnsi="Times New Roman"/>
          <w:sz w:val="28"/>
          <w:szCs w:val="28"/>
        </w:rPr>
        <w:t xml:space="preserve"> century [5,</w:t>
      </w:r>
      <w:r w:rsidR="0094009E">
        <w:rPr>
          <w:rFonts w:ascii="Times New Roman" w:hAnsi="Times New Roman"/>
          <w:sz w:val="28"/>
          <w:szCs w:val="28"/>
        </w:rPr>
        <w:t xml:space="preserve"> </w:t>
      </w:r>
      <w:r w:rsidR="00AE623E" w:rsidRPr="00AE623E">
        <w:rPr>
          <w:rFonts w:ascii="Times New Roman" w:hAnsi="Times New Roman"/>
          <w:sz w:val="28"/>
          <w:szCs w:val="28"/>
        </w:rPr>
        <w:t xml:space="preserve">8]. The date of the Prophet's death is determined by the day of death of his son Ibrahim, when there was </w:t>
      </w:r>
      <w:r w:rsidR="0094009E">
        <w:rPr>
          <w:rFonts w:ascii="Times New Roman" w:hAnsi="Times New Roman"/>
          <w:sz w:val="28"/>
          <w:szCs w:val="28"/>
        </w:rPr>
        <w:t>S</w:t>
      </w:r>
      <w:r w:rsidR="00AE623E" w:rsidRPr="00AE623E">
        <w:rPr>
          <w:rFonts w:ascii="Times New Roman" w:hAnsi="Times New Roman"/>
          <w:sz w:val="28"/>
          <w:szCs w:val="28"/>
        </w:rPr>
        <w:t>olar Eclipse. According to the author's reconstruction, this sad event occurred on February 7, 1152 (28 Shawwal 546 A</w:t>
      </w:r>
      <w:r w:rsidR="0094009E">
        <w:rPr>
          <w:rFonts w:ascii="Times New Roman" w:hAnsi="Times New Roman"/>
          <w:sz w:val="28"/>
          <w:szCs w:val="28"/>
        </w:rPr>
        <w:t>H</w:t>
      </w:r>
      <w:r w:rsidR="00AE623E" w:rsidRPr="00AE623E">
        <w:rPr>
          <w:rFonts w:ascii="Times New Roman" w:hAnsi="Times New Roman"/>
          <w:sz w:val="28"/>
          <w:szCs w:val="28"/>
        </w:rPr>
        <w:t xml:space="preserve">), the </w:t>
      </w:r>
      <w:r w:rsidR="0094009E">
        <w:rPr>
          <w:rFonts w:ascii="Times New Roman" w:hAnsi="Times New Roman"/>
          <w:sz w:val="28"/>
          <w:szCs w:val="28"/>
        </w:rPr>
        <w:t>S</w:t>
      </w:r>
      <w:r w:rsidR="00AE623E" w:rsidRPr="00AE623E">
        <w:rPr>
          <w:rFonts w:ascii="Times New Roman" w:hAnsi="Times New Roman"/>
          <w:sz w:val="28"/>
          <w:szCs w:val="28"/>
        </w:rPr>
        <w:t xml:space="preserve">olar Eclipse of the 107th </w:t>
      </w:r>
      <w:proofErr w:type="spellStart"/>
      <w:r w:rsidR="00AE623E" w:rsidRPr="00AE623E">
        <w:rPr>
          <w:rFonts w:ascii="Times New Roman" w:hAnsi="Times New Roman"/>
          <w:sz w:val="28"/>
          <w:szCs w:val="28"/>
        </w:rPr>
        <w:t>Saros</w:t>
      </w:r>
      <w:proofErr w:type="spellEnd"/>
      <w:r w:rsidR="00AE623E" w:rsidRPr="00AE623E">
        <w:rPr>
          <w:rFonts w:ascii="Times New Roman" w:hAnsi="Times New Roman"/>
          <w:sz w:val="28"/>
          <w:szCs w:val="28"/>
        </w:rPr>
        <w:t xml:space="preserve"> [15,</w:t>
      </w:r>
      <w:r w:rsidR="0094009E">
        <w:rPr>
          <w:rFonts w:ascii="Times New Roman" w:hAnsi="Times New Roman"/>
          <w:sz w:val="28"/>
          <w:szCs w:val="28"/>
        </w:rPr>
        <w:t xml:space="preserve"> </w:t>
      </w:r>
      <w:r w:rsidR="00AE623E" w:rsidRPr="00AE623E">
        <w:rPr>
          <w:rFonts w:ascii="Times New Roman" w:hAnsi="Times New Roman"/>
          <w:sz w:val="28"/>
          <w:szCs w:val="28"/>
        </w:rPr>
        <w:t>16].</w:t>
      </w:r>
    </w:p>
    <w:p w:rsidR="00AE623E" w:rsidRPr="00AE623E" w:rsidRDefault="0094009E" w:rsidP="00AE623E">
      <w:pPr>
        <w:pStyle w:val="a3"/>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To correctly synchronize the historical Chronicles of Ancient Egypt, Ancient and New Rome, and the Holy Scriptures, the author used data from 11 celestial phenomena [9], as well as information about hundreds of historical figures whose deeds are reflected in many independent sources. Data on the Prophets, Patriarchs and identification of historical figures with them are based on the family trees of the Prophet Muhammad and the Bulgar</w:t>
      </w:r>
      <w:r>
        <w:rPr>
          <w:rFonts w:ascii="Times New Roman" w:hAnsi="Times New Roman"/>
          <w:sz w:val="28"/>
          <w:szCs w:val="28"/>
        </w:rPr>
        <w:t>ians</w:t>
      </w:r>
      <w:r w:rsidR="00AE623E" w:rsidRPr="00AE623E">
        <w:rPr>
          <w:rFonts w:ascii="Times New Roman" w:hAnsi="Times New Roman"/>
          <w:sz w:val="28"/>
          <w:szCs w:val="28"/>
        </w:rPr>
        <w:t xml:space="preserve"> </w:t>
      </w:r>
      <w:r w:rsidR="005329F9">
        <w:rPr>
          <w:rFonts w:ascii="Times New Roman" w:hAnsi="Times New Roman"/>
          <w:sz w:val="28"/>
          <w:szCs w:val="28"/>
        </w:rPr>
        <w:t>K</w:t>
      </w:r>
      <w:r w:rsidR="00AE623E" w:rsidRPr="00AE623E">
        <w:rPr>
          <w:rFonts w:ascii="Times New Roman" w:hAnsi="Times New Roman"/>
          <w:sz w:val="28"/>
          <w:szCs w:val="28"/>
        </w:rPr>
        <w:t>ings.</w:t>
      </w:r>
    </w:p>
    <w:p w:rsidR="0078733F" w:rsidRDefault="0094009E" w:rsidP="00AE623E">
      <w:pPr>
        <w:pStyle w:val="a3"/>
        <w:rPr>
          <w:rFonts w:ascii="Times New Roman" w:hAnsi="Times New Roman"/>
          <w:sz w:val="28"/>
          <w:szCs w:val="28"/>
        </w:rPr>
      </w:pPr>
      <w:r>
        <w:rPr>
          <w:rFonts w:ascii="Times New Roman" w:hAnsi="Times New Roman"/>
          <w:sz w:val="28"/>
          <w:szCs w:val="28"/>
        </w:rPr>
        <w:t xml:space="preserve"> </w:t>
      </w:r>
      <w:r w:rsidR="00AE623E" w:rsidRPr="00AE623E">
        <w:rPr>
          <w:rFonts w:ascii="Times New Roman" w:hAnsi="Times New Roman"/>
          <w:sz w:val="28"/>
          <w:szCs w:val="28"/>
        </w:rPr>
        <w:t xml:space="preserve">The results of our research will be summarized in </w:t>
      </w:r>
      <w:r>
        <w:rPr>
          <w:rFonts w:ascii="Times New Roman" w:hAnsi="Times New Roman"/>
          <w:sz w:val="28"/>
          <w:szCs w:val="28"/>
        </w:rPr>
        <w:t xml:space="preserve">the </w:t>
      </w:r>
      <w:r w:rsidR="00AE623E" w:rsidRPr="00AE623E">
        <w:rPr>
          <w:rFonts w:ascii="Times New Roman" w:hAnsi="Times New Roman"/>
          <w:sz w:val="28"/>
          <w:szCs w:val="28"/>
        </w:rPr>
        <w:t xml:space="preserve">Table </w:t>
      </w:r>
      <w:r>
        <w:rPr>
          <w:rFonts w:ascii="Times New Roman" w:hAnsi="Times New Roman"/>
          <w:sz w:val="28"/>
          <w:szCs w:val="28"/>
        </w:rPr>
        <w:t xml:space="preserve">No.1 </w:t>
      </w:r>
      <w:r w:rsidR="00AE623E" w:rsidRPr="00AE623E">
        <w:rPr>
          <w:rFonts w:ascii="Times New Roman" w:hAnsi="Times New Roman"/>
          <w:sz w:val="28"/>
          <w:szCs w:val="28"/>
        </w:rPr>
        <w:t>synchronization of historical and religious Chronicles, celestial phenomena according to [15,</w:t>
      </w:r>
      <w:r>
        <w:rPr>
          <w:rFonts w:ascii="Times New Roman" w:hAnsi="Times New Roman"/>
          <w:sz w:val="28"/>
          <w:szCs w:val="28"/>
        </w:rPr>
        <w:t xml:space="preserve"> </w:t>
      </w:r>
      <w:r w:rsidR="00AE623E" w:rsidRPr="00AE623E">
        <w:rPr>
          <w:rFonts w:ascii="Times New Roman" w:hAnsi="Times New Roman"/>
          <w:sz w:val="28"/>
          <w:szCs w:val="28"/>
        </w:rPr>
        <w:t>16].</w:t>
      </w:r>
    </w:p>
    <w:p w:rsidR="00AE623E" w:rsidRPr="00AE623E" w:rsidRDefault="00AE623E" w:rsidP="00AE623E">
      <w:pPr>
        <w:pStyle w:val="a3"/>
        <w:rPr>
          <w:rFonts w:ascii="Times New Roman" w:hAnsi="Times New Roman"/>
          <w:sz w:val="28"/>
          <w:szCs w:val="28"/>
        </w:rPr>
      </w:pPr>
    </w:p>
    <w:p w:rsidR="004B254A" w:rsidRDefault="004B254A" w:rsidP="004B254A">
      <w:pPr>
        <w:autoSpaceDE w:val="0"/>
        <w:autoSpaceDN w:val="0"/>
        <w:adjustRightInd w:val="0"/>
        <w:rPr>
          <w:rFonts w:ascii="Times New Roman" w:hAnsi="Times New Roman"/>
          <w:sz w:val="28"/>
          <w:szCs w:val="28"/>
          <w:lang w:bidi="ar-SA"/>
        </w:rPr>
      </w:pPr>
      <w:proofErr w:type="gramStart"/>
      <w:r>
        <w:rPr>
          <w:rFonts w:ascii="Times New Roman" w:hAnsi="Times New Roman"/>
          <w:sz w:val="28"/>
          <w:szCs w:val="28"/>
          <w:lang w:bidi="ar-SA"/>
        </w:rPr>
        <w:t xml:space="preserve">The </w:t>
      </w:r>
      <w:r w:rsidR="0094009E">
        <w:rPr>
          <w:rFonts w:ascii="Times New Roman" w:hAnsi="Times New Roman"/>
          <w:sz w:val="28"/>
          <w:szCs w:val="28"/>
          <w:lang w:bidi="ar-SA"/>
        </w:rPr>
        <w:t>T</w:t>
      </w:r>
      <w:r>
        <w:rPr>
          <w:rFonts w:ascii="Times New Roman" w:hAnsi="Times New Roman"/>
          <w:sz w:val="28"/>
          <w:szCs w:val="28"/>
          <w:lang w:bidi="ar-SA"/>
        </w:rPr>
        <w:t xml:space="preserve">able </w:t>
      </w:r>
      <w:r w:rsidR="0094009E">
        <w:rPr>
          <w:rFonts w:ascii="Times New Roman" w:hAnsi="Times New Roman"/>
          <w:sz w:val="28"/>
          <w:szCs w:val="28"/>
          <w:lang w:bidi="ar-SA"/>
        </w:rPr>
        <w:t>No.</w:t>
      </w:r>
      <w:r>
        <w:rPr>
          <w:rFonts w:ascii="Times New Roman" w:hAnsi="Times New Roman"/>
          <w:sz w:val="28"/>
          <w:szCs w:val="28"/>
          <w:lang w:bidi="ar-SA"/>
        </w:rPr>
        <w:t>1.</w:t>
      </w:r>
      <w:proofErr w:type="gramEnd"/>
      <w:r>
        <w:rPr>
          <w:rFonts w:ascii="Times New Roman" w:hAnsi="Times New Roman"/>
          <w:sz w:val="28"/>
          <w:szCs w:val="28"/>
          <w:lang w:bidi="ar-SA"/>
        </w:rPr>
        <w:t xml:space="preserve"> Synchronization of historical and religious chronicles.</w:t>
      </w:r>
    </w:p>
    <w:p w:rsidR="005163C8" w:rsidRDefault="005163C8" w:rsidP="004B254A">
      <w:pPr>
        <w:autoSpaceDE w:val="0"/>
        <w:autoSpaceDN w:val="0"/>
        <w:adjustRightInd w:val="0"/>
        <w:rPr>
          <w:rFonts w:ascii="Times New Roman" w:hAnsi="Times New Roman"/>
          <w:sz w:val="28"/>
          <w:szCs w:val="28"/>
          <w:lang w:bidi="ar-SA"/>
        </w:rPr>
      </w:pP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992"/>
        <w:gridCol w:w="1559"/>
        <w:gridCol w:w="2127"/>
        <w:gridCol w:w="1842"/>
        <w:gridCol w:w="1560"/>
        <w:gridCol w:w="1417"/>
      </w:tblGrid>
      <w:tr w:rsidR="004B254A" w:rsidTr="004A2D4D">
        <w:tc>
          <w:tcPr>
            <w:tcW w:w="568" w:type="dxa"/>
            <w:tcBorders>
              <w:top w:val="single" w:sz="6" w:space="0" w:color="auto"/>
              <w:left w:val="single" w:sz="6" w:space="0" w:color="auto"/>
              <w:bottom w:val="single" w:sz="6" w:space="0" w:color="auto"/>
              <w:right w:val="single" w:sz="6" w:space="0" w:color="auto"/>
            </w:tcBorders>
          </w:tcPr>
          <w:p w:rsidR="004B254A" w:rsidRDefault="0094009E" w:rsidP="004A2D4D">
            <w:pPr>
              <w:autoSpaceDE w:val="0"/>
              <w:autoSpaceDN w:val="0"/>
              <w:adjustRightInd w:val="0"/>
              <w:ind w:right="-108"/>
              <w:rPr>
                <w:rFonts w:ascii="Times New Roman" w:hAnsi="Times New Roman"/>
                <w:b/>
                <w:bCs/>
                <w:sz w:val="28"/>
                <w:szCs w:val="28"/>
                <w:lang w:bidi="ar-SA"/>
              </w:rPr>
            </w:pPr>
            <w:r>
              <w:rPr>
                <w:rFonts w:ascii="Times New Roman" w:hAnsi="Times New Roman"/>
                <w:b/>
                <w:bCs/>
                <w:sz w:val="28"/>
                <w:szCs w:val="28"/>
                <w:lang w:bidi="ar-SA"/>
              </w:rPr>
              <w:t>No.</w:t>
            </w:r>
          </w:p>
        </w:tc>
        <w:tc>
          <w:tcPr>
            <w:tcW w:w="992" w:type="dxa"/>
            <w:tcBorders>
              <w:top w:val="single" w:sz="6" w:space="0" w:color="auto"/>
              <w:left w:val="single" w:sz="6" w:space="0" w:color="auto"/>
              <w:bottom w:val="single" w:sz="6" w:space="0" w:color="auto"/>
              <w:right w:val="single" w:sz="6" w:space="0" w:color="auto"/>
            </w:tcBorders>
          </w:tcPr>
          <w:p w:rsidR="004B254A" w:rsidRDefault="004B254A" w:rsidP="0094009E">
            <w:pPr>
              <w:autoSpaceDE w:val="0"/>
              <w:autoSpaceDN w:val="0"/>
              <w:adjustRightInd w:val="0"/>
              <w:rPr>
                <w:rFonts w:ascii="Times New Roman" w:hAnsi="Times New Roman"/>
                <w:b/>
                <w:bCs/>
                <w:sz w:val="28"/>
                <w:szCs w:val="28"/>
                <w:lang w:bidi="ar-SA"/>
              </w:rPr>
            </w:pPr>
            <w:r>
              <w:rPr>
                <w:rFonts w:ascii="Times New Roman" w:hAnsi="Times New Roman"/>
                <w:b/>
                <w:bCs/>
                <w:sz w:val="28"/>
                <w:szCs w:val="28"/>
                <w:lang w:bidi="ar-SA"/>
              </w:rPr>
              <w:t xml:space="preserve"> </w:t>
            </w:r>
            <w:r w:rsidR="0094009E">
              <w:rPr>
                <w:rFonts w:ascii="Times New Roman" w:hAnsi="Times New Roman"/>
                <w:b/>
                <w:bCs/>
                <w:sz w:val="28"/>
                <w:szCs w:val="28"/>
                <w:lang w:bidi="ar-SA"/>
              </w:rPr>
              <w:t>Date</w:t>
            </w:r>
          </w:p>
        </w:tc>
        <w:tc>
          <w:tcPr>
            <w:tcW w:w="1559" w:type="dxa"/>
            <w:tcBorders>
              <w:top w:val="single" w:sz="6" w:space="0" w:color="auto"/>
              <w:left w:val="single" w:sz="6" w:space="0" w:color="auto"/>
              <w:bottom w:val="single" w:sz="6" w:space="0" w:color="auto"/>
              <w:right w:val="single" w:sz="6" w:space="0" w:color="auto"/>
            </w:tcBorders>
          </w:tcPr>
          <w:p w:rsidR="0094009E" w:rsidRDefault="0094009E">
            <w:pPr>
              <w:autoSpaceDE w:val="0"/>
              <w:autoSpaceDN w:val="0"/>
              <w:adjustRightInd w:val="0"/>
              <w:rPr>
                <w:rFonts w:ascii="Times New Roman" w:hAnsi="Times New Roman"/>
                <w:b/>
                <w:bCs/>
                <w:sz w:val="28"/>
                <w:szCs w:val="28"/>
                <w:lang w:bidi="ar-SA"/>
              </w:rPr>
            </w:pPr>
            <w:r>
              <w:rPr>
                <w:rFonts w:ascii="Times New Roman" w:hAnsi="Times New Roman"/>
                <w:b/>
                <w:bCs/>
                <w:sz w:val="28"/>
                <w:szCs w:val="28"/>
                <w:lang w:bidi="ar-SA"/>
              </w:rPr>
              <w:t xml:space="preserve">     </w:t>
            </w:r>
            <w:r w:rsidR="004B254A">
              <w:rPr>
                <w:rFonts w:ascii="Times New Roman" w:hAnsi="Times New Roman"/>
                <w:b/>
                <w:bCs/>
                <w:sz w:val="28"/>
                <w:szCs w:val="28"/>
                <w:lang w:bidi="ar-SA"/>
              </w:rPr>
              <w:t xml:space="preserve">Bible </w:t>
            </w:r>
          </w:p>
          <w:p w:rsidR="004B254A" w:rsidRDefault="0094009E">
            <w:pPr>
              <w:autoSpaceDE w:val="0"/>
              <w:autoSpaceDN w:val="0"/>
              <w:adjustRightInd w:val="0"/>
              <w:rPr>
                <w:rFonts w:ascii="Times New Roman" w:hAnsi="Times New Roman"/>
                <w:b/>
                <w:bCs/>
                <w:sz w:val="28"/>
                <w:szCs w:val="28"/>
                <w:lang w:bidi="ar-SA"/>
              </w:rPr>
            </w:pPr>
            <w:r>
              <w:rPr>
                <w:rFonts w:ascii="Times New Roman" w:hAnsi="Times New Roman"/>
                <w:b/>
                <w:bCs/>
                <w:sz w:val="28"/>
                <w:szCs w:val="28"/>
                <w:lang w:bidi="ar-SA"/>
              </w:rPr>
              <w:t xml:space="preserve">     </w:t>
            </w:r>
            <w:r w:rsidR="004B254A">
              <w:rPr>
                <w:rFonts w:ascii="Times New Roman" w:hAnsi="Times New Roman"/>
                <w:b/>
                <w:bCs/>
                <w:sz w:val="28"/>
                <w:szCs w:val="28"/>
                <w:lang w:bidi="ar-SA"/>
              </w:rPr>
              <w:t>event</w:t>
            </w:r>
          </w:p>
        </w:tc>
        <w:tc>
          <w:tcPr>
            <w:tcW w:w="2127" w:type="dxa"/>
            <w:tcBorders>
              <w:top w:val="single" w:sz="6" w:space="0" w:color="auto"/>
              <w:left w:val="single" w:sz="6" w:space="0" w:color="auto"/>
              <w:bottom w:val="single" w:sz="6" w:space="0" w:color="auto"/>
              <w:right w:val="single" w:sz="6" w:space="0" w:color="auto"/>
            </w:tcBorders>
          </w:tcPr>
          <w:p w:rsidR="0094009E" w:rsidRDefault="0094009E">
            <w:pPr>
              <w:autoSpaceDE w:val="0"/>
              <w:autoSpaceDN w:val="0"/>
              <w:adjustRightInd w:val="0"/>
              <w:rPr>
                <w:rFonts w:ascii="Times New Roman" w:hAnsi="Times New Roman"/>
                <w:b/>
                <w:bCs/>
                <w:sz w:val="28"/>
                <w:szCs w:val="28"/>
                <w:lang w:bidi="ar-SA"/>
              </w:rPr>
            </w:pPr>
            <w:r>
              <w:rPr>
                <w:rFonts w:ascii="Times New Roman" w:hAnsi="Times New Roman"/>
                <w:b/>
                <w:bCs/>
                <w:sz w:val="28"/>
                <w:szCs w:val="28"/>
                <w:lang w:bidi="ar-SA"/>
              </w:rPr>
              <w:t xml:space="preserve">  </w:t>
            </w:r>
            <w:r w:rsidR="004B254A">
              <w:rPr>
                <w:rFonts w:ascii="Times New Roman" w:hAnsi="Times New Roman"/>
                <w:b/>
                <w:bCs/>
                <w:sz w:val="28"/>
                <w:szCs w:val="28"/>
                <w:lang w:bidi="ar-SA"/>
              </w:rPr>
              <w:t xml:space="preserve">Historical </w:t>
            </w:r>
          </w:p>
          <w:p w:rsidR="004B254A" w:rsidRDefault="0094009E" w:rsidP="0094009E">
            <w:pPr>
              <w:autoSpaceDE w:val="0"/>
              <w:autoSpaceDN w:val="0"/>
              <w:adjustRightInd w:val="0"/>
              <w:rPr>
                <w:rFonts w:ascii="Times New Roman" w:hAnsi="Times New Roman"/>
                <w:b/>
                <w:bCs/>
                <w:sz w:val="28"/>
                <w:szCs w:val="28"/>
                <w:lang w:bidi="ar-SA"/>
              </w:rPr>
            </w:pPr>
            <w:r>
              <w:rPr>
                <w:rFonts w:ascii="Times New Roman" w:hAnsi="Times New Roman"/>
                <w:b/>
                <w:bCs/>
                <w:sz w:val="28"/>
                <w:szCs w:val="28"/>
                <w:lang w:bidi="ar-SA"/>
              </w:rPr>
              <w:t xml:space="preserve">      </w:t>
            </w:r>
            <w:r w:rsidR="004B254A">
              <w:rPr>
                <w:rFonts w:ascii="Times New Roman" w:hAnsi="Times New Roman"/>
                <w:b/>
                <w:bCs/>
                <w:sz w:val="28"/>
                <w:szCs w:val="28"/>
                <w:lang w:bidi="ar-SA"/>
              </w:rPr>
              <w:t>event</w:t>
            </w:r>
          </w:p>
        </w:tc>
        <w:tc>
          <w:tcPr>
            <w:tcW w:w="1842" w:type="dxa"/>
            <w:tcBorders>
              <w:top w:val="single" w:sz="6" w:space="0" w:color="auto"/>
              <w:left w:val="single" w:sz="6" w:space="0" w:color="auto"/>
              <w:bottom w:val="single" w:sz="6" w:space="0" w:color="auto"/>
              <w:right w:val="single" w:sz="6" w:space="0" w:color="auto"/>
            </w:tcBorders>
          </w:tcPr>
          <w:p w:rsidR="004B254A" w:rsidRDefault="0094009E" w:rsidP="0094009E">
            <w:pPr>
              <w:autoSpaceDE w:val="0"/>
              <w:autoSpaceDN w:val="0"/>
              <w:adjustRightInd w:val="0"/>
              <w:rPr>
                <w:rFonts w:ascii="Times New Roman" w:hAnsi="Times New Roman"/>
                <w:b/>
                <w:bCs/>
                <w:sz w:val="28"/>
                <w:szCs w:val="28"/>
                <w:lang w:bidi="ar-SA"/>
              </w:rPr>
            </w:pPr>
            <w:r>
              <w:rPr>
                <w:rFonts w:ascii="Times New Roman" w:hAnsi="Times New Roman"/>
                <w:b/>
                <w:bCs/>
                <w:sz w:val="28"/>
                <w:szCs w:val="28"/>
                <w:lang w:bidi="ar-SA"/>
              </w:rPr>
              <w:t xml:space="preserve">   H</w:t>
            </w:r>
            <w:r w:rsidR="004B254A">
              <w:rPr>
                <w:rFonts w:ascii="Times New Roman" w:hAnsi="Times New Roman"/>
                <w:b/>
                <w:bCs/>
                <w:sz w:val="28"/>
                <w:szCs w:val="28"/>
                <w:lang w:bidi="ar-SA"/>
              </w:rPr>
              <w:t>eavenly phenomenon</w:t>
            </w:r>
          </w:p>
        </w:tc>
        <w:tc>
          <w:tcPr>
            <w:tcW w:w="1560" w:type="dxa"/>
            <w:tcBorders>
              <w:top w:val="single" w:sz="6" w:space="0" w:color="auto"/>
              <w:left w:val="single" w:sz="6" w:space="0" w:color="auto"/>
              <w:bottom w:val="single" w:sz="6" w:space="0" w:color="auto"/>
              <w:right w:val="single" w:sz="6" w:space="0" w:color="auto"/>
            </w:tcBorders>
          </w:tcPr>
          <w:p w:rsidR="004B254A" w:rsidRDefault="0094009E" w:rsidP="0094009E">
            <w:pPr>
              <w:autoSpaceDE w:val="0"/>
              <w:autoSpaceDN w:val="0"/>
              <w:adjustRightInd w:val="0"/>
              <w:rPr>
                <w:rFonts w:ascii="Times New Roman" w:hAnsi="Times New Roman"/>
                <w:b/>
                <w:bCs/>
                <w:sz w:val="28"/>
                <w:szCs w:val="28"/>
                <w:lang w:bidi="ar-SA"/>
              </w:rPr>
            </w:pPr>
            <w:r>
              <w:rPr>
                <w:rFonts w:ascii="Times New Roman" w:hAnsi="Times New Roman"/>
                <w:b/>
                <w:bCs/>
                <w:sz w:val="28"/>
                <w:szCs w:val="28"/>
                <w:lang w:bidi="ar-SA"/>
              </w:rPr>
              <w:t>P</w:t>
            </w:r>
            <w:r w:rsidR="004B254A">
              <w:rPr>
                <w:rFonts w:ascii="Times New Roman" w:hAnsi="Times New Roman"/>
                <w:b/>
                <w:bCs/>
                <w:sz w:val="28"/>
                <w:szCs w:val="28"/>
                <w:lang w:bidi="ar-SA"/>
              </w:rPr>
              <w:t>atriarch</w:t>
            </w:r>
          </w:p>
        </w:tc>
        <w:tc>
          <w:tcPr>
            <w:tcW w:w="1417" w:type="dxa"/>
            <w:tcBorders>
              <w:top w:val="single" w:sz="6" w:space="0" w:color="auto"/>
              <w:left w:val="single" w:sz="6" w:space="0" w:color="auto"/>
              <w:bottom w:val="single" w:sz="6" w:space="0" w:color="auto"/>
              <w:right w:val="single" w:sz="6" w:space="0" w:color="auto"/>
            </w:tcBorders>
          </w:tcPr>
          <w:p w:rsidR="0094009E" w:rsidRDefault="0094009E" w:rsidP="0094009E">
            <w:pPr>
              <w:autoSpaceDE w:val="0"/>
              <w:autoSpaceDN w:val="0"/>
              <w:adjustRightInd w:val="0"/>
              <w:rPr>
                <w:rFonts w:ascii="Times New Roman" w:hAnsi="Times New Roman"/>
                <w:b/>
                <w:bCs/>
                <w:sz w:val="28"/>
                <w:szCs w:val="28"/>
                <w:lang w:bidi="ar-SA"/>
              </w:rPr>
            </w:pPr>
            <w:r>
              <w:rPr>
                <w:rFonts w:ascii="Times New Roman" w:hAnsi="Times New Roman"/>
                <w:b/>
                <w:bCs/>
                <w:sz w:val="28"/>
                <w:szCs w:val="28"/>
                <w:lang w:bidi="ar-SA"/>
              </w:rPr>
              <w:t xml:space="preserve"> </w:t>
            </w:r>
            <w:r w:rsidR="004B254A">
              <w:rPr>
                <w:rFonts w:ascii="Times New Roman" w:hAnsi="Times New Roman"/>
                <w:b/>
                <w:bCs/>
                <w:sz w:val="28"/>
                <w:szCs w:val="28"/>
                <w:lang w:bidi="ar-SA"/>
              </w:rPr>
              <w:t xml:space="preserve">Ugrian </w:t>
            </w:r>
            <w:r>
              <w:rPr>
                <w:rFonts w:ascii="Times New Roman" w:hAnsi="Times New Roman"/>
                <w:b/>
                <w:bCs/>
                <w:sz w:val="28"/>
                <w:szCs w:val="28"/>
                <w:lang w:bidi="ar-SA"/>
              </w:rPr>
              <w:t xml:space="preserve">   </w:t>
            </w:r>
          </w:p>
          <w:p w:rsidR="004B254A" w:rsidRDefault="0094009E" w:rsidP="0094009E">
            <w:pPr>
              <w:autoSpaceDE w:val="0"/>
              <w:autoSpaceDN w:val="0"/>
              <w:adjustRightInd w:val="0"/>
              <w:rPr>
                <w:rFonts w:ascii="Times New Roman" w:hAnsi="Times New Roman"/>
                <w:b/>
                <w:bCs/>
                <w:sz w:val="28"/>
                <w:szCs w:val="28"/>
                <w:lang w:bidi="ar-SA"/>
              </w:rPr>
            </w:pPr>
            <w:r>
              <w:rPr>
                <w:rFonts w:ascii="Times New Roman" w:hAnsi="Times New Roman"/>
                <w:b/>
                <w:bCs/>
                <w:sz w:val="28"/>
                <w:szCs w:val="28"/>
                <w:lang w:bidi="ar-SA"/>
              </w:rPr>
              <w:t xml:space="preserve">   King</w:t>
            </w:r>
          </w:p>
        </w:tc>
      </w:tr>
      <w:tr w:rsidR="004B254A" w:rsidTr="004A2D4D">
        <w:tc>
          <w:tcPr>
            <w:tcW w:w="568" w:type="dxa"/>
            <w:tcBorders>
              <w:top w:val="single" w:sz="6" w:space="0" w:color="auto"/>
              <w:left w:val="single" w:sz="6" w:space="0" w:color="auto"/>
              <w:bottom w:val="single" w:sz="6" w:space="0" w:color="auto"/>
              <w:right w:val="single" w:sz="6" w:space="0" w:color="auto"/>
            </w:tcBorders>
          </w:tcPr>
          <w:p w:rsidR="004B254A" w:rsidRDefault="0094009E">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4B254A">
              <w:rPr>
                <w:rFonts w:ascii="Times New Roman" w:hAnsi="Times New Roman"/>
                <w:sz w:val="28"/>
                <w:szCs w:val="28"/>
                <w:lang w:bidi="ar-SA"/>
              </w:rPr>
              <w:t xml:space="preserve"> 1</w:t>
            </w:r>
          </w:p>
        </w:tc>
        <w:tc>
          <w:tcPr>
            <w:tcW w:w="992" w:type="dxa"/>
            <w:tcBorders>
              <w:top w:val="single" w:sz="6" w:space="0" w:color="auto"/>
              <w:left w:val="single" w:sz="6" w:space="0" w:color="auto"/>
              <w:bottom w:val="single" w:sz="6" w:space="0" w:color="auto"/>
              <w:right w:val="single" w:sz="6" w:space="0" w:color="auto"/>
            </w:tcBorders>
          </w:tcPr>
          <w:p w:rsidR="0094009E" w:rsidRDefault="004B254A" w:rsidP="0094009E">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3506 </w:t>
            </w:r>
            <w:r w:rsidR="0094009E">
              <w:rPr>
                <w:rFonts w:ascii="Times New Roman" w:hAnsi="Times New Roman"/>
                <w:sz w:val="28"/>
                <w:szCs w:val="28"/>
                <w:lang w:bidi="ar-SA"/>
              </w:rPr>
              <w:t xml:space="preserve"> </w:t>
            </w:r>
          </w:p>
          <w:p w:rsidR="004B254A" w:rsidRDefault="0094009E" w:rsidP="0094009E">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BC</w:t>
            </w:r>
          </w:p>
        </w:tc>
        <w:tc>
          <w:tcPr>
            <w:tcW w:w="1559" w:type="dxa"/>
            <w:tcBorders>
              <w:top w:val="single" w:sz="6" w:space="0" w:color="auto"/>
              <w:left w:val="single" w:sz="6" w:space="0" w:color="auto"/>
              <w:bottom w:val="single" w:sz="6" w:space="0" w:color="auto"/>
              <w:right w:val="single" w:sz="6" w:space="0" w:color="auto"/>
            </w:tcBorders>
          </w:tcPr>
          <w:p w:rsidR="0094009E" w:rsidRDefault="004B254A" w:rsidP="0094009E">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Birth </w:t>
            </w:r>
            <w:r w:rsidR="0094009E">
              <w:rPr>
                <w:rFonts w:ascii="Times New Roman" w:hAnsi="Times New Roman"/>
                <w:sz w:val="28"/>
                <w:szCs w:val="28"/>
                <w:lang w:bidi="ar-SA"/>
              </w:rPr>
              <w:t xml:space="preserve">of   </w:t>
            </w:r>
          </w:p>
          <w:p w:rsidR="004B254A" w:rsidRDefault="0094009E" w:rsidP="0094009E">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Adam</w:t>
            </w:r>
          </w:p>
        </w:tc>
        <w:tc>
          <w:tcPr>
            <w:tcW w:w="2127" w:type="dxa"/>
            <w:tcBorders>
              <w:top w:val="single" w:sz="6" w:space="0" w:color="auto"/>
              <w:left w:val="single" w:sz="6" w:space="0" w:color="auto"/>
              <w:bottom w:val="single" w:sz="6" w:space="0" w:color="auto"/>
              <w:right w:val="single" w:sz="6" w:space="0" w:color="auto"/>
            </w:tcBorders>
          </w:tcPr>
          <w:p w:rsidR="0094009E" w:rsidRDefault="004B254A" w:rsidP="0094009E">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94009E">
              <w:rPr>
                <w:rFonts w:ascii="Times New Roman" w:hAnsi="Times New Roman"/>
                <w:sz w:val="28"/>
                <w:szCs w:val="28"/>
                <w:lang w:bidi="ar-SA"/>
              </w:rPr>
              <w:t xml:space="preserve">  Birth of   </w:t>
            </w:r>
          </w:p>
          <w:p w:rsidR="004B254A" w:rsidRDefault="0094009E" w:rsidP="0094009E">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Adam</w:t>
            </w:r>
          </w:p>
        </w:tc>
        <w:tc>
          <w:tcPr>
            <w:tcW w:w="1842"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p>
        </w:tc>
        <w:tc>
          <w:tcPr>
            <w:tcW w:w="1560" w:type="dxa"/>
            <w:tcBorders>
              <w:top w:val="single" w:sz="6" w:space="0" w:color="auto"/>
              <w:left w:val="single" w:sz="6" w:space="0" w:color="auto"/>
              <w:bottom w:val="single" w:sz="6" w:space="0" w:color="auto"/>
              <w:right w:val="single" w:sz="6" w:space="0" w:color="auto"/>
            </w:tcBorders>
          </w:tcPr>
          <w:p w:rsidR="004B254A" w:rsidRDefault="004B254A" w:rsidP="0094009E">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94009E">
              <w:rPr>
                <w:rFonts w:ascii="Times New Roman" w:hAnsi="Times New Roman"/>
                <w:sz w:val="28"/>
                <w:szCs w:val="28"/>
                <w:lang w:bidi="ar-SA"/>
              </w:rPr>
              <w:t>Adam</w:t>
            </w:r>
          </w:p>
        </w:tc>
        <w:tc>
          <w:tcPr>
            <w:tcW w:w="1417" w:type="dxa"/>
            <w:tcBorders>
              <w:top w:val="single" w:sz="6" w:space="0" w:color="auto"/>
              <w:left w:val="single" w:sz="6" w:space="0" w:color="auto"/>
              <w:bottom w:val="single" w:sz="6" w:space="0" w:color="auto"/>
              <w:right w:val="single" w:sz="6" w:space="0" w:color="auto"/>
            </w:tcBorders>
          </w:tcPr>
          <w:p w:rsidR="004B254A" w:rsidRDefault="0094009E" w:rsidP="0094009E">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4B254A">
              <w:rPr>
                <w:rFonts w:ascii="Times New Roman" w:hAnsi="Times New Roman"/>
                <w:sz w:val="28"/>
                <w:szCs w:val="28"/>
                <w:lang w:bidi="ar-SA"/>
              </w:rPr>
              <w:t xml:space="preserve">  </w:t>
            </w:r>
            <w:r>
              <w:rPr>
                <w:rFonts w:ascii="Times New Roman" w:hAnsi="Times New Roman"/>
                <w:sz w:val="28"/>
                <w:szCs w:val="28"/>
                <w:lang w:bidi="ar-SA"/>
              </w:rPr>
              <w:t>Adam</w:t>
            </w:r>
          </w:p>
        </w:tc>
      </w:tr>
      <w:tr w:rsidR="004B254A" w:rsidTr="004A2D4D">
        <w:tc>
          <w:tcPr>
            <w:tcW w:w="568" w:type="dxa"/>
            <w:tcBorders>
              <w:top w:val="single" w:sz="6" w:space="0" w:color="auto"/>
              <w:left w:val="single" w:sz="6" w:space="0" w:color="auto"/>
              <w:bottom w:val="single" w:sz="6" w:space="0" w:color="auto"/>
              <w:right w:val="single" w:sz="6" w:space="0" w:color="auto"/>
            </w:tcBorders>
          </w:tcPr>
          <w:p w:rsidR="00757628" w:rsidRDefault="00757628">
            <w:pPr>
              <w:autoSpaceDE w:val="0"/>
              <w:autoSpaceDN w:val="0"/>
              <w:adjustRightInd w:val="0"/>
              <w:rPr>
                <w:rFonts w:ascii="Times New Roman" w:hAnsi="Times New Roman"/>
                <w:sz w:val="28"/>
                <w:szCs w:val="28"/>
                <w:lang w:bidi="ar-SA"/>
              </w:rPr>
            </w:pPr>
          </w:p>
          <w:p w:rsidR="004B254A" w:rsidRDefault="004B254A">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2</w:t>
            </w:r>
          </w:p>
        </w:tc>
        <w:tc>
          <w:tcPr>
            <w:tcW w:w="992" w:type="dxa"/>
            <w:tcBorders>
              <w:top w:val="single" w:sz="6" w:space="0" w:color="auto"/>
              <w:left w:val="single" w:sz="6" w:space="0" w:color="auto"/>
              <w:bottom w:val="single" w:sz="6" w:space="0" w:color="auto"/>
              <w:right w:val="single" w:sz="6" w:space="0" w:color="auto"/>
            </w:tcBorders>
          </w:tcPr>
          <w:p w:rsidR="0094009E" w:rsidRDefault="004B254A" w:rsidP="0094009E">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1244 </w:t>
            </w:r>
            <w:r w:rsidR="0094009E">
              <w:rPr>
                <w:rFonts w:ascii="Times New Roman" w:hAnsi="Times New Roman"/>
                <w:sz w:val="28"/>
                <w:szCs w:val="28"/>
                <w:lang w:bidi="ar-SA"/>
              </w:rPr>
              <w:t xml:space="preserve">  </w:t>
            </w:r>
          </w:p>
          <w:p w:rsidR="004B254A" w:rsidRDefault="0094009E" w:rsidP="0094009E">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BC</w:t>
            </w:r>
          </w:p>
        </w:tc>
        <w:tc>
          <w:tcPr>
            <w:tcW w:w="1559" w:type="dxa"/>
            <w:tcBorders>
              <w:top w:val="single" w:sz="6" w:space="0" w:color="auto"/>
              <w:left w:val="single" w:sz="6" w:space="0" w:color="auto"/>
              <w:bottom w:val="single" w:sz="6" w:space="0" w:color="auto"/>
              <w:right w:val="single" w:sz="6" w:space="0" w:color="auto"/>
            </w:tcBorders>
          </w:tcPr>
          <w:p w:rsidR="0094009E" w:rsidRDefault="0094009E" w:rsidP="0094009E">
            <w:pPr>
              <w:tabs>
                <w:tab w:val="left" w:pos="1451"/>
              </w:tabs>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4B254A">
              <w:rPr>
                <w:rFonts w:ascii="Times New Roman" w:hAnsi="Times New Roman"/>
                <w:sz w:val="28"/>
                <w:szCs w:val="28"/>
                <w:lang w:bidi="ar-SA"/>
              </w:rPr>
              <w:t xml:space="preserve">   Flood 1250</w:t>
            </w:r>
            <w:r>
              <w:rPr>
                <w:rFonts w:ascii="Times New Roman" w:hAnsi="Times New Roman"/>
                <w:sz w:val="28"/>
                <w:szCs w:val="28"/>
                <w:lang w:bidi="ar-SA"/>
              </w:rPr>
              <w:t>–1</w:t>
            </w:r>
            <w:r w:rsidR="004B254A">
              <w:rPr>
                <w:rFonts w:ascii="Times New Roman" w:hAnsi="Times New Roman"/>
                <w:sz w:val="28"/>
                <w:szCs w:val="28"/>
                <w:lang w:bidi="ar-SA"/>
              </w:rPr>
              <w:t>200</w:t>
            </w:r>
            <w:r>
              <w:rPr>
                <w:rFonts w:ascii="Times New Roman" w:hAnsi="Times New Roman"/>
                <w:sz w:val="28"/>
                <w:szCs w:val="28"/>
                <w:lang w:bidi="ar-SA"/>
              </w:rPr>
              <w:t xml:space="preserve">  </w:t>
            </w:r>
          </w:p>
          <w:p w:rsidR="004B254A" w:rsidRDefault="0094009E" w:rsidP="0094009E">
            <w:pPr>
              <w:tabs>
                <w:tab w:val="left" w:pos="1451"/>
              </w:tabs>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BC</w:t>
            </w:r>
          </w:p>
        </w:tc>
        <w:tc>
          <w:tcPr>
            <w:tcW w:w="2127" w:type="dxa"/>
            <w:tcBorders>
              <w:top w:val="single" w:sz="6" w:space="0" w:color="auto"/>
              <w:left w:val="single" w:sz="6" w:space="0" w:color="auto"/>
              <w:bottom w:val="single" w:sz="6" w:space="0" w:color="auto"/>
              <w:right w:val="single" w:sz="6" w:space="0" w:color="auto"/>
            </w:tcBorders>
          </w:tcPr>
          <w:p w:rsidR="000D3B80" w:rsidRDefault="004B254A">
            <w:pPr>
              <w:autoSpaceDE w:val="0"/>
              <w:autoSpaceDN w:val="0"/>
              <w:adjustRightInd w:val="0"/>
              <w:rPr>
                <w:rFonts w:ascii="Times New Roman" w:hAnsi="Times New Roman"/>
                <w:bCs/>
                <w:color w:val="000000"/>
                <w:sz w:val="28"/>
                <w:szCs w:val="28"/>
                <w:lang w:val="en"/>
              </w:rPr>
            </w:pPr>
            <w:r>
              <w:rPr>
                <w:rFonts w:ascii="Times New Roman" w:hAnsi="Times New Roman"/>
                <w:sz w:val="28"/>
                <w:szCs w:val="28"/>
                <w:lang w:bidi="ar-SA"/>
              </w:rPr>
              <w:t xml:space="preserve"> </w:t>
            </w:r>
            <w:r w:rsidR="000D3B80">
              <w:rPr>
                <w:rFonts w:ascii="Times New Roman" w:hAnsi="Times New Roman"/>
                <w:sz w:val="28"/>
                <w:szCs w:val="28"/>
                <w:lang w:bidi="ar-SA"/>
              </w:rPr>
              <w:t xml:space="preserve">   The </w:t>
            </w:r>
            <w:r w:rsidR="000D3B80" w:rsidRPr="006F78EE">
              <w:rPr>
                <w:rFonts w:ascii="Times New Roman" w:hAnsi="Times New Roman"/>
                <w:bCs/>
                <w:color w:val="000000"/>
                <w:sz w:val="28"/>
                <w:szCs w:val="28"/>
                <w:lang w:val="en"/>
              </w:rPr>
              <w:t xml:space="preserve">Late </w:t>
            </w:r>
          </w:p>
          <w:p w:rsidR="000D3B80" w:rsidRDefault="000D3B80">
            <w:pPr>
              <w:autoSpaceDE w:val="0"/>
              <w:autoSpaceDN w:val="0"/>
              <w:adjustRightInd w:val="0"/>
              <w:rPr>
                <w:rFonts w:ascii="Times New Roman" w:hAnsi="Times New Roman"/>
                <w:bCs/>
                <w:color w:val="000000"/>
                <w:sz w:val="28"/>
                <w:szCs w:val="28"/>
                <w:lang w:val="en"/>
              </w:rPr>
            </w:pPr>
            <w:r>
              <w:rPr>
                <w:rFonts w:ascii="Times New Roman" w:hAnsi="Times New Roman"/>
                <w:bCs/>
                <w:color w:val="000000"/>
                <w:sz w:val="28"/>
                <w:szCs w:val="28"/>
                <w:lang w:val="en"/>
              </w:rPr>
              <w:t xml:space="preserve">  </w:t>
            </w:r>
            <w:r w:rsidRPr="006F78EE">
              <w:rPr>
                <w:rFonts w:ascii="Times New Roman" w:hAnsi="Times New Roman"/>
                <w:bCs/>
                <w:color w:val="000000"/>
                <w:sz w:val="28"/>
                <w:szCs w:val="28"/>
                <w:lang w:val="en"/>
              </w:rPr>
              <w:t xml:space="preserve">Bronze Age </w:t>
            </w:r>
          </w:p>
          <w:p w:rsidR="004B254A" w:rsidRDefault="000D3B80">
            <w:pPr>
              <w:autoSpaceDE w:val="0"/>
              <w:autoSpaceDN w:val="0"/>
              <w:adjustRightInd w:val="0"/>
              <w:rPr>
                <w:rFonts w:ascii="Times New Roman" w:hAnsi="Times New Roman"/>
                <w:sz w:val="28"/>
                <w:szCs w:val="28"/>
                <w:lang w:bidi="ar-SA"/>
              </w:rPr>
            </w:pPr>
            <w:r>
              <w:rPr>
                <w:rFonts w:ascii="Times New Roman" w:hAnsi="Times New Roman"/>
                <w:bCs/>
                <w:color w:val="000000"/>
                <w:sz w:val="28"/>
                <w:szCs w:val="28"/>
                <w:lang w:val="en"/>
              </w:rPr>
              <w:t xml:space="preserve">     </w:t>
            </w:r>
            <w:r w:rsidRPr="006F78EE">
              <w:rPr>
                <w:rFonts w:ascii="Times New Roman" w:hAnsi="Times New Roman"/>
                <w:bCs/>
                <w:color w:val="000000"/>
                <w:sz w:val="28"/>
                <w:szCs w:val="28"/>
                <w:lang w:val="en"/>
              </w:rPr>
              <w:t>collapse</w:t>
            </w:r>
          </w:p>
        </w:tc>
        <w:tc>
          <w:tcPr>
            <w:tcW w:w="1842"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p>
        </w:tc>
        <w:tc>
          <w:tcPr>
            <w:tcW w:w="1560" w:type="dxa"/>
            <w:tcBorders>
              <w:top w:val="single" w:sz="6" w:space="0" w:color="auto"/>
              <w:left w:val="single" w:sz="6" w:space="0" w:color="auto"/>
              <w:bottom w:val="single" w:sz="6" w:space="0" w:color="auto"/>
              <w:right w:val="single" w:sz="6" w:space="0" w:color="auto"/>
            </w:tcBorders>
          </w:tcPr>
          <w:p w:rsidR="00757628" w:rsidRDefault="00757628" w:rsidP="0094009E">
            <w:pPr>
              <w:autoSpaceDE w:val="0"/>
              <w:autoSpaceDN w:val="0"/>
              <w:adjustRightInd w:val="0"/>
              <w:rPr>
                <w:rFonts w:ascii="Times New Roman" w:hAnsi="Times New Roman"/>
                <w:sz w:val="28"/>
                <w:szCs w:val="28"/>
                <w:lang w:bidi="ar-SA"/>
              </w:rPr>
            </w:pPr>
          </w:p>
          <w:p w:rsidR="004B254A" w:rsidRPr="0094009E" w:rsidRDefault="004B254A" w:rsidP="0094009E">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94009E">
              <w:rPr>
                <w:rFonts w:ascii="Times New Roman CYR" w:hAnsi="Times New Roman CYR" w:cs="Times New Roman CYR"/>
                <w:sz w:val="28"/>
                <w:szCs w:val="28"/>
                <w:lang w:bidi="ar-SA"/>
              </w:rPr>
              <w:t>Noah</w:t>
            </w:r>
          </w:p>
        </w:tc>
        <w:tc>
          <w:tcPr>
            <w:tcW w:w="1417" w:type="dxa"/>
            <w:tcBorders>
              <w:top w:val="single" w:sz="6" w:space="0" w:color="auto"/>
              <w:left w:val="single" w:sz="6" w:space="0" w:color="auto"/>
              <w:bottom w:val="single" w:sz="6" w:space="0" w:color="auto"/>
              <w:right w:val="single" w:sz="6" w:space="0" w:color="auto"/>
            </w:tcBorders>
          </w:tcPr>
          <w:p w:rsidR="00757628" w:rsidRDefault="00757628" w:rsidP="0094009E">
            <w:pPr>
              <w:autoSpaceDE w:val="0"/>
              <w:autoSpaceDN w:val="0"/>
              <w:adjustRightInd w:val="0"/>
              <w:rPr>
                <w:rFonts w:ascii="Times New Roman" w:hAnsi="Times New Roman"/>
                <w:sz w:val="28"/>
                <w:szCs w:val="28"/>
                <w:lang w:bidi="ar-SA"/>
              </w:rPr>
            </w:pPr>
          </w:p>
          <w:p w:rsidR="004B254A" w:rsidRDefault="0094009E" w:rsidP="0094009E">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4B254A">
              <w:rPr>
                <w:rFonts w:ascii="Times New Roman" w:hAnsi="Times New Roman"/>
                <w:sz w:val="28"/>
                <w:szCs w:val="28"/>
                <w:lang w:bidi="ar-SA"/>
              </w:rPr>
              <w:t xml:space="preserve">    </w:t>
            </w:r>
            <w:proofErr w:type="spellStart"/>
            <w:r>
              <w:rPr>
                <w:rFonts w:ascii="Times New Roman" w:hAnsi="Times New Roman"/>
                <w:sz w:val="28"/>
                <w:szCs w:val="28"/>
                <w:lang w:bidi="ar-SA"/>
              </w:rPr>
              <w:t>Niy</w:t>
            </w:r>
            <w:proofErr w:type="spellEnd"/>
          </w:p>
        </w:tc>
      </w:tr>
      <w:tr w:rsidR="004B254A" w:rsidTr="004A2D4D">
        <w:tc>
          <w:tcPr>
            <w:tcW w:w="568" w:type="dxa"/>
            <w:tcBorders>
              <w:top w:val="single" w:sz="6" w:space="0" w:color="auto"/>
              <w:left w:val="single" w:sz="6" w:space="0" w:color="auto"/>
              <w:bottom w:val="single" w:sz="6" w:space="0" w:color="auto"/>
              <w:right w:val="single" w:sz="6" w:space="0" w:color="auto"/>
            </w:tcBorders>
          </w:tcPr>
          <w:p w:rsidR="00757628" w:rsidRDefault="00757628" w:rsidP="0094009E">
            <w:pPr>
              <w:autoSpaceDE w:val="0"/>
              <w:autoSpaceDN w:val="0"/>
              <w:adjustRightInd w:val="0"/>
              <w:rPr>
                <w:rFonts w:ascii="Times New Roman" w:hAnsi="Times New Roman"/>
                <w:sz w:val="28"/>
                <w:szCs w:val="28"/>
                <w:lang w:bidi="ar-SA"/>
              </w:rPr>
            </w:pPr>
          </w:p>
          <w:p w:rsidR="004B254A" w:rsidRDefault="004B254A" w:rsidP="0094009E">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3</w:t>
            </w:r>
          </w:p>
        </w:tc>
        <w:tc>
          <w:tcPr>
            <w:tcW w:w="992" w:type="dxa"/>
            <w:tcBorders>
              <w:top w:val="single" w:sz="6" w:space="0" w:color="auto"/>
              <w:left w:val="single" w:sz="6" w:space="0" w:color="auto"/>
              <w:bottom w:val="single" w:sz="6" w:space="0" w:color="auto"/>
              <w:right w:val="single" w:sz="6" w:space="0" w:color="auto"/>
            </w:tcBorders>
          </w:tcPr>
          <w:p w:rsidR="0094009E" w:rsidRDefault="004B254A">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1188</w:t>
            </w:r>
            <w:r w:rsidR="0094009E">
              <w:rPr>
                <w:rFonts w:ascii="Times New Roman" w:hAnsi="Times New Roman"/>
                <w:sz w:val="28"/>
                <w:szCs w:val="28"/>
                <w:lang w:bidi="ar-SA"/>
              </w:rPr>
              <w:t xml:space="preserve">     </w:t>
            </w:r>
          </w:p>
          <w:p w:rsidR="004B254A" w:rsidRDefault="0094009E" w:rsidP="0094009E">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BC</w:t>
            </w:r>
          </w:p>
        </w:tc>
        <w:tc>
          <w:tcPr>
            <w:tcW w:w="1559"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p>
        </w:tc>
        <w:tc>
          <w:tcPr>
            <w:tcW w:w="2127" w:type="dxa"/>
            <w:tcBorders>
              <w:top w:val="single" w:sz="6" w:space="0" w:color="auto"/>
              <w:left w:val="single" w:sz="6" w:space="0" w:color="auto"/>
              <w:bottom w:val="single" w:sz="6" w:space="0" w:color="auto"/>
              <w:right w:val="single" w:sz="6" w:space="0" w:color="auto"/>
            </w:tcBorders>
          </w:tcPr>
          <w:p w:rsidR="004B254A" w:rsidRDefault="004B254A" w:rsidP="00C65628">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Falling of Troy, capture of Egypt by Trojans</w:t>
            </w:r>
          </w:p>
        </w:tc>
        <w:tc>
          <w:tcPr>
            <w:tcW w:w="1842" w:type="dxa"/>
            <w:tcBorders>
              <w:top w:val="single" w:sz="6" w:space="0" w:color="auto"/>
              <w:left w:val="single" w:sz="6" w:space="0" w:color="auto"/>
              <w:bottom w:val="single" w:sz="6" w:space="0" w:color="auto"/>
              <w:right w:val="single" w:sz="6" w:space="0" w:color="auto"/>
            </w:tcBorders>
          </w:tcPr>
          <w:p w:rsidR="004B254A" w:rsidRDefault="0094009E" w:rsidP="00C65628">
            <w:pPr>
              <w:autoSpaceDE w:val="0"/>
              <w:autoSpaceDN w:val="0"/>
              <w:adjustRightInd w:val="0"/>
              <w:ind w:right="-108"/>
              <w:rPr>
                <w:rFonts w:ascii="Times New Roman" w:hAnsi="Times New Roman"/>
                <w:sz w:val="28"/>
                <w:szCs w:val="28"/>
                <w:lang w:bidi="ar-SA"/>
              </w:rPr>
            </w:pPr>
            <w:r>
              <w:rPr>
                <w:rFonts w:ascii="Times New Roman" w:hAnsi="Times New Roman"/>
                <w:sz w:val="28"/>
                <w:szCs w:val="28"/>
                <w:lang w:bidi="ar-SA"/>
              </w:rPr>
              <w:t>Z</w:t>
            </w:r>
            <w:r w:rsidR="004B254A">
              <w:rPr>
                <w:rFonts w:ascii="Times New Roman" w:hAnsi="Times New Roman"/>
                <w:sz w:val="28"/>
                <w:szCs w:val="28"/>
                <w:lang w:bidi="ar-SA"/>
              </w:rPr>
              <w:t xml:space="preserve">odiac and </w:t>
            </w:r>
            <w:r>
              <w:rPr>
                <w:rFonts w:ascii="Times New Roman" w:hAnsi="Times New Roman"/>
                <w:sz w:val="28"/>
                <w:szCs w:val="28"/>
              </w:rPr>
              <w:t>S</w:t>
            </w:r>
            <w:r w:rsidRPr="00AE623E">
              <w:rPr>
                <w:rFonts w:ascii="Times New Roman" w:hAnsi="Times New Roman"/>
                <w:sz w:val="28"/>
                <w:szCs w:val="28"/>
              </w:rPr>
              <w:t xml:space="preserve">olar </w:t>
            </w:r>
            <w:proofErr w:type="spellStart"/>
            <w:r w:rsidRPr="00AE623E">
              <w:rPr>
                <w:rFonts w:ascii="Times New Roman" w:hAnsi="Times New Roman"/>
                <w:sz w:val="28"/>
                <w:szCs w:val="28"/>
              </w:rPr>
              <w:t>Ecl</w:t>
            </w:r>
            <w:proofErr w:type="spellEnd"/>
            <w:r>
              <w:rPr>
                <w:rFonts w:ascii="Times New Roman" w:hAnsi="Times New Roman"/>
                <w:sz w:val="28"/>
                <w:szCs w:val="28"/>
              </w:rPr>
              <w:t xml:space="preserve">. </w:t>
            </w:r>
            <w:r w:rsidR="004B254A">
              <w:rPr>
                <w:rFonts w:ascii="Times New Roman" w:hAnsi="Times New Roman"/>
                <w:sz w:val="28"/>
                <w:szCs w:val="28"/>
                <w:lang w:bidi="ar-SA"/>
              </w:rPr>
              <w:t>(</w:t>
            </w:r>
            <w:r w:rsidR="004B254A">
              <w:rPr>
                <w:rFonts w:ascii="Times New Roman CYR" w:hAnsi="Times New Roman CYR" w:cs="Times New Roman CYR"/>
                <w:sz w:val="28"/>
                <w:szCs w:val="28"/>
                <w:lang w:bidi="ar-SA"/>
              </w:rPr>
              <w:t xml:space="preserve">Т) </w:t>
            </w:r>
            <w:r>
              <w:rPr>
                <w:rFonts w:ascii="Times New Roman CYR" w:hAnsi="Times New Roman CYR" w:cs="Times New Roman CYR"/>
                <w:sz w:val="28"/>
                <w:szCs w:val="28"/>
                <w:lang w:bidi="ar-SA"/>
              </w:rPr>
              <w:t>1</w:t>
            </w:r>
            <w:r w:rsidR="004B254A">
              <w:rPr>
                <w:rFonts w:ascii="Times New Roman" w:hAnsi="Times New Roman"/>
                <w:sz w:val="28"/>
                <w:szCs w:val="28"/>
                <w:lang w:bidi="ar-SA"/>
              </w:rPr>
              <w:t>8</w:t>
            </w:r>
            <w:r w:rsidR="00C65628">
              <w:rPr>
                <w:rFonts w:ascii="Times New Roman" w:hAnsi="Times New Roman"/>
                <w:sz w:val="28"/>
                <w:szCs w:val="28"/>
                <w:lang w:bidi="ar-SA"/>
              </w:rPr>
              <w:t>.</w:t>
            </w:r>
            <w:r w:rsidR="004B254A">
              <w:rPr>
                <w:rFonts w:ascii="Times New Roman" w:hAnsi="Times New Roman"/>
                <w:sz w:val="28"/>
                <w:szCs w:val="28"/>
                <w:lang w:bidi="ar-SA"/>
              </w:rPr>
              <w:t>04</w:t>
            </w:r>
            <w:r w:rsidR="00C65628">
              <w:rPr>
                <w:rFonts w:ascii="Times New Roman" w:hAnsi="Times New Roman"/>
                <w:sz w:val="28"/>
                <w:szCs w:val="28"/>
                <w:lang w:bidi="ar-SA"/>
              </w:rPr>
              <w:t>.</w:t>
            </w:r>
            <w:r w:rsidR="004B254A">
              <w:rPr>
                <w:rFonts w:ascii="Times New Roman" w:hAnsi="Times New Roman"/>
                <w:sz w:val="28"/>
                <w:szCs w:val="28"/>
                <w:lang w:bidi="ar-SA"/>
              </w:rPr>
              <w:t xml:space="preserve">1178 </w:t>
            </w:r>
            <w:r>
              <w:rPr>
                <w:rFonts w:ascii="Times New Roman" w:hAnsi="Times New Roman"/>
                <w:sz w:val="28"/>
                <w:szCs w:val="28"/>
                <w:lang w:bidi="ar-SA"/>
              </w:rPr>
              <w:t>BC</w:t>
            </w:r>
          </w:p>
        </w:tc>
        <w:tc>
          <w:tcPr>
            <w:tcW w:w="1560"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p>
        </w:tc>
        <w:tc>
          <w:tcPr>
            <w:tcW w:w="1417"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p>
        </w:tc>
      </w:tr>
      <w:tr w:rsidR="004B254A" w:rsidTr="004A2D4D">
        <w:tc>
          <w:tcPr>
            <w:tcW w:w="568" w:type="dxa"/>
            <w:tcBorders>
              <w:top w:val="single" w:sz="6" w:space="0" w:color="auto"/>
              <w:left w:val="single" w:sz="6" w:space="0" w:color="auto"/>
              <w:bottom w:val="single" w:sz="6" w:space="0" w:color="auto"/>
              <w:right w:val="single" w:sz="6" w:space="0" w:color="auto"/>
            </w:tcBorders>
          </w:tcPr>
          <w:p w:rsidR="0094009E" w:rsidRDefault="0094009E">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p>
          <w:p w:rsidR="004B254A" w:rsidRDefault="0094009E" w:rsidP="0094009E">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4B254A">
              <w:rPr>
                <w:rFonts w:ascii="Times New Roman" w:hAnsi="Times New Roman"/>
                <w:sz w:val="28"/>
                <w:szCs w:val="28"/>
                <w:lang w:bidi="ar-SA"/>
              </w:rPr>
              <w:t xml:space="preserve"> 4</w:t>
            </w:r>
          </w:p>
        </w:tc>
        <w:tc>
          <w:tcPr>
            <w:tcW w:w="992" w:type="dxa"/>
            <w:tcBorders>
              <w:top w:val="single" w:sz="6" w:space="0" w:color="auto"/>
              <w:left w:val="single" w:sz="6" w:space="0" w:color="auto"/>
              <w:bottom w:val="single" w:sz="6" w:space="0" w:color="auto"/>
              <w:right w:val="single" w:sz="6" w:space="0" w:color="auto"/>
            </w:tcBorders>
          </w:tcPr>
          <w:p w:rsidR="0094009E" w:rsidRDefault="0094009E" w:rsidP="0094009E">
            <w:pPr>
              <w:autoSpaceDE w:val="0"/>
              <w:autoSpaceDN w:val="0"/>
              <w:adjustRightInd w:val="0"/>
              <w:rPr>
                <w:rFonts w:ascii="Times New Roman" w:hAnsi="Times New Roman"/>
                <w:sz w:val="28"/>
                <w:szCs w:val="28"/>
                <w:lang w:bidi="ar-SA"/>
              </w:rPr>
            </w:pPr>
          </w:p>
          <w:p w:rsidR="0094009E" w:rsidRDefault="0094009E" w:rsidP="0094009E">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4B254A">
              <w:rPr>
                <w:rFonts w:ascii="Times New Roman" w:hAnsi="Times New Roman"/>
                <w:sz w:val="28"/>
                <w:szCs w:val="28"/>
                <w:lang w:bidi="ar-SA"/>
              </w:rPr>
              <w:t xml:space="preserve">1172 </w:t>
            </w:r>
            <w:r>
              <w:rPr>
                <w:rFonts w:ascii="Times New Roman" w:hAnsi="Times New Roman"/>
                <w:sz w:val="28"/>
                <w:szCs w:val="28"/>
                <w:lang w:bidi="ar-SA"/>
              </w:rPr>
              <w:t xml:space="preserve">   </w:t>
            </w:r>
          </w:p>
          <w:p w:rsidR="004B254A" w:rsidRDefault="0094009E" w:rsidP="00C65628">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C65628">
              <w:rPr>
                <w:rFonts w:ascii="Times New Roman" w:hAnsi="Times New Roman"/>
                <w:sz w:val="28"/>
                <w:szCs w:val="28"/>
                <w:lang w:bidi="ar-SA"/>
              </w:rPr>
              <w:t xml:space="preserve">  </w:t>
            </w:r>
            <w:r>
              <w:rPr>
                <w:rFonts w:ascii="Times New Roman" w:hAnsi="Times New Roman"/>
                <w:sz w:val="28"/>
                <w:szCs w:val="28"/>
                <w:lang w:bidi="ar-SA"/>
              </w:rPr>
              <w:t>BC</w:t>
            </w:r>
          </w:p>
        </w:tc>
        <w:tc>
          <w:tcPr>
            <w:tcW w:w="1559"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p>
        </w:tc>
        <w:tc>
          <w:tcPr>
            <w:tcW w:w="2127" w:type="dxa"/>
            <w:tcBorders>
              <w:top w:val="single" w:sz="6" w:space="0" w:color="auto"/>
              <w:left w:val="single" w:sz="6" w:space="0" w:color="auto"/>
              <w:bottom w:val="single" w:sz="6" w:space="0" w:color="auto"/>
              <w:right w:val="single" w:sz="6" w:space="0" w:color="auto"/>
            </w:tcBorders>
          </w:tcPr>
          <w:p w:rsidR="00C65628" w:rsidRDefault="00C65628" w:rsidP="00C65628">
            <w:pPr>
              <w:autoSpaceDE w:val="0"/>
              <w:autoSpaceDN w:val="0"/>
              <w:adjustRightInd w:val="0"/>
              <w:ind w:right="-108"/>
              <w:rPr>
                <w:rFonts w:ascii="Times New Roman" w:hAnsi="Times New Roman"/>
                <w:sz w:val="28"/>
                <w:szCs w:val="28"/>
                <w:lang w:bidi="ar-SA"/>
              </w:rPr>
            </w:pPr>
            <w:r>
              <w:rPr>
                <w:rFonts w:ascii="Times New Roman" w:hAnsi="Times New Roman"/>
                <w:sz w:val="28"/>
                <w:szCs w:val="28"/>
                <w:lang w:bidi="ar-SA"/>
              </w:rPr>
              <w:t xml:space="preserve"> </w:t>
            </w:r>
            <w:r w:rsidR="004B254A">
              <w:rPr>
                <w:rFonts w:ascii="Times New Roman" w:hAnsi="Times New Roman"/>
                <w:sz w:val="28"/>
                <w:szCs w:val="28"/>
                <w:lang w:bidi="ar-SA"/>
              </w:rPr>
              <w:t>Alba Long</w:t>
            </w:r>
            <w:r w:rsidR="008A649A">
              <w:rPr>
                <w:rFonts w:ascii="Times New Roman" w:hAnsi="Times New Roman"/>
                <w:sz w:val="28"/>
                <w:szCs w:val="28"/>
                <w:lang w:bidi="ar-SA"/>
              </w:rPr>
              <w:t>a</w:t>
            </w:r>
            <w:r w:rsidR="004B254A">
              <w:rPr>
                <w:rFonts w:ascii="Times New Roman" w:hAnsi="Times New Roman"/>
                <w:sz w:val="28"/>
                <w:szCs w:val="28"/>
                <w:lang w:bidi="ar-SA"/>
              </w:rPr>
              <w:t>'s erection/</w:t>
            </w:r>
            <w:proofErr w:type="spellStart"/>
            <w:r w:rsidR="008A649A">
              <w:rPr>
                <w:rFonts w:ascii="Times New Roman" w:hAnsi="Times New Roman"/>
                <w:sz w:val="28"/>
                <w:szCs w:val="28"/>
                <w:lang w:bidi="ar-SA"/>
              </w:rPr>
              <w:t>Inebu</w:t>
            </w:r>
            <w:proofErr w:type="spellEnd"/>
            <w:r w:rsidR="004B254A">
              <w:rPr>
                <w:rFonts w:ascii="Times New Roman" w:hAnsi="Times New Roman"/>
                <w:sz w:val="28"/>
                <w:szCs w:val="28"/>
                <w:lang w:bidi="ar-SA"/>
              </w:rPr>
              <w:t xml:space="preserve"> </w:t>
            </w:r>
            <w:proofErr w:type="spellStart"/>
            <w:r w:rsidR="004B254A">
              <w:rPr>
                <w:rFonts w:ascii="Times New Roman" w:hAnsi="Times New Roman"/>
                <w:sz w:val="28"/>
                <w:szCs w:val="28"/>
                <w:lang w:bidi="ar-SA"/>
              </w:rPr>
              <w:t>Hed</w:t>
            </w:r>
            <w:r w:rsidR="008A649A">
              <w:rPr>
                <w:rFonts w:ascii="Times New Roman" w:hAnsi="Times New Roman"/>
                <w:sz w:val="28"/>
                <w:szCs w:val="28"/>
                <w:lang w:bidi="ar-SA"/>
              </w:rPr>
              <w:t>j</w:t>
            </w:r>
            <w:proofErr w:type="spellEnd"/>
            <w:r>
              <w:rPr>
                <w:rFonts w:ascii="Times New Roman" w:hAnsi="Times New Roman"/>
                <w:sz w:val="28"/>
                <w:szCs w:val="28"/>
                <w:lang w:bidi="ar-SA"/>
              </w:rPr>
              <w:t>/White Wall</w:t>
            </w:r>
          </w:p>
          <w:p w:rsidR="008A649A" w:rsidRPr="00D048D9" w:rsidRDefault="008A649A" w:rsidP="008A649A">
            <w:pPr>
              <w:autoSpaceDE w:val="0"/>
              <w:autoSpaceDN w:val="0"/>
              <w:adjustRightInd w:val="0"/>
              <w:rPr>
                <w:rFonts w:ascii="Times New Roman" w:hAnsi="Times New Roman"/>
                <w:color w:val="FF0000"/>
                <w:sz w:val="28"/>
                <w:szCs w:val="28"/>
                <w:lang w:bidi="ar-SA"/>
              </w:rPr>
            </w:pPr>
            <w:r>
              <w:rPr>
                <w:rFonts w:ascii="Times New Roman" w:hAnsi="Times New Roman"/>
                <w:sz w:val="28"/>
                <w:szCs w:val="28"/>
                <w:lang w:bidi="ar-SA"/>
              </w:rPr>
              <w:t>King</w:t>
            </w:r>
            <w:r w:rsidR="004B254A">
              <w:rPr>
                <w:rFonts w:ascii="Times New Roman" w:hAnsi="Times New Roman"/>
                <w:sz w:val="28"/>
                <w:szCs w:val="28"/>
                <w:lang w:bidi="ar-SA"/>
              </w:rPr>
              <w:t xml:space="preserve"> </w:t>
            </w:r>
            <w:proofErr w:type="spellStart"/>
            <w:r w:rsidR="004B254A" w:rsidRPr="00C65628">
              <w:rPr>
                <w:rFonts w:ascii="Times New Roman" w:hAnsi="Times New Roman"/>
                <w:sz w:val="28"/>
                <w:szCs w:val="28"/>
                <w:lang w:bidi="ar-SA"/>
              </w:rPr>
              <w:t>As</w:t>
            </w:r>
            <w:r w:rsidR="00C65628" w:rsidRPr="00C65628">
              <w:rPr>
                <w:rFonts w:ascii="Times New Roman" w:hAnsi="Times New Roman"/>
                <w:sz w:val="28"/>
                <w:szCs w:val="28"/>
                <w:lang w:bidi="ar-SA"/>
              </w:rPr>
              <w:t>canius</w:t>
            </w:r>
            <w:proofErr w:type="spellEnd"/>
            <w:r w:rsidR="004B254A" w:rsidRPr="00C65628">
              <w:rPr>
                <w:rFonts w:ascii="Times New Roman" w:hAnsi="Times New Roman"/>
                <w:sz w:val="28"/>
                <w:szCs w:val="28"/>
                <w:lang w:bidi="ar-SA"/>
              </w:rPr>
              <w:t>/</w:t>
            </w:r>
          </w:p>
          <w:p w:rsidR="004B254A" w:rsidRDefault="004B254A" w:rsidP="008A649A">
            <w:pPr>
              <w:autoSpaceDE w:val="0"/>
              <w:autoSpaceDN w:val="0"/>
              <w:adjustRightInd w:val="0"/>
              <w:rPr>
                <w:rFonts w:ascii="Times New Roman" w:hAnsi="Times New Roman"/>
                <w:sz w:val="28"/>
                <w:szCs w:val="28"/>
                <w:lang w:bidi="ar-SA"/>
              </w:rPr>
            </w:pPr>
            <w:proofErr w:type="spellStart"/>
            <w:r>
              <w:rPr>
                <w:rFonts w:ascii="Times New Roman" w:hAnsi="Times New Roman"/>
                <w:sz w:val="28"/>
                <w:szCs w:val="28"/>
                <w:lang w:bidi="ar-SA"/>
              </w:rPr>
              <w:t>Pharaon</w:t>
            </w:r>
            <w:proofErr w:type="spellEnd"/>
            <w:r>
              <w:rPr>
                <w:rFonts w:ascii="Times New Roman" w:hAnsi="Times New Roman"/>
                <w:sz w:val="28"/>
                <w:szCs w:val="28"/>
                <w:lang w:bidi="ar-SA"/>
              </w:rPr>
              <w:t xml:space="preserve"> </w:t>
            </w:r>
            <w:proofErr w:type="spellStart"/>
            <w:r>
              <w:rPr>
                <w:rFonts w:ascii="Times New Roman" w:hAnsi="Times New Roman"/>
                <w:sz w:val="28"/>
                <w:szCs w:val="28"/>
                <w:lang w:bidi="ar-SA"/>
              </w:rPr>
              <w:t>Atotis</w:t>
            </w:r>
            <w:proofErr w:type="spellEnd"/>
          </w:p>
        </w:tc>
        <w:tc>
          <w:tcPr>
            <w:tcW w:w="1842"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p>
        </w:tc>
        <w:tc>
          <w:tcPr>
            <w:tcW w:w="1560"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p>
        </w:tc>
        <w:tc>
          <w:tcPr>
            <w:tcW w:w="1417" w:type="dxa"/>
            <w:tcBorders>
              <w:top w:val="single" w:sz="6" w:space="0" w:color="auto"/>
              <w:left w:val="single" w:sz="6" w:space="0" w:color="auto"/>
              <w:bottom w:val="single" w:sz="6" w:space="0" w:color="auto"/>
              <w:right w:val="single" w:sz="6" w:space="0" w:color="auto"/>
            </w:tcBorders>
          </w:tcPr>
          <w:p w:rsidR="00C65628" w:rsidRDefault="00C65628" w:rsidP="00C65628">
            <w:pPr>
              <w:autoSpaceDE w:val="0"/>
              <w:autoSpaceDN w:val="0"/>
              <w:adjustRightInd w:val="0"/>
              <w:rPr>
                <w:rFonts w:ascii="Times New Roman" w:hAnsi="Times New Roman"/>
                <w:sz w:val="28"/>
                <w:szCs w:val="28"/>
                <w:lang w:bidi="ar-SA"/>
              </w:rPr>
            </w:pPr>
          </w:p>
          <w:p w:rsidR="004B254A" w:rsidRPr="00C65628" w:rsidRDefault="004B254A" w:rsidP="00C65628">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proofErr w:type="spellStart"/>
            <w:r w:rsidR="00C65628">
              <w:rPr>
                <w:rFonts w:ascii="Times New Roman CYR" w:hAnsi="Times New Roman CYR" w:cs="Times New Roman CYR"/>
                <w:sz w:val="28"/>
                <w:szCs w:val="28"/>
                <w:lang w:bidi="ar-SA"/>
              </w:rPr>
              <w:t>Iti</w:t>
            </w:r>
            <w:proofErr w:type="spellEnd"/>
          </w:p>
        </w:tc>
      </w:tr>
      <w:tr w:rsidR="004B254A" w:rsidTr="004A2D4D">
        <w:tc>
          <w:tcPr>
            <w:tcW w:w="568"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5</w:t>
            </w:r>
          </w:p>
        </w:tc>
        <w:tc>
          <w:tcPr>
            <w:tcW w:w="992" w:type="dxa"/>
            <w:tcBorders>
              <w:top w:val="single" w:sz="6" w:space="0" w:color="auto"/>
              <w:left w:val="single" w:sz="6" w:space="0" w:color="auto"/>
              <w:bottom w:val="single" w:sz="6" w:space="0" w:color="auto"/>
              <w:right w:val="single" w:sz="6" w:space="0" w:color="auto"/>
            </w:tcBorders>
          </w:tcPr>
          <w:p w:rsidR="004B254A" w:rsidRDefault="00C65628" w:rsidP="00C65628">
            <w:pPr>
              <w:autoSpaceDE w:val="0"/>
              <w:autoSpaceDN w:val="0"/>
              <w:adjustRightInd w:val="0"/>
              <w:ind w:right="-108"/>
              <w:rPr>
                <w:rFonts w:ascii="Times New Roman" w:hAnsi="Times New Roman"/>
                <w:sz w:val="28"/>
                <w:szCs w:val="28"/>
                <w:lang w:bidi="ar-SA"/>
              </w:rPr>
            </w:pPr>
            <w:r>
              <w:rPr>
                <w:rFonts w:ascii="Times New Roman" w:hAnsi="Times New Roman"/>
                <w:sz w:val="28"/>
                <w:szCs w:val="28"/>
                <w:lang w:bidi="ar-SA"/>
              </w:rPr>
              <w:t xml:space="preserve"> </w:t>
            </w:r>
            <w:r w:rsidR="004B254A">
              <w:rPr>
                <w:rFonts w:ascii="Times New Roman" w:hAnsi="Times New Roman"/>
                <w:sz w:val="28"/>
                <w:szCs w:val="28"/>
                <w:lang w:bidi="ar-SA"/>
              </w:rPr>
              <w:t>824</w:t>
            </w:r>
            <w:r>
              <w:rPr>
                <w:rFonts w:ascii="Times New Roman" w:hAnsi="Times New Roman"/>
                <w:sz w:val="28"/>
                <w:szCs w:val="28"/>
                <w:lang w:bidi="ar-SA"/>
              </w:rPr>
              <w:t xml:space="preserve">– </w:t>
            </w:r>
            <w:r w:rsidR="004B254A">
              <w:rPr>
                <w:rFonts w:ascii="Times New Roman" w:hAnsi="Times New Roman"/>
                <w:sz w:val="28"/>
                <w:szCs w:val="28"/>
                <w:lang w:bidi="ar-SA"/>
              </w:rPr>
              <w:t>801</w:t>
            </w:r>
            <w:r>
              <w:rPr>
                <w:rFonts w:ascii="Times New Roman" w:hAnsi="Times New Roman"/>
                <w:sz w:val="28"/>
                <w:szCs w:val="28"/>
                <w:lang w:bidi="ar-SA"/>
              </w:rPr>
              <w:t>BC</w:t>
            </w:r>
          </w:p>
        </w:tc>
        <w:tc>
          <w:tcPr>
            <w:tcW w:w="1559"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p>
        </w:tc>
        <w:tc>
          <w:tcPr>
            <w:tcW w:w="2127" w:type="dxa"/>
            <w:tcBorders>
              <w:top w:val="single" w:sz="6" w:space="0" w:color="auto"/>
              <w:left w:val="single" w:sz="6" w:space="0" w:color="auto"/>
              <w:bottom w:val="single" w:sz="6" w:space="0" w:color="auto"/>
              <w:right w:val="single" w:sz="6" w:space="0" w:color="auto"/>
            </w:tcBorders>
          </w:tcPr>
          <w:p w:rsidR="004B254A" w:rsidRDefault="004B254A" w:rsidP="00C65628">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Pyramid in Giza </w:t>
            </w:r>
            <w:proofErr w:type="spellStart"/>
            <w:r w:rsidR="00C65628">
              <w:rPr>
                <w:rFonts w:ascii="Times New Roman" w:hAnsi="Times New Roman"/>
                <w:sz w:val="28"/>
                <w:szCs w:val="28"/>
                <w:lang w:bidi="ar-SA"/>
              </w:rPr>
              <w:t>P</w:t>
            </w:r>
            <w:r>
              <w:rPr>
                <w:rFonts w:ascii="Times New Roman" w:hAnsi="Times New Roman"/>
                <w:sz w:val="28"/>
                <w:szCs w:val="28"/>
                <w:lang w:bidi="ar-SA"/>
              </w:rPr>
              <w:t>haraon</w:t>
            </w:r>
            <w:proofErr w:type="spellEnd"/>
            <w:r>
              <w:rPr>
                <w:rFonts w:ascii="Times New Roman" w:hAnsi="Times New Roman"/>
                <w:sz w:val="28"/>
                <w:szCs w:val="28"/>
                <w:lang w:bidi="ar-SA"/>
              </w:rPr>
              <w:t xml:space="preserve"> </w:t>
            </w:r>
            <w:r w:rsidR="00C65628">
              <w:rPr>
                <w:rFonts w:ascii="Times New Roman" w:hAnsi="Times New Roman"/>
                <w:sz w:val="28"/>
                <w:szCs w:val="28"/>
                <w:lang w:bidi="ar-SA"/>
              </w:rPr>
              <w:t>Kh</w:t>
            </w:r>
            <w:r>
              <w:rPr>
                <w:rFonts w:ascii="Times New Roman" w:hAnsi="Times New Roman"/>
                <w:sz w:val="28"/>
                <w:szCs w:val="28"/>
                <w:lang w:bidi="ar-SA"/>
              </w:rPr>
              <w:t>ufu</w:t>
            </w:r>
          </w:p>
        </w:tc>
        <w:tc>
          <w:tcPr>
            <w:tcW w:w="1842"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p>
        </w:tc>
        <w:tc>
          <w:tcPr>
            <w:tcW w:w="1560"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p>
        </w:tc>
        <w:tc>
          <w:tcPr>
            <w:tcW w:w="1417"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p>
        </w:tc>
      </w:tr>
      <w:tr w:rsidR="004B254A" w:rsidTr="004A2D4D">
        <w:tc>
          <w:tcPr>
            <w:tcW w:w="568"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6</w:t>
            </w:r>
          </w:p>
        </w:tc>
        <w:tc>
          <w:tcPr>
            <w:tcW w:w="992" w:type="dxa"/>
            <w:tcBorders>
              <w:top w:val="single" w:sz="6" w:space="0" w:color="auto"/>
              <w:left w:val="single" w:sz="6" w:space="0" w:color="auto"/>
              <w:bottom w:val="single" w:sz="6" w:space="0" w:color="auto"/>
              <w:right w:val="single" w:sz="6" w:space="0" w:color="auto"/>
            </w:tcBorders>
          </w:tcPr>
          <w:p w:rsidR="004B254A" w:rsidRDefault="00C65628" w:rsidP="00C65628">
            <w:pPr>
              <w:autoSpaceDE w:val="0"/>
              <w:autoSpaceDN w:val="0"/>
              <w:adjustRightInd w:val="0"/>
              <w:ind w:right="-108"/>
              <w:rPr>
                <w:rFonts w:ascii="Times New Roman" w:hAnsi="Times New Roman"/>
                <w:sz w:val="28"/>
                <w:szCs w:val="28"/>
                <w:lang w:bidi="ar-SA"/>
              </w:rPr>
            </w:pPr>
            <w:r>
              <w:rPr>
                <w:rFonts w:ascii="Times New Roman" w:hAnsi="Times New Roman"/>
                <w:sz w:val="28"/>
                <w:szCs w:val="28"/>
                <w:lang w:bidi="ar-SA"/>
              </w:rPr>
              <w:t xml:space="preserve"> </w:t>
            </w:r>
            <w:r w:rsidR="004B254A">
              <w:rPr>
                <w:rFonts w:ascii="Times New Roman" w:hAnsi="Times New Roman"/>
                <w:sz w:val="28"/>
                <w:szCs w:val="28"/>
                <w:lang w:bidi="ar-SA"/>
              </w:rPr>
              <w:t>782</w:t>
            </w:r>
            <w:r>
              <w:rPr>
                <w:rFonts w:ascii="Times New Roman" w:hAnsi="Times New Roman"/>
                <w:sz w:val="28"/>
                <w:szCs w:val="28"/>
                <w:lang w:bidi="ar-SA"/>
              </w:rPr>
              <w:t xml:space="preserve">– </w:t>
            </w:r>
            <w:r w:rsidR="004B254A">
              <w:rPr>
                <w:rFonts w:ascii="Times New Roman" w:hAnsi="Times New Roman"/>
                <w:sz w:val="28"/>
                <w:szCs w:val="28"/>
                <w:lang w:bidi="ar-SA"/>
              </w:rPr>
              <w:t xml:space="preserve">766 </w:t>
            </w:r>
            <w:r>
              <w:rPr>
                <w:rFonts w:ascii="Times New Roman" w:hAnsi="Times New Roman"/>
                <w:sz w:val="28"/>
                <w:szCs w:val="28"/>
                <w:lang w:bidi="ar-SA"/>
              </w:rPr>
              <w:t>BC</w:t>
            </w:r>
          </w:p>
        </w:tc>
        <w:tc>
          <w:tcPr>
            <w:tcW w:w="1559"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p>
        </w:tc>
        <w:tc>
          <w:tcPr>
            <w:tcW w:w="2127" w:type="dxa"/>
            <w:tcBorders>
              <w:top w:val="single" w:sz="6" w:space="0" w:color="auto"/>
              <w:left w:val="single" w:sz="6" w:space="0" w:color="auto"/>
              <w:bottom w:val="single" w:sz="6" w:space="0" w:color="auto"/>
              <w:right w:val="single" w:sz="6" w:space="0" w:color="auto"/>
            </w:tcBorders>
          </w:tcPr>
          <w:p w:rsidR="004B254A" w:rsidRDefault="004B254A" w:rsidP="00C65628">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Pyramid in Giza </w:t>
            </w:r>
            <w:proofErr w:type="spellStart"/>
            <w:r w:rsidR="00C65628">
              <w:rPr>
                <w:rFonts w:ascii="Times New Roman" w:hAnsi="Times New Roman"/>
                <w:sz w:val="28"/>
                <w:szCs w:val="28"/>
                <w:lang w:bidi="ar-SA"/>
              </w:rPr>
              <w:t>P</w:t>
            </w:r>
            <w:r>
              <w:rPr>
                <w:rFonts w:ascii="Times New Roman" w:hAnsi="Times New Roman"/>
                <w:sz w:val="28"/>
                <w:szCs w:val="28"/>
                <w:lang w:bidi="ar-SA"/>
              </w:rPr>
              <w:t>haraon</w:t>
            </w:r>
            <w:proofErr w:type="spellEnd"/>
            <w:r>
              <w:rPr>
                <w:rFonts w:ascii="Times New Roman" w:hAnsi="Times New Roman"/>
                <w:sz w:val="28"/>
                <w:szCs w:val="28"/>
                <w:lang w:bidi="ar-SA"/>
              </w:rPr>
              <w:t xml:space="preserve"> </w:t>
            </w:r>
            <w:proofErr w:type="spellStart"/>
            <w:r w:rsidR="00C65628">
              <w:rPr>
                <w:rFonts w:ascii="Times New Roman" w:hAnsi="Times New Roman"/>
                <w:sz w:val="28"/>
                <w:szCs w:val="28"/>
                <w:lang w:bidi="ar-SA"/>
              </w:rPr>
              <w:t>Kh</w:t>
            </w:r>
            <w:r>
              <w:rPr>
                <w:rFonts w:ascii="Times New Roman" w:hAnsi="Times New Roman"/>
                <w:sz w:val="28"/>
                <w:szCs w:val="28"/>
                <w:lang w:bidi="ar-SA"/>
              </w:rPr>
              <w:t>afra</w:t>
            </w:r>
            <w:proofErr w:type="spellEnd"/>
          </w:p>
        </w:tc>
        <w:tc>
          <w:tcPr>
            <w:tcW w:w="1842"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p>
        </w:tc>
        <w:tc>
          <w:tcPr>
            <w:tcW w:w="1560"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p>
        </w:tc>
        <w:tc>
          <w:tcPr>
            <w:tcW w:w="1417"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p>
        </w:tc>
      </w:tr>
      <w:tr w:rsidR="004B254A" w:rsidTr="004A2D4D">
        <w:tc>
          <w:tcPr>
            <w:tcW w:w="568" w:type="dxa"/>
            <w:tcBorders>
              <w:top w:val="single" w:sz="6" w:space="0" w:color="auto"/>
              <w:left w:val="single" w:sz="6" w:space="0" w:color="auto"/>
              <w:bottom w:val="single" w:sz="6" w:space="0" w:color="auto"/>
              <w:right w:val="single" w:sz="6" w:space="0" w:color="auto"/>
            </w:tcBorders>
          </w:tcPr>
          <w:p w:rsidR="004B254A" w:rsidRDefault="00C65628">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4B254A">
              <w:rPr>
                <w:rFonts w:ascii="Times New Roman" w:hAnsi="Times New Roman"/>
                <w:sz w:val="28"/>
                <w:szCs w:val="28"/>
                <w:lang w:bidi="ar-SA"/>
              </w:rPr>
              <w:t xml:space="preserve"> 7</w:t>
            </w:r>
          </w:p>
        </w:tc>
        <w:tc>
          <w:tcPr>
            <w:tcW w:w="992" w:type="dxa"/>
            <w:tcBorders>
              <w:top w:val="single" w:sz="6" w:space="0" w:color="auto"/>
              <w:left w:val="single" w:sz="6" w:space="0" w:color="auto"/>
              <w:bottom w:val="single" w:sz="6" w:space="0" w:color="auto"/>
              <w:right w:val="single" w:sz="6" w:space="0" w:color="auto"/>
            </w:tcBorders>
          </w:tcPr>
          <w:p w:rsidR="00C65628" w:rsidRDefault="00C65628" w:rsidP="00C65628">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4B254A">
              <w:rPr>
                <w:rFonts w:ascii="Times New Roman" w:hAnsi="Times New Roman"/>
                <w:sz w:val="28"/>
                <w:szCs w:val="28"/>
                <w:lang w:bidi="ar-SA"/>
              </w:rPr>
              <w:t xml:space="preserve">753 </w:t>
            </w:r>
            <w:r>
              <w:rPr>
                <w:rFonts w:ascii="Times New Roman" w:hAnsi="Times New Roman"/>
                <w:sz w:val="28"/>
                <w:szCs w:val="28"/>
                <w:lang w:bidi="ar-SA"/>
              </w:rPr>
              <w:t xml:space="preserve"> </w:t>
            </w:r>
          </w:p>
          <w:p w:rsidR="004B254A" w:rsidRDefault="00C65628" w:rsidP="00C65628">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BC</w:t>
            </w:r>
          </w:p>
        </w:tc>
        <w:tc>
          <w:tcPr>
            <w:tcW w:w="1559"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p>
        </w:tc>
        <w:tc>
          <w:tcPr>
            <w:tcW w:w="2127" w:type="dxa"/>
            <w:tcBorders>
              <w:top w:val="single" w:sz="6" w:space="0" w:color="auto"/>
              <w:left w:val="single" w:sz="6" w:space="0" w:color="auto"/>
              <w:bottom w:val="single" w:sz="6" w:space="0" w:color="auto"/>
              <w:right w:val="single" w:sz="6" w:space="0" w:color="auto"/>
            </w:tcBorders>
          </w:tcPr>
          <w:p w:rsidR="004B254A" w:rsidRDefault="00C65628" w:rsidP="00C65628">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Build</w:t>
            </w:r>
            <w:r w:rsidR="004B254A">
              <w:rPr>
                <w:rFonts w:ascii="Times New Roman" w:hAnsi="Times New Roman"/>
                <w:sz w:val="28"/>
                <w:szCs w:val="28"/>
                <w:lang w:bidi="ar-SA"/>
              </w:rPr>
              <w:t xml:space="preserve"> of Rome and Memphis</w:t>
            </w:r>
          </w:p>
        </w:tc>
        <w:tc>
          <w:tcPr>
            <w:tcW w:w="1842"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p>
        </w:tc>
        <w:tc>
          <w:tcPr>
            <w:tcW w:w="1560"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p>
        </w:tc>
        <w:tc>
          <w:tcPr>
            <w:tcW w:w="1417"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p>
        </w:tc>
      </w:tr>
      <w:tr w:rsidR="004B254A" w:rsidTr="004A2D4D">
        <w:tc>
          <w:tcPr>
            <w:tcW w:w="568" w:type="dxa"/>
            <w:tcBorders>
              <w:top w:val="single" w:sz="6" w:space="0" w:color="auto"/>
              <w:left w:val="single" w:sz="6" w:space="0" w:color="auto"/>
              <w:bottom w:val="single" w:sz="6" w:space="0" w:color="auto"/>
              <w:right w:val="single" w:sz="6" w:space="0" w:color="auto"/>
            </w:tcBorders>
          </w:tcPr>
          <w:p w:rsidR="00C65628" w:rsidRDefault="00C65628">
            <w:pPr>
              <w:autoSpaceDE w:val="0"/>
              <w:autoSpaceDN w:val="0"/>
              <w:adjustRightInd w:val="0"/>
              <w:rPr>
                <w:rFonts w:ascii="Times New Roman" w:hAnsi="Times New Roman"/>
                <w:sz w:val="28"/>
                <w:szCs w:val="28"/>
                <w:lang w:bidi="ar-SA"/>
              </w:rPr>
            </w:pPr>
          </w:p>
          <w:p w:rsidR="004B254A" w:rsidRDefault="004B254A">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8</w:t>
            </w:r>
          </w:p>
        </w:tc>
        <w:tc>
          <w:tcPr>
            <w:tcW w:w="992" w:type="dxa"/>
            <w:tcBorders>
              <w:top w:val="single" w:sz="6" w:space="0" w:color="auto"/>
              <w:left w:val="single" w:sz="6" w:space="0" w:color="auto"/>
              <w:bottom w:val="single" w:sz="6" w:space="0" w:color="auto"/>
              <w:right w:val="single" w:sz="6" w:space="0" w:color="auto"/>
            </w:tcBorders>
          </w:tcPr>
          <w:p w:rsidR="00C65628" w:rsidRDefault="00C65628" w:rsidP="00C65628">
            <w:pPr>
              <w:autoSpaceDE w:val="0"/>
              <w:autoSpaceDN w:val="0"/>
              <w:adjustRightInd w:val="0"/>
              <w:rPr>
                <w:rFonts w:ascii="Times New Roman" w:hAnsi="Times New Roman"/>
                <w:sz w:val="28"/>
                <w:szCs w:val="28"/>
                <w:lang w:bidi="ar-SA"/>
              </w:rPr>
            </w:pPr>
          </w:p>
          <w:p w:rsidR="004B254A" w:rsidRDefault="00C65628" w:rsidP="00C65628">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4B254A">
              <w:rPr>
                <w:rFonts w:ascii="Times New Roman" w:hAnsi="Times New Roman"/>
                <w:sz w:val="28"/>
                <w:szCs w:val="28"/>
                <w:lang w:bidi="ar-SA"/>
              </w:rPr>
              <w:t xml:space="preserve"> 339 </w:t>
            </w:r>
          </w:p>
          <w:p w:rsidR="00C65628" w:rsidRDefault="00C65628" w:rsidP="00C65628">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BC</w:t>
            </w:r>
          </w:p>
        </w:tc>
        <w:tc>
          <w:tcPr>
            <w:tcW w:w="1559"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p>
        </w:tc>
        <w:tc>
          <w:tcPr>
            <w:tcW w:w="2127" w:type="dxa"/>
            <w:tcBorders>
              <w:top w:val="single" w:sz="6" w:space="0" w:color="auto"/>
              <w:left w:val="single" w:sz="6" w:space="0" w:color="auto"/>
              <w:bottom w:val="single" w:sz="6" w:space="0" w:color="auto"/>
              <w:right w:val="single" w:sz="6" w:space="0" w:color="auto"/>
            </w:tcBorders>
          </w:tcPr>
          <w:p w:rsidR="004B254A" w:rsidRDefault="004B254A" w:rsidP="00C65628">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Consecration of </w:t>
            </w:r>
            <w:r w:rsidR="00C65628">
              <w:rPr>
                <w:rFonts w:ascii="Times New Roman" w:hAnsi="Times New Roman"/>
                <w:sz w:val="28"/>
                <w:szCs w:val="28"/>
                <w:lang w:bidi="ar-SA"/>
              </w:rPr>
              <w:t xml:space="preserve">Juno Moneta </w:t>
            </w:r>
            <w:r>
              <w:rPr>
                <w:rFonts w:ascii="Times New Roman" w:hAnsi="Times New Roman"/>
                <w:sz w:val="28"/>
                <w:szCs w:val="28"/>
                <w:lang w:bidi="ar-SA"/>
              </w:rPr>
              <w:t xml:space="preserve">Temple on </w:t>
            </w:r>
            <w:proofErr w:type="spellStart"/>
            <w:r>
              <w:rPr>
                <w:rFonts w:ascii="Times New Roman" w:hAnsi="Times New Roman"/>
                <w:sz w:val="28"/>
                <w:szCs w:val="28"/>
                <w:lang w:bidi="ar-SA"/>
              </w:rPr>
              <w:t>Akhtuba</w:t>
            </w:r>
            <w:proofErr w:type="spellEnd"/>
            <w:r>
              <w:rPr>
                <w:rFonts w:ascii="Times New Roman" w:hAnsi="Times New Roman"/>
                <w:sz w:val="28"/>
                <w:szCs w:val="28"/>
                <w:lang w:bidi="ar-SA"/>
              </w:rPr>
              <w:t xml:space="preserve"> /</w:t>
            </w:r>
            <w:r w:rsidR="00C65628">
              <w:rPr>
                <w:rFonts w:ascii="Times New Roman" w:hAnsi="Times New Roman"/>
                <w:sz w:val="28"/>
                <w:szCs w:val="28"/>
                <w:lang w:bidi="ar-SA"/>
              </w:rPr>
              <w:t>Volga</w:t>
            </w:r>
          </w:p>
        </w:tc>
        <w:tc>
          <w:tcPr>
            <w:tcW w:w="1842" w:type="dxa"/>
            <w:tcBorders>
              <w:top w:val="single" w:sz="6" w:space="0" w:color="auto"/>
              <w:left w:val="single" w:sz="6" w:space="0" w:color="auto"/>
              <w:bottom w:val="single" w:sz="6" w:space="0" w:color="auto"/>
              <w:right w:val="single" w:sz="6" w:space="0" w:color="auto"/>
            </w:tcBorders>
          </w:tcPr>
          <w:p w:rsidR="004B254A" w:rsidRPr="00C65628" w:rsidRDefault="00C65628" w:rsidP="002A72A4">
            <w:pPr>
              <w:autoSpaceDE w:val="0"/>
              <w:autoSpaceDN w:val="0"/>
              <w:adjustRightInd w:val="0"/>
              <w:ind w:right="-108"/>
              <w:rPr>
                <w:rFonts w:ascii="Times New Roman CYR" w:hAnsi="Times New Roman CYR" w:cs="Times New Roman CYR"/>
                <w:sz w:val="28"/>
                <w:szCs w:val="28"/>
                <w:lang w:bidi="ar-SA"/>
              </w:rPr>
            </w:pPr>
            <w:r>
              <w:rPr>
                <w:rFonts w:ascii="Times New Roman" w:hAnsi="Times New Roman"/>
                <w:sz w:val="28"/>
                <w:szCs w:val="28"/>
              </w:rPr>
              <w:t>S</w:t>
            </w:r>
            <w:r w:rsidRPr="00AE623E">
              <w:rPr>
                <w:rFonts w:ascii="Times New Roman" w:hAnsi="Times New Roman"/>
                <w:sz w:val="28"/>
                <w:szCs w:val="28"/>
              </w:rPr>
              <w:t>olar Ecl</w:t>
            </w:r>
            <w:r w:rsidR="002A72A4">
              <w:rPr>
                <w:rFonts w:ascii="Times New Roman" w:hAnsi="Times New Roman"/>
                <w:sz w:val="28"/>
                <w:szCs w:val="28"/>
              </w:rPr>
              <w:t>ipse</w:t>
            </w:r>
            <w:r>
              <w:rPr>
                <w:rFonts w:ascii="Times New Roman" w:hAnsi="Times New Roman"/>
                <w:sz w:val="28"/>
                <w:szCs w:val="28"/>
              </w:rPr>
              <w:t xml:space="preserve"> </w:t>
            </w:r>
            <w:r w:rsidR="004B254A" w:rsidRPr="00C65628">
              <w:rPr>
                <w:rFonts w:ascii="Times New Roman" w:hAnsi="Times New Roman"/>
                <w:sz w:val="28"/>
                <w:szCs w:val="28"/>
                <w:lang w:bidi="ar-SA"/>
              </w:rPr>
              <w:t>(</w:t>
            </w:r>
            <w:r w:rsidR="004B254A" w:rsidRPr="00C65628">
              <w:rPr>
                <w:rFonts w:ascii="Times New Roman CYR" w:hAnsi="Times New Roman CYR" w:cs="Times New Roman CYR"/>
                <w:sz w:val="28"/>
                <w:szCs w:val="28"/>
                <w:lang w:val="ru-RU" w:bidi="ar-SA"/>
              </w:rPr>
              <w:t>А</w:t>
            </w:r>
            <w:r w:rsidR="004B254A" w:rsidRPr="00C65628">
              <w:rPr>
                <w:rFonts w:ascii="Times New Roman CYR" w:hAnsi="Times New Roman CYR" w:cs="Times New Roman CYR"/>
                <w:sz w:val="28"/>
                <w:szCs w:val="28"/>
                <w:lang w:bidi="ar-SA"/>
              </w:rPr>
              <w:t>)</w:t>
            </w:r>
            <w:r w:rsidR="002A72A4">
              <w:rPr>
                <w:rFonts w:ascii="Times New Roman CYR" w:hAnsi="Times New Roman CYR" w:cs="Times New Roman CYR"/>
                <w:sz w:val="28"/>
                <w:szCs w:val="28"/>
                <w:lang w:bidi="ar-SA"/>
              </w:rPr>
              <w:t>,</w:t>
            </w:r>
            <w:r w:rsidR="004B254A" w:rsidRPr="00C65628">
              <w:rPr>
                <w:rFonts w:ascii="Times New Roman" w:hAnsi="Times New Roman"/>
                <w:sz w:val="28"/>
                <w:szCs w:val="28"/>
                <w:lang w:bidi="ar-SA"/>
              </w:rPr>
              <w:t>15.09.339</w:t>
            </w:r>
            <w:r>
              <w:rPr>
                <w:rFonts w:ascii="Times New Roman" w:hAnsi="Times New Roman"/>
                <w:sz w:val="28"/>
                <w:szCs w:val="28"/>
                <w:lang w:bidi="ar-SA"/>
              </w:rPr>
              <w:t xml:space="preserve"> BC </w:t>
            </w:r>
            <w:r w:rsidR="004B254A" w:rsidRPr="00C65628">
              <w:rPr>
                <w:rFonts w:ascii="Times New Roman" w:hAnsi="Times New Roman"/>
                <w:sz w:val="28"/>
                <w:szCs w:val="28"/>
                <w:lang w:bidi="ar-SA"/>
              </w:rPr>
              <w:t>58</w:t>
            </w:r>
            <w:r w:rsidR="004B254A">
              <w:rPr>
                <w:rFonts w:ascii="Times New Roman" w:hAnsi="Times New Roman"/>
                <w:sz w:val="28"/>
                <w:szCs w:val="28"/>
                <w:lang w:bidi="ar-SA"/>
              </w:rPr>
              <w:t>th</w:t>
            </w:r>
            <w:r w:rsidR="002A72A4">
              <w:rPr>
                <w:rFonts w:ascii="Times New Roman" w:hAnsi="Times New Roman"/>
                <w:sz w:val="28"/>
                <w:szCs w:val="28"/>
                <w:lang w:bidi="ar-SA"/>
              </w:rPr>
              <w:t xml:space="preserve"> </w:t>
            </w:r>
            <w:proofErr w:type="spellStart"/>
            <w:r w:rsidR="002A72A4">
              <w:rPr>
                <w:rFonts w:ascii="Times New Roman" w:hAnsi="Times New Roman"/>
                <w:sz w:val="28"/>
                <w:szCs w:val="28"/>
                <w:lang w:bidi="ar-SA"/>
              </w:rPr>
              <w:t>S</w:t>
            </w:r>
            <w:r>
              <w:rPr>
                <w:rFonts w:ascii="Times New Roman" w:hAnsi="Times New Roman"/>
                <w:sz w:val="28"/>
                <w:szCs w:val="28"/>
                <w:lang w:bidi="ar-SA"/>
              </w:rPr>
              <w:t>aros</w:t>
            </w:r>
            <w:proofErr w:type="spellEnd"/>
          </w:p>
        </w:tc>
        <w:tc>
          <w:tcPr>
            <w:tcW w:w="1560" w:type="dxa"/>
            <w:tcBorders>
              <w:top w:val="single" w:sz="6" w:space="0" w:color="auto"/>
              <w:left w:val="single" w:sz="6" w:space="0" w:color="auto"/>
              <w:bottom w:val="single" w:sz="6" w:space="0" w:color="auto"/>
              <w:right w:val="single" w:sz="6" w:space="0" w:color="auto"/>
            </w:tcBorders>
          </w:tcPr>
          <w:p w:rsidR="004B254A" w:rsidRPr="00C65628" w:rsidRDefault="004B254A">
            <w:pPr>
              <w:autoSpaceDE w:val="0"/>
              <w:autoSpaceDN w:val="0"/>
              <w:adjustRightInd w:val="0"/>
              <w:rPr>
                <w:rFonts w:ascii="Times New Roman CYR" w:hAnsi="Times New Roman CYR" w:cs="Times New Roman CYR"/>
                <w:sz w:val="28"/>
                <w:szCs w:val="28"/>
                <w:lang w:bidi="ar-SA"/>
              </w:rPr>
            </w:pPr>
          </w:p>
        </w:tc>
        <w:tc>
          <w:tcPr>
            <w:tcW w:w="1417" w:type="dxa"/>
            <w:tcBorders>
              <w:top w:val="single" w:sz="6" w:space="0" w:color="auto"/>
              <w:left w:val="single" w:sz="6" w:space="0" w:color="auto"/>
              <w:bottom w:val="single" w:sz="6" w:space="0" w:color="auto"/>
              <w:right w:val="single" w:sz="6" w:space="0" w:color="auto"/>
            </w:tcBorders>
          </w:tcPr>
          <w:p w:rsidR="00C65628" w:rsidRDefault="00C65628" w:rsidP="00C65628">
            <w:pPr>
              <w:autoSpaceDE w:val="0"/>
              <w:autoSpaceDN w:val="0"/>
              <w:adjustRightInd w:val="0"/>
              <w:rPr>
                <w:rFonts w:ascii="Times New Roman CYR" w:hAnsi="Times New Roman CYR" w:cs="Times New Roman CYR"/>
                <w:sz w:val="28"/>
                <w:szCs w:val="28"/>
                <w:lang w:bidi="ar-SA"/>
              </w:rPr>
            </w:pPr>
          </w:p>
          <w:p w:rsidR="004B254A" w:rsidRPr="00C65628" w:rsidRDefault="00C65628" w:rsidP="00C65628">
            <w:pPr>
              <w:autoSpaceDE w:val="0"/>
              <w:autoSpaceDN w:val="0"/>
              <w:adjustRightInd w:val="0"/>
              <w:rPr>
                <w:rFonts w:ascii="Times New Roman CYR" w:hAnsi="Times New Roman CYR" w:cs="Times New Roman CYR"/>
                <w:sz w:val="28"/>
                <w:szCs w:val="28"/>
                <w:lang w:bidi="ar-SA"/>
              </w:rPr>
            </w:pPr>
            <w:r>
              <w:rPr>
                <w:rFonts w:ascii="Times New Roman CYR" w:hAnsi="Times New Roman CYR" w:cs="Times New Roman CYR"/>
                <w:sz w:val="28"/>
                <w:szCs w:val="28"/>
                <w:lang w:bidi="ar-SA"/>
              </w:rPr>
              <w:t xml:space="preserve"> </w:t>
            </w:r>
            <w:r w:rsidR="0010042E">
              <w:rPr>
                <w:rFonts w:ascii="Times New Roman CYR" w:hAnsi="Times New Roman CYR" w:cs="Times New Roman CYR"/>
                <w:sz w:val="28"/>
                <w:szCs w:val="28"/>
                <w:lang w:bidi="ar-SA"/>
              </w:rPr>
              <w:t xml:space="preserve"> </w:t>
            </w:r>
            <w:r>
              <w:rPr>
                <w:rFonts w:ascii="Times New Roman CYR" w:hAnsi="Times New Roman CYR" w:cs="Times New Roman CYR"/>
                <w:sz w:val="28"/>
                <w:szCs w:val="28"/>
                <w:lang w:bidi="ar-SA"/>
              </w:rPr>
              <w:t>Fabian</w:t>
            </w:r>
          </w:p>
        </w:tc>
      </w:tr>
      <w:tr w:rsidR="004B254A" w:rsidRPr="002A72A4" w:rsidTr="004A2D4D">
        <w:tc>
          <w:tcPr>
            <w:tcW w:w="568" w:type="dxa"/>
            <w:tcBorders>
              <w:top w:val="single" w:sz="6" w:space="0" w:color="auto"/>
              <w:left w:val="single" w:sz="6" w:space="0" w:color="auto"/>
              <w:bottom w:val="single" w:sz="6" w:space="0" w:color="auto"/>
              <w:right w:val="single" w:sz="6" w:space="0" w:color="auto"/>
            </w:tcBorders>
          </w:tcPr>
          <w:p w:rsidR="002A72A4" w:rsidRDefault="002A72A4">
            <w:pPr>
              <w:autoSpaceDE w:val="0"/>
              <w:autoSpaceDN w:val="0"/>
              <w:adjustRightInd w:val="0"/>
              <w:rPr>
                <w:rFonts w:ascii="Times New Roman CYR" w:hAnsi="Times New Roman CYR" w:cs="Times New Roman CYR"/>
                <w:sz w:val="28"/>
                <w:szCs w:val="28"/>
                <w:lang w:bidi="ar-SA"/>
              </w:rPr>
            </w:pPr>
          </w:p>
          <w:p w:rsidR="004B254A" w:rsidRDefault="004B254A">
            <w:pPr>
              <w:autoSpaceDE w:val="0"/>
              <w:autoSpaceDN w:val="0"/>
              <w:adjustRightInd w:val="0"/>
              <w:rPr>
                <w:rFonts w:ascii="Times New Roman CYR" w:hAnsi="Times New Roman CYR" w:cs="Times New Roman CYR"/>
                <w:sz w:val="28"/>
                <w:szCs w:val="28"/>
                <w:lang w:bidi="ar-SA"/>
              </w:rPr>
            </w:pPr>
            <w:r>
              <w:rPr>
                <w:rFonts w:ascii="Times New Roman CYR" w:hAnsi="Times New Roman CYR" w:cs="Times New Roman CYR"/>
                <w:sz w:val="28"/>
                <w:szCs w:val="28"/>
                <w:lang w:bidi="ar-SA"/>
              </w:rPr>
              <w:t xml:space="preserve">  </w:t>
            </w:r>
            <w:r>
              <w:rPr>
                <w:rFonts w:ascii="Times New Roman" w:hAnsi="Times New Roman"/>
                <w:sz w:val="28"/>
                <w:szCs w:val="28"/>
                <w:lang w:bidi="ar-SA"/>
              </w:rPr>
              <w:t>9</w:t>
            </w:r>
          </w:p>
        </w:tc>
        <w:tc>
          <w:tcPr>
            <w:tcW w:w="992" w:type="dxa"/>
            <w:tcBorders>
              <w:top w:val="single" w:sz="6" w:space="0" w:color="auto"/>
              <w:left w:val="single" w:sz="6" w:space="0" w:color="auto"/>
              <w:bottom w:val="single" w:sz="6" w:space="0" w:color="auto"/>
              <w:right w:val="single" w:sz="6" w:space="0" w:color="auto"/>
            </w:tcBorders>
          </w:tcPr>
          <w:p w:rsidR="002A72A4" w:rsidRDefault="002A72A4">
            <w:pPr>
              <w:autoSpaceDE w:val="0"/>
              <w:autoSpaceDN w:val="0"/>
              <w:adjustRightInd w:val="0"/>
              <w:rPr>
                <w:rFonts w:ascii="Times New Roman CYR" w:hAnsi="Times New Roman CYR" w:cs="Times New Roman CYR"/>
                <w:sz w:val="28"/>
                <w:szCs w:val="28"/>
                <w:lang w:bidi="ar-SA"/>
              </w:rPr>
            </w:pPr>
          </w:p>
          <w:p w:rsidR="004B254A" w:rsidRDefault="004B254A">
            <w:pPr>
              <w:autoSpaceDE w:val="0"/>
              <w:autoSpaceDN w:val="0"/>
              <w:adjustRightInd w:val="0"/>
              <w:rPr>
                <w:rFonts w:ascii="Times New Roman CYR" w:hAnsi="Times New Roman CYR" w:cs="Times New Roman CYR"/>
                <w:sz w:val="28"/>
                <w:szCs w:val="28"/>
                <w:lang w:bidi="ar-SA"/>
              </w:rPr>
            </w:pPr>
            <w:r>
              <w:rPr>
                <w:rFonts w:ascii="Times New Roman CYR" w:hAnsi="Times New Roman CYR" w:cs="Times New Roman CYR"/>
                <w:sz w:val="28"/>
                <w:szCs w:val="28"/>
                <w:lang w:bidi="ar-SA"/>
              </w:rPr>
              <w:t xml:space="preserve">  </w:t>
            </w:r>
            <w:r>
              <w:rPr>
                <w:rFonts w:ascii="Times New Roman" w:hAnsi="Times New Roman"/>
                <w:sz w:val="28"/>
                <w:szCs w:val="28"/>
                <w:lang w:bidi="ar-SA"/>
              </w:rPr>
              <w:t>7/9</w:t>
            </w:r>
          </w:p>
        </w:tc>
        <w:tc>
          <w:tcPr>
            <w:tcW w:w="1559" w:type="dxa"/>
            <w:tcBorders>
              <w:top w:val="single" w:sz="6" w:space="0" w:color="auto"/>
              <w:left w:val="single" w:sz="6" w:space="0" w:color="auto"/>
              <w:bottom w:val="single" w:sz="6" w:space="0" w:color="auto"/>
              <w:right w:val="single" w:sz="6" w:space="0" w:color="auto"/>
            </w:tcBorders>
          </w:tcPr>
          <w:p w:rsidR="004B254A" w:rsidRDefault="002A72A4" w:rsidP="002A72A4">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4B254A">
              <w:rPr>
                <w:rFonts w:ascii="Times New Roman" w:hAnsi="Times New Roman"/>
                <w:sz w:val="28"/>
                <w:szCs w:val="28"/>
                <w:lang w:bidi="ar-SA"/>
              </w:rPr>
              <w:t xml:space="preserve">Birth </w:t>
            </w:r>
            <w:r>
              <w:rPr>
                <w:rFonts w:ascii="Times New Roman" w:hAnsi="Times New Roman"/>
                <w:sz w:val="28"/>
                <w:szCs w:val="28"/>
                <w:lang w:bidi="ar-SA"/>
              </w:rPr>
              <w:t>of Abraham</w:t>
            </w:r>
          </w:p>
        </w:tc>
        <w:tc>
          <w:tcPr>
            <w:tcW w:w="2127" w:type="dxa"/>
            <w:tcBorders>
              <w:top w:val="single" w:sz="6" w:space="0" w:color="auto"/>
              <w:left w:val="single" w:sz="6" w:space="0" w:color="auto"/>
              <w:bottom w:val="single" w:sz="6" w:space="0" w:color="auto"/>
              <w:right w:val="single" w:sz="6" w:space="0" w:color="auto"/>
            </w:tcBorders>
          </w:tcPr>
          <w:p w:rsidR="007875F1" w:rsidRDefault="004B254A" w:rsidP="007875F1">
            <w:pPr>
              <w:autoSpaceDE w:val="0"/>
              <w:autoSpaceDN w:val="0"/>
              <w:adjustRightInd w:val="0"/>
              <w:ind w:left="-108" w:right="-108" w:firstLine="108"/>
              <w:rPr>
                <w:rFonts w:ascii="Times New Roman" w:hAnsi="Times New Roman"/>
                <w:sz w:val="28"/>
                <w:szCs w:val="28"/>
                <w:lang w:bidi="ar-SA"/>
              </w:rPr>
            </w:pPr>
            <w:r>
              <w:rPr>
                <w:rFonts w:ascii="Times New Roman" w:hAnsi="Times New Roman"/>
                <w:sz w:val="28"/>
                <w:szCs w:val="28"/>
                <w:lang w:bidi="ar-SA"/>
              </w:rPr>
              <w:t>Birth</w:t>
            </w:r>
            <w:r w:rsidRPr="002A72A4">
              <w:rPr>
                <w:rFonts w:ascii="Times New Roman" w:hAnsi="Times New Roman"/>
                <w:sz w:val="28"/>
                <w:szCs w:val="28"/>
                <w:lang w:bidi="ar-SA"/>
              </w:rPr>
              <w:t xml:space="preserve"> </w:t>
            </w:r>
            <w:r w:rsidR="002A72A4">
              <w:rPr>
                <w:rFonts w:ascii="Times New Roman" w:hAnsi="Times New Roman"/>
                <w:sz w:val="28"/>
                <w:szCs w:val="28"/>
                <w:lang w:bidi="ar-SA"/>
              </w:rPr>
              <w:t xml:space="preserve">of </w:t>
            </w:r>
            <w:proofErr w:type="spellStart"/>
            <w:r w:rsidR="002A72A4">
              <w:rPr>
                <w:rFonts w:ascii="Times New Roman" w:hAnsi="Times New Roman"/>
                <w:sz w:val="28"/>
                <w:szCs w:val="28"/>
                <w:lang w:bidi="ar-SA"/>
              </w:rPr>
              <w:t>Tash</w:t>
            </w:r>
            <w:proofErr w:type="spellEnd"/>
            <w:r w:rsidR="002A72A4">
              <w:rPr>
                <w:rFonts w:ascii="Times New Roman" w:hAnsi="Times New Roman"/>
                <w:sz w:val="28"/>
                <w:szCs w:val="28"/>
                <w:lang w:bidi="ar-SA"/>
              </w:rPr>
              <w:t xml:space="preserve"> </w:t>
            </w:r>
            <w:r w:rsidR="007875F1">
              <w:rPr>
                <w:rFonts w:ascii="Times New Roman" w:hAnsi="Times New Roman"/>
                <w:sz w:val="28"/>
                <w:szCs w:val="28"/>
                <w:lang w:bidi="ar-SA"/>
              </w:rPr>
              <w:t xml:space="preserve"> </w:t>
            </w:r>
          </w:p>
          <w:p w:rsidR="004B254A" w:rsidRDefault="007875F1" w:rsidP="007875F1">
            <w:pPr>
              <w:autoSpaceDE w:val="0"/>
              <w:autoSpaceDN w:val="0"/>
              <w:adjustRightInd w:val="0"/>
              <w:ind w:left="-108" w:right="-108" w:firstLine="108"/>
              <w:rPr>
                <w:rFonts w:ascii="Times New Roman" w:hAnsi="Times New Roman"/>
                <w:sz w:val="28"/>
                <w:szCs w:val="28"/>
                <w:lang w:bidi="ar-SA"/>
              </w:rPr>
            </w:pPr>
            <w:r>
              <w:rPr>
                <w:rFonts w:ascii="Times New Roman" w:hAnsi="Times New Roman"/>
                <w:sz w:val="28"/>
                <w:szCs w:val="28"/>
                <w:lang w:bidi="ar-SA"/>
              </w:rPr>
              <w:t xml:space="preserve">  </w:t>
            </w:r>
            <w:r w:rsidR="002A72A4">
              <w:rPr>
                <w:rFonts w:ascii="Times New Roman" w:hAnsi="Times New Roman"/>
                <w:sz w:val="28"/>
                <w:szCs w:val="28"/>
                <w:lang w:bidi="ar-SA"/>
              </w:rPr>
              <w:t>Bash</w:t>
            </w:r>
            <w:r w:rsidR="004B254A" w:rsidRPr="002A72A4">
              <w:rPr>
                <w:rFonts w:ascii="Times New Roman" w:hAnsi="Times New Roman"/>
                <w:sz w:val="28"/>
                <w:szCs w:val="28"/>
                <w:lang w:bidi="ar-SA"/>
              </w:rPr>
              <w:t>/</w:t>
            </w:r>
            <w:r w:rsidR="002A72A4">
              <w:rPr>
                <w:rFonts w:ascii="Times New Roman" w:hAnsi="Times New Roman"/>
                <w:sz w:val="28"/>
                <w:szCs w:val="28"/>
                <w:lang w:bidi="ar-SA"/>
              </w:rPr>
              <w:t>Titus Vespas</w:t>
            </w:r>
            <w:r>
              <w:rPr>
                <w:rFonts w:ascii="Times New Roman" w:hAnsi="Times New Roman"/>
                <w:sz w:val="28"/>
                <w:szCs w:val="28"/>
                <w:lang w:bidi="ar-SA"/>
              </w:rPr>
              <w:t xml:space="preserve">ian </w:t>
            </w:r>
            <w:r w:rsidR="002A72A4">
              <w:rPr>
                <w:rFonts w:ascii="Times New Roman" w:hAnsi="Times New Roman"/>
                <w:sz w:val="28"/>
                <w:szCs w:val="28"/>
                <w:lang w:bidi="ar-SA"/>
              </w:rPr>
              <w:t>Flavius</w:t>
            </w:r>
          </w:p>
        </w:tc>
        <w:tc>
          <w:tcPr>
            <w:tcW w:w="1842"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p>
        </w:tc>
        <w:tc>
          <w:tcPr>
            <w:tcW w:w="1560" w:type="dxa"/>
            <w:tcBorders>
              <w:top w:val="single" w:sz="6" w:space="0" w:color="auto"/>
              <w:left w:val="single" w:sz="6" w:space="0" w:color="auto"/>
              <w:bottom w:val="single" w:sz="6" w:space="0" w:color="auto"/>
              <w:right w:val="single" w:sz="6" w:space="0" w:color="auto"/>
            </w:tcBorders>
          </w:tcPr>
          <w:p w:rsidR="002A72A4" w:rsidRDefault="002A72A4" w:rsidP="002A72A4">
            <w:pPr>
              <w:autoSpaceDE w:val="0"/>
              <w:autoSpaceDN w:val="0"/>
              <w:adjustRightInd w:val="0"/>
              <w:rPr>
                <w:rFonts w:ascii="Times New Roman" w:hAnsi="Times New Roman"/>
                <w:sz w:val="28"/>
                <w:szCs w:val="28"/>
                <w:lang w:bidi="ar-SA"/>
              </w:rPr>
            </w:pPr>
          </w:p>
          <w:p w:rsidR="004B254A" w:rsidRDefault="004B254A" w:rsidP="002A72A4">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2A72A4">
              <w:rPr>
                <w:rFonts w:ascii="Times New Roman" w:hAnsi="Times New Roman"/>
                <w:sz w:val="28"/>
                <w:szCs w:val="28"/>
                <w:lang w:bidi="ar-SA"/>
              </w:rPr>
              <w:t>Abraham</w:t>
            </w:r>
          </w:p>
        </w:tc>
        <w:tc>
          <w:tcPr>
            <w:tcW w:w="1417" w:type="dxa"/>
            <w:tcBorders>
              <w:top w:val="single" w:sz="6" w:space="0" w:color="auto"/>
              <w:left w:val="single" w:sz="6" w:space="0" w:color="auto"/>
              <w:bottom w:val="single" w:sz="6" w:space="0" w:color="auto"/>
              <w:right w:val="single" w:sz="6" w:space="0" w:color="auto"/>
            </w:tcBorders>
          </w:tcPr>
          <w:p w:rsidR="002A72A4" w:rsidRDefault="002A72A4" w:rsidP="002A72A4">
            <w:pPr>
              <w:autoSpaceDE w:val="0"/>
              <w:autoSpaceDN w:val="0"/>
              <w:adjustRightInd w:val="0"/>
              <w:ind w:right="-108"/>
              <w:rPr>
                <w:rFonts w:ascii="Times New Roman" w:hAnsi="Times New Roman"/>
                <w:sz w:val="28"/>
                <w:szCs w:val="28"/>
                <w:lang w:bidi="ar-SA"/>
              </w:rPr>
            </w:pPr>
            <w:proofErr w:type="spellStart"/>
            <w:r>
              <w:rPr>
                <w:rFonts w:ascii="Times New Roman CYR" w:hAnsi="Times New Roman CYR" w:cs="Times New Roman CYR"/>
                <w:sz w:val="28"/>
                <w:szCs w:val="28"/>
                <w:lang w:bidi="ar-SA"/>
              </w:rPr>
              <w:t>Tash</w:t>
            </w:r>
            <w:proofErr w:type="spellEnd"/>
            <w:r>
              <w:rPr>
                <w:rFonts w:ascii="Times New Roman CYR" w:hAnsi="Times New Roman CYR" w:cs="Times New Roman CYR"/>
                <w:sz w:val="28"/>
                <w:szCs w:val="28"/>
                <w:lang w:bidi="ar-SA"/>
              </w:rPr>
              <w:t xml:space="preserve"> Bash</w:t>
            </w:r>
            <w:r w:rsidR="000131BC">
              <w:rPr>
                <w:rFonts w:ascii="Times New Roman CYR" w:hAnsi="Times New Roman CYR" w:cs="Times New Roman CYR"/>
                <w:sz w:val="28"/>
                <w:szCs w:val="28"/>
                <w:lang w:bidi="ar-SA"/>
              </w:rPr>
              <w:t>/</w:t>
            </w:r>
            <w:r w:rsidR="004B254A" w:rsidRPr="002A72A4">
              <w:rPr>
                <w:rFonts w:ascii="Times New Roman" w:hAnsi="Times New Roman"/>
                <w:sz w:val="28"/>
                <w:szCs w:val="28"/>
                <w:lang w:bidi="ar-SA"/>
              </w:rPr>
              <w:t xml:space="preserve"> </w:t>
            </w:r>
            <w:r>
              <w:rPr>
                <w:rFonts w:ascii="Times New Roman" w:hAnsi="Times New Roman"/>
                <w:sz w:val="28"/>
                <w:szCs w:val="28"/>
                <w:lang w:bidi="ar-SA"/>
              </w:rPr>
              <w:t xml:space="preserve">Titus </w:t>
            </w:r>
            <w:proofErr w:type="spellStart"/>
            <w:r>
              <w:rPr>
                <w:rFonts w:ascii="Times New Roman" w:hAnsi="Times New Roman"/>
                <w:sz w:val="28"/>
                <w:szCs w:val="28"/>
                <w:lang w:bidi="ar-SA"/>
              </w:rPr>
              <w:t>Vesp</w:t>
            </w:r>
            <w:proofErr w:type="spellEnd"/>
            <w:r>
              <w:rPr>
                <w:rFonts w:ascii="Times New Roman" w:hAnsi="Times New Roman"/>
                <w:sz w:val="28"/>
                <w:szCs w:val="28"/>
                <w:lang w:bidi="ar-SA"/>
              </w:rPr>
              <w:t>.</w:t>
            </w:r>
            <w:r w:rsidRPr="002A72A4">
              <w:rPr>
                <w:rFonts w:ascii="Times New Roman" w:hAnsi="Times New Roman"/>
                <w:sz w:val="28"/>
                <w:szCs w:val="28"/>
                <w:lang w:bidi="ar-SA"/>
              </w:rPr>
              <w:t xml:space="preserve"> </w:t>
            </w:r>
            <w:r>
              <w:rPr>
                <w:rFonts w:ascii="Times New Roman" w:hAnsi="Times New Roman"/>
                <w:sz w:val="28"/>
                <w:szCs w:val="28"/>
                <w:lang w:bidi="ar-SA"/>
              </w:rPr>
              <w:t xml:space="preserve"> </w:t>
            </w:r>
          </w:p>
          <w:p w:rsidR="004B254A" w:rsidRPr="002A72A4" w:rsidRDefault="002A72A4" w:rsidP="002A72A4">
            <w:pPr>
              <w:autoSpaceDE w:val="0"/>
              <w:autoSpaceDN w:val="0"/>
              <w:adjustRightInd w:val="0"/>
              <w:ind w:right="-108"/>
              <w:rPr>
                <w:rFonts w:ascii="Times New Roman CYR" w:hAnsi="Times New Roman CYR" w:cs="Times New Roman CYR"/>
                <w:sz w:val="28"/>
                <w:szCs w:val="28"/>
                <w:lang w:bidi="ar-SA"/>
              </w:rPr>
            </w:pPr>
            <w:r>
              <w:rPr>
                <w:rFonts w:ascii="Times New Roman" w:hAnsi="Times New Roman"/>
                <w:sz w:val="28"/>
                <w:szCs w:val="28"/>
                <w:lang w:bidi="ar-SA"/>
              </w:rPr>
              <w:t xml:space="preserve">  Flavius</w:t>
            </w:r>
          </w:p>
        </w:tc>
      </w:tr>
      <w:tr w:rsidR="004B254A" w:rsidTr="004A2D4D">
        <w:tc>
          <w:tcPr>
            <w:tcW w:w="568" w:type="dxa"/>
            <w:tcBorders>
              <w:top w:val="single" w:sz="6" w:space="0" w:color="auto"/>
              <w:left w:val="single" w:sz="6" w:space="0" w:color="auto"/>
              <w:bottom w:val="single" w:sz="6" w:space="0" w:color="auto"/>
              <w:right w:val="single" w:sz="6" w:space="0" w:color="auto"/>
            </w:tcBorders>
          </w:tcPr>
          <w:p w:rsidR="002A72A4" w:rsidRDefault="002A72A4">
            <w:pPr>
              <w:autoSpaceDE w:val="0"/>
              <w:autoSpaceDN w:val="0"/>
              <w:adjustRightInd w:val="0"/>
              <w:rPr>
                <w:rFonts w:ascii="Times New Roman" w:hAnsi="Times New Roman"/>
                <w:sz w:val="28"/>
                <w:szCs w:val="28"/>
                <w:lang w:bidi="ar-SA"/>
              </w:rPr>
            </w:pPr>
          </w:p>
          <w:p w:rsidR="004B254A" w:rsidRDefault="002A72A4">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4B254A">
              <w:rPr>
                <w:rFonts w:ascii="Times New Roman" w:hAnsi="Times New Roman"/>
                <w:sz w:val="28"/>
                <w:szCs w:val="28"/>
                <w:lang w:bidi="ar-SA"/>
              </w:rPr>
              <w:t xml:space="preserve">10 </w:t>
            </w:r>
          </w:p>
        </w:tc>
        <w:tc>
          <w:tcPr>
            <w:tcW w:w="992" w:type="dxa"/>
            <w:tcBorders>
              <w:top w:val="single" w:sz="6" w:space="0" w:color="auto"/>
              <w:left w:val="single" w:sz="6" w:space="0" w:color="auto"/>
              <w:bottom w:val="single" w:sz="6" w:space="0" w:color="auto"/>
              <w:right w:val="single" w:sz="6" w:space="0" w:color="auto"/>
            </w:tcBorders>
          </w:tcPr>
          <w:p w:rsidR="002A72A4" w:rsidRDefault="002A72A4">
            <w:pPr>
              <w:autoSpaceDE w:val="0"/>
              <w:autoSpaceDN w:val="0"/>
              <w:adjustRightInd w:val="0"/>
              <w:rPr>
                <w:rFonts w:ascii="Times New Roman" w:hAnsi="Times New Roman"/>
                <w:sz w:val="28"/>
                <w:szCs w:val="28"/>
                <w:lang w:bidi="ar-SA"/>
              </w:rPr>
            </w:pPr>
          </w:p>
          <w:p w:rsidR="004B254A" w:rsidRDefault="007E2326">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4B254A">
              <w:rPr>
                <w:rFonts w:ascii="Times New Roman" w:hAnsi="Times New Roman"/>
                <w:sz w:val="28"/>
                <w:szCs w:val="28"/>
                <w:lang w:bidi="ar-SA"/>
              </w:rPr>
              <w:t xml:space="preserve"> 312</w:t>
            </w:r>
          </w:p>
        </w:tc>
        <w:tc>
          <w:tcPr>
            <w:tcW w:w="1559" w:type="dxa"/>
            <w:tcBorders>
              <w:top w:val="single" w:sz="6" w:space="0" w:color="auto"/>
              <w:left w:val="single" w:sz="6" w:space="0" w:color="auto"/>
              <w:bottom w:val="single" w:sz="6" w:space="0" w:color="auto"/>
              <w:right w:val="single" w:sz="6" w:space="0" w:color="auto"/>
            </w:tcBorders>
          </w:tcPr>
          <w:p w:rsidR="004B254A" w:rsidRDefault="002A72A4" w:rsidP="002A72A4">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4B254A">
              <w:rPr>
                <w:rFonts w:ascii="Times New Roman" w:hAnsi="Times New Roman"/>
                <w:sz w:val="28"/>
                <w:szCs w:val="28"/>
                <w:lang w:bidi="ar-SA"/>
              </w:rPr>
              <w:t xml:space="preserve">Struggle </w:t>
            </w:r>
            <w:r>
              <w:rPr>
                <w:rFonts w:ascii="Times New Roman" w:hAnsi="Times New Roman"/>
                <w:sz w:val="28"/>
                <w:szCs w:val="28"/>
                <w:lang w:bidi="ar-SA"/>
              </w:rPr>
              <w:t>with God in</w:t>
            </w:r>
            <w:r w:rsidR="004B254A">
              <w:rPr>
                <w:rFonts w:ascii="Times New Roman" w:hAnsi="Times New Roman"/>
                <w:sz w:val="28"/>
                <w:szCs w:val="28"/>
                <w:lang w:bidi="ar-SA"/>
              </w:rPr>
              <w:t xml:space="preserve"> the river</w:t>
            </w:r>
          </w:p>
        </w:tc>
        <w:tc>
          <w:tcPr>
            <w:tcW w:w="2127" w:type="dxa"/>
            <w:tcBorders>
              <w:top w:val="single" w:sz="6" w:space="0" w:color="auto"/>
              <w:left w:val="single" w:sz="6" w:space="0" w:color="auto"/>
              <w:bottom w:val="single" w:sz="6" w:space="0" w:color="auto"/>
              <w:right w:val="single" w:sz="6" w:space="0" w:color="auto"/>
            </w:tcBorders>
          </w:tcPr>
          <w:p w:rsidR="004B254A" w:rsidRDefault="004B254A" w:rsidP="002A72A4">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Fight on </w:t>
            </w:r>
            <w:proofErr w:type="spellStart"/>
            <w:r>
              <w:rPr>
                <w:rFonts w:ascii="Times New Roman" w:hAnsi="Times New Roman"/>
                <w:sz w:val="28"/>
                <w:szCs w:val="28"/>
                <w:lang w:bidi="ar-SA"/>
              </w:rPr>
              <w:t>Laba</w:t>
            </w:r>
            <w:proofErr w:type="spellEnd"/>
            <w:r w:rsidR="002A72A4">
              <w:rPr>
                <w:rFonts w:ascii="Times New Roman" w:hAnsi="Times New Roman"/>
                <w:sz w:val="28"/>
                <w:szCs w:val="28"/>
                <w:lang w:bidi="ar-SA"/>
              </w:rPr>
              <w:t xml:space="preserve"> River</w:t>
            </w:r>
            <w:r>
              <w:rPr>
                <w:rFonts w:ascii="Times New Roman" w:hAnsi="Times New Roman"/>
                <w:sz w:val="28"/>
                <w:szCs w:val="28"/>
                <w:lang w:bidi="ar-SA"/>
              </w:rPr>
              <w:t xml:space="preserve">, </w:t>
            </w:r>
            <w:r w:rsidR="002A72A4">
              <w:rPr>
                <w:rFonts w:ascii="Times New Roman" w:hAnsi="Times New Roman"/>
                <w:sz w:val="28"/>
                <w:szCs w:val="28"/>
                <w:lang w:bidi="ar-SA"/>
              </w:rPr>
              <w:t xml:space="preserve">Symbol Labarum  </w:t>
            </w:r>
          </w:p>
        </w:tc>
        <w:tc>
          <w:tcPr>
            <w:tcW w:w="1842"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p>
        </w:tc>
        <w:tc>
          <w:tcPr>
            <w:tcW w:w="1560" w:type="dxa"/>
            <w:tcBorders>
              <w:top w:val="single" w:sz="6" w:space="0" w:color="auto"/>
              <w:left w:val="single" w:sz="6" w:space="0" w:color="auto"/>
              <w:bottom w:val="single" w:sz="6" w:space="0" w:color="auto"/>
              <w:right w:val="single" w:sz="6" w:space="0" w:color="auto"/>
            </w:tcBorders>
          </w:tcPr>
          <w:p w:rsidR="002A72A4" w:rsidRDefault="004B254A" w:rsidP="002A72A4">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2A72A4">
              <w:rPr>
                <w:rFonts w:ascii="Times New Roman" w:hAnsi="Times New Roman"/>
                <w:sz w:val="28"/>
                <w:szCs w:val="28"/>
                <w:lang w:bidi="ar-SA"/>
              </w:rPr>
              <w:t xml:space="preserve"> Jacob</w:t>
            </w:r>
            <w:r>
              <w:rPr>
                <w:rFonts w:ascii="Times New Roman" w:hAnsi="Times New Roman"/>
                <w:sz w:val="28"/>
                <w:szCs w:val="28"/>
                <w:lang w:bidi="ar-SA"/>
              </w:rPr>
              <w:t xml:space="preserve">, </w:t>
            </w:r>
          </w:p>
          <w:p w:rsidR="004B254A" w:rsidRDefault="002A72A4" w:rsidP="002A72A4">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4B254A">
              <w:rPr>
                <w:rFonts w:ascii="Times New Roman" w:hAnsi="Times New Roman"/>
                <w:sz w:val="28"/>
                <w:szCs w:val="28"/>
                <w:lang w:bidi="ar-SA"/>
              </w:rPr>
              <w:t>Israel</w:t>
            </w:r>
          </w:p>
        </w:tc>
        <w:tc>
          <w:tcPr>
            <w:tcW w:w="1417" w:type="dxa"/>
            <w:tcBorders>
              <w:top w:val="single" w:sz="6" w:space="0" w:color="auto"/>
              <w:left w:val="single" w:sz="6" w:space="0" w:color="auto"/>
              <w:bottom w:val="single" w:sz="6" w:space="0" w:color="auto"/>
              <w:right w:val="single" w:sz="6" w:space="0" w:color="auto"/>
            </w:tcBorders>
          </w:tcPr>
          <w:p w:rsidR="004B254A" w:rsidRDefault="002A72A4" w:rsidP="000131BC">
            <w:pPr>
              <w:autoSpaceDE w:val="0"/>
              <w:autoSpaceDN w:val="0"/>
              <w:adjustRightInd w:val="0"/>
              <w:rPr>
                <w:rFonts w:ascii="Times New Roman CYR" w:hAnsi="Times New Roman CYR" w:cs="Times New Roman CYR"/>
                <w:sz w:val="28"/>
                <w:szCs w:val="28"/>
                <w:lang w:bidi="ar-SA"/>
              </w:rPr>
            </w:pPr>
            <w:r>
              <w:rPr>
                <w:rFonts w:ascii="Times New Roman CYR" w:hAnsi="Times New Roman CYR" w:cs="Times New Roman CYR"/>
                <w:sz w:val="28"/>
                <w:szCs w:val="28"/>
                <w:lang w:bidi="ar-SA"/>
              </w:rPr>
              <w:t xml:space="preserve">  </w:t>
            </w:r>
            <w:proofErr w:type="spellStart"/>
            <w:r>
              <w:rPr>
                <w:rFonts w:ascii="Times New Roman CYR" w:hAnsi="Times New Roman CYR" w:cs="Times New Roman CYR"/>
                <w:sz w:val="28"/>
                <w:szCs w:val="28"/>
                <w:lang w:bidi="ar-SA"/>
              </w:rPr>
              <w:t>Kubar</w:t>
            </w:r>
            <w:proofErr w:type="spellEnd"/>
            <w:r w:rsidR="000131BC">
              <w:rPr>
                <w:rFonts w:ascii="Times New Roman" w:hAnsi="Times New Roman"/>
                <w:sz w:val="28"/>
                <w:szCs w:val="28"/>
                <w:lang w:bidi="ar-SA"/>
              </w:rPr>
              <w:t>/</w:t>
            </w:r>
            <w:r w:rsidR="004B254A">
              <w:rPr>
                <w:rFonts w:ascii="Times New Roman" w:hAnsi="Times New Roman"/>
                <w:sz w:val="28"/>
                <w:szCs w:val="28"/>
                <w:lang w:bidi="ar-SA"/>
              </w:rPr>
              <w:t xml:space="preserve"> </w:t>
            </w:r>
            <w:r>
              <w:rPr>
                <w:rFonts w:ascii="Times New Roman" w:hAnsi="Times New Roman"/>
                <w:sz w:val="28"/>
                <w:szCs w:val="28"/>
                <w:lang w:bidi="ar-SA"/>
              </w:rPr>
              <w:t>C</w:t>
            </w:r>
            <w:r w:rsidR="004B254A">
              <w:rPr>
                <w:rFonts w:ascii="Times New Roman" w:hAnsi="Times New Roman"/>
                <w:sz w:val="28"/>
                <w:szCs w:val="28"/>
                <w:lang w:bidi="ar-SA"/>
              </w:rPr>
              <w:t>onstantin</w:t>
            </w:r>
            <w:r>
              <w:rPr>
                <w:rFonts w:ascii="Times New Roman" w:hAnsi="Times New Roman"/>
                <w:sz w:val="28"/>
                <w:szCs w:val="28"/>
                <w:lang w:bidi="ar-SA"/>
              </w:rPr>
              <w:t>e Great</w:t>
            </w:r>
          </w:p>
        </w:tc>
      </w:tr>
      <w:tr w:rsidR="004B254A" w:rsidTr="004A2D4D">
        <w:tc>
          <w:tcPr>
            <w:tcW w:w="568" w:type="dxa"/>
            <w:tcBorders>
              <w:top w:val="single" w:sz="6" w:space="0" w:color="auto"/>
              <w:left w:val="single" w:sz="6" w:space="0" w:color="auto"/>
              <w:bottom w:val="single" w:sz="6" w:space="0" w:color="auto"/>
              <w:right w:val="single" w:sz="6" w:space="0" w:color="auto"/>
            </w:tcBorders>
          </w:tcPr>
          <w:p w:rsidR="004B254A" w:rsidRDefault="002A72A4">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4B254A">
              <w:rPr>
                <w:rFonts w:ascii="Times New Roman" w:hAnsi="Times New Roman"/>
                <w:sz w:val="28"/>
                <w:szCs w:val="28"/>
                <w:lang w:bidi="ar-SA"/>
              </w:rPr>
              <w:t>11</w:t>
            </w:r>
          </w:p>
        </w:tc>
        <w:tc>
          <w:tcPr>
            <w:tcW w:w="992"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7E2326">
              <w:rPr>
                <w:rFonts w:ascii="Times New Roman" w:hAnsi="Times New Roman"/>
                <w:sz w:val="28"/>
                <w:szCs w:val="28"/>
                <w:lang w:bidi="ar-SA"/>
              </w:rPr>
              <w:t xml:space="preserve"> </w:t>
            </w:r>
            <w:r>
              <w:rPr>
                <w:rFonts w:ascii="Times New Roman" w:hAnsi="Times New Roman"/>
                <w:sz w:val="28"/>
                <w:szCs w:val="28"/>
                <w:lang w:bidi="ar-SA"/>
              </w:rPr>
              <w:t>324</w:t>
            </w:r>
          </w:p>
        </w:tc>
        <w:tc>
          <w:tcPr>
            <w:tcW w:w="1559"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p>
        </w:tc>
        <w:tc>
          <w:tcPr>
            <w:tcW w:w="2127" w:type="dxa"/>
            <w:tcBorders>
              <w:top w:val="single" w:sz="6" w:space="0" w:color="auto"/>
              <w:left w:val="single" w:sz="6" w:space="0" w:color="auto"/>
              <w:bottom w:val="single" w:sz="6" w:space="0" w:color="auto"/>
              <w:right w:val="single" w:sz="6" w:space="0" w:color="auto"/>
            </w:tcBorders>
          </w:tcPr>
          <w:p w:rsidR="004B254A" w:rsidRDefault="004B254A" w:rsidP="002A72A4">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Capture </w:t>
            </w:r>
            <w:r w:rsidR="002A72A4">
              <w:rPr>
                <w:rFonts w:ascii="Times New Roman" w:hAnsi="Times New Roman"/>
                <w:sz w:val="28"/>
                <w:szCs w:val="28"/>
                <w:lang w:bidi="ar-SA"/>
              </w:rPr>
              <w:t xml:space="preserve">of </w:t>
            </w:r>
            <w:proofErr w:type="spellStart"/>
            <w:r w:rsidR="002A72A4">
              <w:rPr>
                <w:rFonts w:ascii="Times New Roman" w:hAnsi="Times New Roman"/>
                <w:sz w:val="28"/>
                <w:szCs w:val="28"/>
                <w:lang w:bidi="ar-SA"/>
              </w:rPr>
              <w:t>Itil</w:t>
            </w:r>
            <w:proofErr w:type="spellEnd"/>
            <w:r w:rsidR="002A72A4">
              <w:rPr>
                <w:rFonts w:ascii="Times New Roman" w:hAnsi="Times New Roman"/>
                <w:sz w:val="28"/>
                <w:szCs w:val="28"/>
                <w:lang w:bidi="ar-SA"/>
              </w:rPr>
              <w:t xml:space="preserve"> by</w:t>
            </w:r>
            <w:r w:rsidRPr="002A72A4">
              <w:rPr>
                <w:rFonts w:ascii="Times New Roman CYR" w:hAnsi="Times New Roman CYR" w:cs="Times New Roman CYR"/>
                <w:sz w:val="28"/>
                <w:szCs w:val="28"/>
                <w:lang w:bidi="ar-SA"/>
              </w:rPr>
              <w:t xml:space="preserve"> </w:t>
            </w:r>
            <w:r w:rsidR="002A72A4">
              <w:rPr>
                <w:rFonts w:ascii="Times New Roman CYR" w:hAnsi="Times New Roman CYR" w:cs="Times New Roman CYR"/>
                <w:sz w:val="28"/>
                <w:szCs w:val="28"/>
                <w:lang w:bidi="ar-SA"/>
              </w:rPr>
              <w:t>Thutmose</w:t>
            </w:r>
            <w:r w:rsidRPr="002A72A4">
              <w:rPr>
                <w:rFonts w:ascii="Times New Roman CYR" w:hAnsi="Times New Roman CYR" w:cs="Times New Roman CYR"/>
                <w:sz w:val="28"/>
                <w:szCs w:val="28"/>
                <w:lang w:bidi="ar-SA"/>
              </w:rPr>
              <w:t xml:space="preserve"> </w:t>
            </w:r>
            <w:r>
              <w:rPr>
                <w:rFonts w:ascii="Times New Roman" w:hAnsi="Times New Roman"/>
                <w:sz w:val="28"/>
                <w:szCs w:val="28"/>
                <w:lang w:bidi="ar-SA"/>
              </w:rPr>
              <w:t xml:space="preserve">III </w:t>
            </w:r>
          </w:p>
        </w:tc>
        <w:tc>
          <w:tcPr>
            <w:tcW w:w="1842"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p>
        </w:tc>
        <w:tc>
          <w:tcPr>
            <w:tcW w:w="1560"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p>
        </w:tc>
        <w:tc>
          <w:tcPr>
            <w:tcW w:w="1417"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p>
        </w:tc>
      </w:tr>
      <w:tr w:rsidR="004B254A" w:rsidTr="004A2D4D">
        <w:tc>
          <w:tcPr>
            <w:tcW w:w="568" w:type="dxa"/>
            <w:tcBorders>
              <w:top w:val="single" w:sz="6" w:space="0" w:color="auto"/>
              <w:left w:val="single" w:sz="6" w:space="0" w:color="auto"/>
              <w:bottom w:val="single" w:sz="6" w:space="0" w:color="auto"/>
              <w:right w:val="single" w:sz="6" w:space="0" w:color="auto"/>
            </w:tcBorders>
          </w:tcPr>
          <w:p w:rsidR="00757628" w:rsidRDefault="00757628">
            <w:pPr>
              <w:autoSpaceDE w:val="0"/>
              <w:autoSpaceDN w:val="0"/>
              <w:adjustRightInd w:val="0"/>
              <w:rPr>
                <w:rFonts w:ascii="Times New Roman" w:hAnsi="Times New Roman"/>
                <w:sz w:val="28"/>
                <w:szCs w:val="28"/>
                <w:lang w:bidi="ar-SA"/>
              </w:rPr>
            </w:pPr>
          </w:p>
          <w:p w:rsidR="004B254A" w:rsidRDefault="004B254A">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12</w:t>
            </w:r>
          </w:p>
        </w:tc>
        <w:tc>
          <w:tcPr>
            <w:tcW w:w="992" w:type="dxa"/>
            <w:tcBorders>
              <w:top w:val="single" w:sz="6" w:space="0" w:color="auto"/>
              <w:left w:val="single" w:sz="6" w:space="0" w:color="auto"/>
              <w:bottom w:val="single" w:sz="6" w:space="0" w:color="auto"/>
              <w:right w:val="single" w:sz="6" w:space="0" w:color="auto"/>
            </w:tcBorders>
          </w:tcPr>
          <w:p w:rsidR="00396588" w:rsidRDefault="00396588" w:rsidP="002A72A4">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7E2326">
              <w:rPr>
                <w:rFonts w:ascii="Times New Roman" w:hAnsi="Times New Roman"/>
                <w:sz w:val="28"/>
                <w:szCs w:val="28"/>
                <w:lang w:bidi="ar-SA"/>
              </w:rPr>
              <w:t xml:space="preserve"> </w:t>
            </w:r>
            <w:r w:rsidR="004B254A">
              <w:rPr>
                <w:rFonts w:ascii="Times New Roman" w:hAnsi="Times New Roman"/>
                <w:sz w:val="28"/>
                <w:szCs w:val="28"/>
                <w:lang w:bidi="ar-SA"/>
              </w:rPr>
              <w:t>378</w:t>
            </w:r>
            <w:r w:rsidR="002A72A4">
              <w:rPr>
                <w:rFonts w:ascii="Times New Roman" w:hAnsi="Times New Roman"/>
                <w:sz w:val="28"/>
                <w:szCs w:val="28"/>
                <w:lang w:bidi="ar-SA"/>
              </w:rPr>
              <w:t xml:space="preserve"> – </w:t>
            </w:r>
            <w:r>
              <w:rPr>
                <w:rFonts w:ascii="Times New Roman" w:hAnsi="Times New Roman"/>
                <w:sz w:val="28"/>
                <w:szCs w:val="28"/>
                <w:lang w:bidi="ar-SA"/>
              </w:rPr>
              <w:t xml:space="preserve"> </w:t>
            </w:r>
          </w:p>
          <w:p w:rsidR="004B254A" w:rsidRDefault="00396588" w:rsidP="002A72A4">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7E2326">
              <w:rPr>
                <w:rFonts w:ascii="Times New Roman" w:hAnsi="Times New Roman"/>
                <w:sz w:val="28"/>
                <w:szCs w:val="28"/>
                <w:lang w:bidi="ar-SA"/>
              </w:rPr>
              <w:t xml:space="preserve"> </w:t>
            </w:r>
            <w:r w:rsidR="004B254A">
              <w:rPr>
                <w:rFonts w:ascii="Times New Roman" w:hAnsi="Times New Roman"/>
                <w:sz w:val="28"/>
                <w:szCs w:val="28"/>
                <w:lang w:bidi="ar-SA"/>
              </w:rPr>
              <w:t xml:space="preserve">379 </w:t>
            </w:r>
          </w:p>
        </w:tc>
        <w:tc>
          <w:tcPr>
            <w:tcW w:w="1559" w:type="dxa"/>
            <w:tcBorders>
              <w:top w:val="single" w:sz="6" w:space="0" w:color="auto"/>
              <w:left w:val="single" w:sz="6" w:space="0" w:color="auto"/>
              <w:bottom w:val="single" w:sz="6" w:space="0" w:color="auto"/>
              <w:right w:val="single" w:sz="6" w:space="0" w:color="auto"/>
            </w:tcBorders>
          </w:tcPr>
          <w:p w:rsidR="004B254A" w:rsidRDefault="00DF65AD" w:rsidP="007E2326">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Exodus</w:t>
            </w:r>
            <w:r w:rsidR="004B254A">
              <w:rPr>
                <w:rFonts w:ascii="Times New Roman" w:hAnsi="Times New Roman"/>
                <w:sz w:val="28"/>
                <w:szCs w:val="28"/>
                <w:lang w:bidi="ar-SA"/>
              </w:rPr>
              <w:t xml:space="preserve">, Tables of </w:t>
            </w:r>
            <w:r w:rsidR="007E2326">
              <w:rPr>
                <w:rFonts w:ascii="Times New Roman" w:hAnsi="Times New Roman"/>
                <w:sz w:val="28"/>
                <w:szCs w:val="28"/>
                <w:lang w:bidi="ar-SA"/>
              </w:rPr>
              <w:t>Stone</w:t>
            </w:r>
          </w:p>
        </w:tc>
        <w:tc>
          <w:tcPr>
            <w:tcW w:w="2127" w:type="dxa"/>
            <w:tcBorders>
              <w:top w:val="single" w:sz="6" w:space="0" w:color="auto"/>
              <w:left w:val="single" w:sz="6" w:space="0" w:color="auto"/>
              <w:bottom w:val="single" w:sz="6" w:space="0" w:color="auto"/>
              <w:right w:val="single" w:sz="6" w:space="0" w:color="auto"/>
            </w:tcBorders>
          </w:tcPr>
          <w:p w:rsidR="004B254A" w:rsidRDefault="004B254A" w:rsidP="00660F94">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19.01.379  campaign on ice of Black </w:t>
            </w:r>
            <w:r w:rsidR="00660F94">
              <w:rPr>
                <w:rFonts w:ascii="Times New Roman" w:hAnsi="Times New Roman"/>
                <w:sz w:val="28"/>
                <w:szCs w:val="28"/>
                <w:lang w:bidi="ar-SA"/>
              </w:rPr>
              <w:t>S</w:t>
            </w:r>
            <w:r>
              <w:rPr>
                <w:rFonts w:ascii="Times New Roman" w:hAnsi="Times New Roman"/>
                <w:sz w:val="28"/>
                <w:szCs w:val="28"/>
                <w:lang w:bidi="ar-SA"/>
              </w:rPr>
              <w:t>ea</w:t>
            </w:r>
          </w:p>
        </w:tc>
        <w:tc>
          <w:tcPr>
            <w:tcW w:w="1842"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p>
        </w:tc>
        <w:tc>
          <w:tcPr>
            <w:tcW w:w="1560" w:type="dxa"/>
            <w:tcBorders>
              <w:top w:val="single" w:sz="6" w:space="0" w:color="auto"/>
              <w:left w:val="single" w:sz="6" w:space="0" w:color="auto"/>
              <w:bottom w:val="single" w:sz="6" w:space="0" w:color="auto"/>
              <w:right w:val="single" w:sz="6" w:space="0" w:color="auto"/>
            </w:tcBorders>
          </w:tcPr>
          <w:p w:rsidR="002A72A4" w:rsidRDefault="004B254A" w:rsidP="002A72A4">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Leader </w:t>
            </w:r>
            <w:r w:rsidR="002A72A4">
              <w:rPr>
                <w:rFonts w:ascii="Times New Roman" w:hAnsi="Times New Roman"/>
                <w:sz w:val="28"/>
                <w:szCs w:val="28"/>
                <w:lang w:bidi="ar-SA"/>
              </w:rPr>
              <w:t xml:space="preserve"> </w:t>
            </w:r>
          </w:p>
          <w:p w:rsidR="004B254A" w:rsidRDefault="002A72A4" w:rsidP="002A72A4">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4B254A">
              <w:rPr>
                <w:rFonts w:ascii="Times New Roman" w:hAnsi="Times New Roman"/>
                <w:sz w:val="28"/>
                <w:szCs w:val="28"/>
                <w:lang w:bidi="ar-SA"/>
              </w:rPr>
              <w:t>Mose</w:t>
            </w:r>
            <w:r>
              <w:rPr>
                <w:rFonts w:ascii="Times New Roman" w:hAnsi="Times New Roman"/>
                <w:sz w:val="28"/>
                <w:szCs w:val="28"/>
                <w:lang w:bidi="ar-SA"/>
              </w:rPr>
              <w:t>s</w:t>
            </w:r>
            <w:r w:rsidR="004B254A">
              <w:rPr>
                <w:rFonts w:ascii="Times New Roman" w:hAnsi="Times New Roman"/>
                <w:sz w:val="28"/>
                <w:szCs w:val="28"/>
                <w:lang w:bidi="ar-SA"/>
              </w:rPr>
              <w:t xml:space="preserve"> </w:t>
            </w:r>
          </w:p>
        </w:tc>
        <w:tc>
          <w:tcPr>
            <w:tcW w:w="1417" w:type="dxa"/>
            <w:tcBorders>
              <w:top w:val="single" w:sz="6" w:space="0" w:color="auto"/>
              <w:left w:val="single" w:sz="6" w:space="0" w:color="auto"/>
              <w:bottom w:val="single" w:sz="6" w:space="0" w:color="auto"/>
              <w:right w:val="single" w:sz="6" w:space="0" w:color="auto"/>
            </w:tcBorders>
          </w:tcPr>
          <w:p w:rsidR="00757628" w:rsidRDefault="002A72A4" w:rsidP="00757628">
            <w:pPr>
              <w:autoSpaceDE w:val="0"/>
              <w:autoSpaceDN w:val="0"/>
              <w:adjustRightInd w:val="0"/>
              <w:ind w:left="-108" w:right="-108" w:firstLine="108"/>
              <w:rPr>
                <w:rFonts w:ascii="Times New Roman" w:hAnsi="Times New Roman"/>
                <w:sz w:val="28"/>
                <w:szCs w:val="28"/>
                <w:lang w:bidi="ar-SA"/>
              </w:rPr>
            </w:pPr>
            <w:proofErr w:type="spellStart"/>
            <w:r>
              <w:rPr>
                <w:rFonts w:ascii="Times New Roman CYR" w:hAnsi="Times New Roman CYR" w:cs="Times New Roman CYR"/>
                <w:sz w:val="28"/>
                <w:szCs w:val="28"/>
                <w:lang w:bidi="ar-SA"/>
              </w:rPr>
              <w:t>Arbat</w:t>
            </w:r>
            <w:proofErr w:type="spellEnd"/>
            <w:r w:rsidR="000131BC">
              <w:rPr>
                <w:rFonts w:ascii="Times New Roman CYR" w:hAnsi="Times New Roman CYR" w:cs="Times New Roman CYR"/>
                <w:sz w:val="28"/>
                <w:szCs w:val="28"/>
                <w:lang w:bidi="ar-SA"/>
              </w:rPr>
              <w:t>/</w:t>
            </w:r>
            <w:r>
              <w:rPr>
                <w:rFonts w:ascii="Times New Roman" w:hAnsi="Times New Roman"/>
                <w:sz w:val="28"/>
                <w:szCs w:val="28"/>
                <w:lang w:bidi="ar-SA"/>
              </w:rPr>
              <w:t xml:space="preserve"> D</w:t>
            </w:r>
            <w:r w:rsidR="004B254A">
              <w:rPr>
                <w:rFonts w:ascii="Times New Roman" w:hAnsi="Times New Roman"/>
                <w:sz w:val="28"/>
                <w:szCs w:val="28"/>
                <w:lang w:bidi="ar-SA"/>
              </w:rPr>
              <w:t>ux</w:t>
            </w:r>
            <w:r>
              <w:rPr>
                <w:rFonts w:ascii="Times New Roman" w:hAnsi="Times New Roman"/>
                <w:sz w:val="28"/>
                <w:szCs w:val="28"/>
                <w:lang w:bidi="ar-SA"/>
              </w:rPr>
              <w:t xml:space="preserve"> </w:t>
            </w:r>
            <w:r w:rsidR="00757628">
              <w:rPr>
                <w:rFonts w:ascii="Times New Roman" w:hAnsi="Times New Roman"/>
                <w:sz w:val="28"/>
                <w:szCs w:val="28"/>
                <w:lang w:bidi="ar-SA"/>
              </w:rPr>
              <w:t xml:space="preserve"> </w:t>
            </w:r>
          </w:p>
          <w:p w:rsidR="004B254A" w:rsidRDefault="004B254A" w:rsidP="00757628">
            <w:pPr>
              <w:autoSpaceDE w:val="0"/>
              <w:autoSpaceDN w:val="0"/>
              <w:adjustRightInd w:val="0"/>
              <w:ind w:left="-108" w:right="-108" w:firstLine="108"/>
              <w:rPr>
                <w:rFonts w:ascii="Times New Roman CYR" w:hAnsi="Times New Roman CYR" w:cs="Times New Roman CYR"/>
                <w:sz w:val="28"/>
                <w:szCs w:val="28"/>
                <w:lang w:bidi="ar-SA"/>
              </w:rPr>
            </w:pPr>
            <w:proofErr w:type="spellStart"/>
            <w:r>
              <w:rPr>
                <w:rFonts w:ascii="Times New Roman" w:hAnsi="Times New Roman"/>
                <w:sz w:val="28"/>
                <w:szCs w:val="28"/>
                <w:lang w:bidi="ar-SA"/>
              </w:rPr>
              <w:t>Moesiae</w:t>
            </w:r>
            <w:proofErr w:type="spellEnd"/>
            <w:r w:rsidR="000131BC">
              <w:rPr>
                <w:rFonts w:ascii="Times New Roman" w:hAnsi="Times New Roman"/>
                <w:sz w:val="28"/>
                <w:szCs w:val="28"/>
                <w:lang w:bidi="ar-SA"/>
              </w:rPr>
              <w:t>/</w:t>
            </w:r>
            <w:r>
              <w:rPr>
                <w:rFonts w:ascii="Times New Roman" w:hAnsi="Times New Roman"/>
                <w:sz w:val="28"/>
                <w:szCs w:val="28"/>
                <w:lang w:bidi="ar-SA"/>
              </w:rPr>
              <w:t xml:space="preserve"> </w:t>
            </w:r>
            <w:r w:rsidR="002A72A4">
              <w:rPr>
                <w:rFonts w:ascii="Times New Roman" w:hAnsi="Times New Roman"/>
                <w:sz w:val="28"/>
                <w:szCs w:val="28"/>
                <w:lang w:bidi="ar-SA"/>
              </w:rPr>
              <w:t>Theodosius</w:t>
            </w:r>
          </w:p>
        </w:tc>
      </w:tr>
      <w:tr w:rsidR="004B254A" w:rsidTr="004A2D4D">
        <w:tc>
          <w:tcPr>
            <w:tcW w:w="568" w:type="dxa"/>
            <w:tcBorders>
              <w:top w:val="single" w:sz="6" w:space="0" w:color="auto"/>
              <w:left w:val="single" w:sz="6" w:space="0" w:color="auto"/>
              <w:bottom w:val="single" w:sz="6" w:space="0" w:color="auto"/>
              <w:right w:val="single" w:sz="6" w:space="0" w:color="auto"/>
            </w:tcBorders>
          </w:tcPr>
          <w:p w:rsidR="00396588" w:rsidRDefault="00396588">
            <w:pPr>
              <w:autoSpaceDE w:val="0"/>
              <w:autoSpaceDN w:val="0"/>
              <w:adjustRightInd w:val="0"/>
              <w:rPr>
                <w:rFonts w:ascii="Times New Roman CYR" w:hAnsi="Times New Roman CYR" w:cs="Times New Roman CYR"/>
                <w:sz w:val="28"/>
                <w:szCs w:val="28"/>
                <w:lang w:bidi="ar-SA"/>
              </w:rPr>
            </w:pPr>
          </w:p>
          <w:p w:rsidR="004B254A" w:rsidRPr="00396588" w:rsidRDefault="004B254A">
            <w:pPr>
              <w:autoSpaceDE w:val="0"/>
              <w:autoSpaceDN w:val="0"/>
              <w:adjustRightInd w:val="0"/>
              <w:rPr>
                <w:rFonts w:ascii="Times New Roman CYR" w:hAnsi="Times New Roman CYR" w:cs="Times New Roman CYR"/>
                <w:sz w:val="28"/>
                <w:szCs w:val="28"/>
                <w:lang w:bidi="ar-SA"/>
              </w:rPr>
            </w:pPr>
            <w:r w:rsidRPr="00396588">
              <w:rPr>
                <w:rFonts w:ascii="Times New Roman CYR" w:hAnsi="Times New Roman CYR" w:cs="Times New Roman CYR"/>
                <w:sz w:val="28"/>
                <w:szCs w:val="28"/>
                <w:lang w:bidi="ar-SA"/>
              </w:rPr>
              <w:t xml:space="preserve"> </w:t>
            </w:r>
            <w:r w:rsidRPr="00396588">
              <w:rPr>
                <w:rFonts w:ascii="Times New Roman" w:hAnsi="Times New Roman"/>
                <w:sz w:val="28"/>
                <w:szCs w:val="28"/>
                <w:lang w:bidi="ar-SA"/>
              </w:rPr>
              <w:t>13</w:t>
            </w:r>
          </w:p>
        </w:tc>
        <w:tc>
          <w:tcPr>
            <w:tcW w:w="992" w:type="dxa"/>
            <w:tcBorders>
              <w:top w:val="single" w:sz="6" w:space="0" w:color="auto"/>
              <w:left w:val="single" w:sz="6" w:space="0" w:color="auto"/>
              <w:bottom w:val="single" w:sz="6" w:space="0" w:color="auto"/>
              <w:right w:val="single" w:sz="6" w:space="0" w:color="auto"/>
            </w:tcBorders>
          </w:tcPr>
          <w:p w:rsidR="00396588" w:rsidRDefault="00396588">
            <w:pPr>
              <w:autoSpaceDE w:val="0"/>
              <w:autoSpaceDN w:val="0"/>
              <w:adjustRightInd w:val="0"/>
              <w:rPr>
                <w:rFonts w:ascii="Times New Roman CYR" w:hAnsi="Times New Roman CYR" w:cs="Times New Roman CYR"/>
                <w:sz w:val="28"/>
                <w:szCs w:val="28"/>
                <w:lang w:bidi="ar-SA"/>
              </w:rPr>
            </w:pPr>
          </w:p>
          <w:p w:rsidR="004B254A" w:rsidRPr="00396588" w:rsidRDefault="004B254A">
            <w:pPr>
              <w:autoSpaceDE w:val="0"/>
              <w:autoSpaceDN w:val="0"/>
              <w:adjustRightInd w:val="0"/>
              <w:rPr>
                <w:rFonts w:ascii="Times New Roman CYR" w:hAnsi="Times New Roman CYR" w:cs="Times New Roman CYR"/>
                <w:sz w:val="28"/>
                <w:szCs w:val="28"/>
                <w:lang w:bidi="ar-SA"/>
              </w:rPr>
            </w:pPr>
            <w:r w:rsidRPr="00396588">
              <w:rPr>
                <w:rFonts w:ascii="Times New Roman CYR" w:hAnsi="Times New Roman CYR" w:cs="Times New Roman CYR"/>
                <w:sz w:val="28"/>
                <w:szCs w:val="28"/>
                <w:lang w:bidi="ar-SA"/>
              </w:rPr>
              <w:t xml:space="preserve">  </w:t>
            </w:r>
            <w:r w:rsidRPr="00396588">
              <w:rPr>
                <w:rFonts w:ascii="Times New Roman" w:hAnsi="Times New Roman"/>
                <w:sz w:val="28"/>
                <w:szCs w:val="28"/>
                <w:lang w:bidi="ar-SA"/>
              </w:rPr>
              <w:t>453</w:t>
            </w:r>
          </w:p>
        </w:tc>
        <w:tc>
          <w:tcPr>
            <w:tcW w:w="1559" w:type="dxa"/>
            <w:tcBorders>
              <w:top w:val="single" w:sz="6" w:space="0" w:color="auto"/>
              <w:left w:val="single" w:sz="6" w:space="0" w:color="auto"/>
              <w:bottom w:val="single" w:sz="6" w:space="0" w:color="auto"/>
              <w:right w:val="single" w:sz="6" w:space="0" w:color="auto"/>
            </w:tcBorders>
          </w:tcPr>
          <w:p w:rsidR="004B254A" w:rsidRPr="00396588" w:rsidRDefault="004B254A">
            <w:pPr>
              <w:autoSpaceDE w:val="0"/>
              <w:autoSpaceDN w:val="0"/>
              <w:adjustRightInd w:val="0"/>
              <w:rPr>
                <w:rFonts w:ascii="Times New Roman" w:hAnsi="Times New Roman"/>
                <w:sz w:val="28"/>
                <w:szCs w:val="28"/>
                <w:lang w:bidi="ar-SA"/>
              </w:rPr>
            </w:pPr>
            <w:r w:rsidRPr="00396588">
              <w:rPr>
                <w:rFonts w:ascii="Times New Roman" w:hAnsi="Times New Roman"/>
                <w:sz w:val="28"/>
                <w:szCs w:val="28"/>
                <w:lang w:bidi="ar-SA"/>
              </w:rPr>
              <w:t>Stop of the Sun and the Moon</w:t>
            </w:r>
          </w:p>
        </w:tc>
        <w:tc>
          <w:tcPr>
            <w:tcW w:w="2127" w:type="dxa"/>
            <w:tcBorders>
              <w:top w:val="single" w:sz="6" w:space="0" w:color="auto"/>
              <w:left w:val="single" w:sz="6" w:space="0" w:color="auto"/>
              <w:bottom w:val="single" w:sz="6" w:space="0" w:color="auto"/>
              <w:right w:val="single" w:sz="6" w:space="0" w:color="auto"/>
            </w:tcBorders>
          </w:tcPr>
          <w:p w:rsidR="00396588" w:rsidRDefault="004B254A" w:rsidP="00396588">
            <w:pPr>
              <w:autoSpaceDE w:val="0"/>
              <w:autoSpaceDN w:val="0"/>
              <w:adjustRightInd w:val="0"/>
              <w:rPr>
                <w:rFonts w:ascii="Times New Roman" w:hAnsi="Times New Roman"/>
                <w:sz w:val="28"/>
                <w:szCs w:val="28"/>
                <w:lang w:bidi="ar-SA"/>
              </w:rPr>
            </w:pPr>
            <w:r w:rsidRPr="00396588">
              <w:rPr>
                <w:rFonts w:ascii="Times New Roman" w:hAnsi="Times New Roman"/>
                <w:sz w:val="28"/>
                <w:szCs w:val="28"/>
                <w:lang w:bidi="ar-SA"/>
              </w:rPr>
              <w:t xml:space="preserve"> </w:t>
            </w:r>
            <w:r w:rsidR="00757628">
              <w:rPr>
                <w:rFonts w:ascii="Times New Roman" w:hAnsi="Times New Roman"/>
                <w:sz w:val="28"/>
                <w:szCs w:val="28"/>
                <w:lang w:bidi="ar-SA"/>
              </w:rPr>
              <w:t xml:space="preserve">The </w:t>
            </w:r>
            <w:r w:rsidR="00396588">
              <w:rPr>
                <w:rFonts w:ascii="Times New Roman" w:hAnsi="Times New Roman"/>
                <w:sz w:val="28"/>
                <w:szCs w:val="28"/>
                <w:lang w:bidi="ar-SA"/>
              </w:rPr>
              <w:t>Battle o</w:t>
            </w:r>
            <w:r w:rsidR="00757628">
              <w:rPr>
                <w:rFonts w:ascii="Times New Roman" w:hAnsi="Times New Roman"/>
                <w:sz w:val="28"/>
                <w:szCs w:val="28"/>
                <w:lang w:bidi="ar-SA"/>
              </w:rPr>
              <w:t>n</w:t>
            </w:r>
            <w:r w:rsidR="00396588">
              <w:rPr>
                <w:rFonts w:ascii="Times New Roman" w:hAnsi="Times New Roman"/>
                <w:sz w:val="28"/>
                <w:szCs w:val="28"/>
                <w:lang w:bidi="ar-SA"/>
              </w:rPr>
              <w:t xml:space="preserve"> </w:t>
            </w:r>
          </w:p>
          <w:p w:rsidR="004B254A" w:rsidRPr="00396588" w:rsidRDefault="00396588" w:rsidP="00396588">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Pr="00505A62">
              <w:rPr>
                <w:rFonts w:ascii="Times New Roman" w:hAnsi="Times New Roman"/>
                <w:sz w:val="28"/>
                <w:szCs w:val="28"/>
                <w:lang w:bidi="ar-SA"/>
              </w:rPr>
              <w:t>Aquileia</w:t>
            </w:r>
            <w:r>
              <w:rPr>
                <w:rFonts w:ascii="Times New Roman" w:hAnsi="Times New Roman"/>
                <w:sz w:val="28"/>
                <w:szCs w:val="28"/>
                <w:lang w:bidi="ar-SA"/>
              </w:rPr>
              <w:t xml:space="preserve"> city</w:t>
            </w:r>
          </w:p>
        </w:tc>
        <w:tc>
          <w:tcPr>
            <w:tcW w:w="1842" w:type="dxa"/>
            <w:tcBorders>
              <w:top w:val="single" w:sz="6" w:space="0" w:color="auto"/>
              <w:left w:val="single" w:sz="6" w:space="0" w:color="auto"/>
              <w:bottom w:val="single" w:sz="6" w:space="0" w:color="auto"/>
              <w:right w:val="single" w:sz="6" w:space="0" w:color="auto"/>
            </w:tcBorders>
          </w:tcPr>
          <w:p w:rsidR="00396588" w:rsidRPr="00396588" w:rsidRDefault="00396588" w:rsidP="00396588">
            <w:pPr>
              <w:autoSpaceDE w:val="0"/>
              <w:autoSpaceDN w:val="0"/>
              <w:adjustRightInd w:val="0"/>
              <w:rPr>
                <w:rFonts w:ascii="Times New Roman" w:hAnsi="Times New Roman"/>
                <w:sz w:val="28"/>
                <w:szCs w:val="28"/>
                <w:lang w:bidi="ar-SA"/>
              </w:rPr>
            </w:pPr>
            <w:r w:rsidRPr="00396588">
              <w:rPr>
                <w:rFonts w:ascii="Times New Roman" w:hAnsi="Times New Roman"/>
                <w:sz w:val="28"/>
                <w:szCs w:val="28"/>
              </w:rPr>
              <w:t xml:space="preserve">Solar Eclipse </w:t>
            </w:r>
            <w:r w:rsidRPr="00396588">
              <w:rPr>
                <w:rFonts w:ascii="Times New Roman" w:hAnsi="Times New Roman"/>
                <w:sz w:val="28"/>
                <w:szCs w:val="28"/>
                <w:lang w:bidi="ar-SA"/>
              </w:rPr>
              <w:t>(</w:t>
            </w:r>
            <w:r w:rsidRPr="00396588">
              <w:rPr>
                <w:rFonts w:ascii="Times New Roman CYR" w:hAnsi="Times New Roman CYR" w:cs="Times New Roman CYR"/>
                <w:sz w:val="28"/>
                <w:szCs w:val="28"/>
                <w:lang w:val="ru-RU" w:bidi="ar-SA"/>
              </w:rPr>
              <w:t>А</w:t>
            </w:r>
            <w:r w:rsidRPr="00396588">
              <w:rPr>
                <w:rFonts w:ascii="Times New Roman CYR" w:hAnsi="Times New Roman CYR" w:cs="Times New Roman CYR"/>
                <w:sz w:val="28"/>
                <w:szCs w:val="28"/>
                <w:lang w:bidi="ar-SA"/>
              </w:rPr>
              <w:t>) 24</w:t>
            </w:r>
            <w:r w:rsidRPr="00396588">
              <w:rPr>
                <w:rFonts w:ascii="Times New Roman" w:hAnsi="Times New Roman"/>
                <w:sz w:val="28"/>
                <w:szCs w:val="28"/>
                <w:lang w:bidi="ar-SA"/>
              </w:rPr>
              <w:t xml:space="preserve">.02.453  </w:t>
            </w:r>
          </w:p>
          <w:p w:rsidR="00396588" w:rsidRPr="00396588" w:rsidRDefault="00396588" w:rsidP="00396588">
            <w:pPr>
              <w:autoSpaceDE w:val="0"/>
              <w:autoSpaceDN w:val="0"/>
              <w:adjustRightInd w:val="0"/>
              <w:rPr>
                <w:rFonts w:ascii="Times New Roman CYR" w:hAnsi="Times New Roman CYR" w:cs="Times New Roman CYR"/>
                <w:sz w:val="28"/>
                <w:szCs w:val="28"/>
                <w:lang w:bidi="ar-SA"/>
              </w:rPr>
            </w:pPr>
            <w:r w:rsidRPr="00396588">
              <w:rPr>
                <w:rFonts w:ascii="Times New Roman" w:hAnsi="Times New Roman"/>
                <w:sz w:val="28"/>
                <w:szCs w:val="28"/>
                <w:lang w:bidi="ar-SA"/>
              </w:rPr>
              <w:t xml:space="preserve">  76th </w:t>
            </w:r>
            <w:proofErr w:type="spellStart"/>
            <w:r w:rsidRPr="00396588">
              <w:rPr>
                <w:rFonts w:ascii="Times New Roman" w:hAnsi="Times New Roman"/>
                <w:sz w:val="28"/>
                <w:szCs w:val="28"/>
                <w:lang w:bidi="ar-SA"/>
              </w:rPr>
              <w:t>Saros</w:t>
            </w:r>
            <w:proofErr w:type="spellEnd"/>
          </w:p>
        </w:tc>
        <w:tc>
          <w:tcPr>
            <w:tcW w:w="1560" w:type="dxa"/>
            <w:tcBorders>
              <w:top w:val="single" w:sz="6" w:space="0" w:color="auto"/>
              <w:left w:val="single" w:sz="6" w:space="0" w:color="auto"/>
              <w:bottom w:val="single" w:sz="6" w:space="0" w:color="auto"/>
              <w:right w:val="single" w:sz="6" w:space="0" w:color="auto"/>
            </w:tcBorders>
          </w:tcPr>
          <w:p w:rsidR="00396588" w:rsidRDefault="00396588" w:rsidP="00396588">
            <w:pPr>
              <w:autoSpaceDE w:val="0"/>
              <w:autoSpaceDN w:val="0"/>
              <w:adjustRightInd w:val="0"/>
              <w:rPr>
                <w:rFonts w:ascii="Times New Roman CYR" w:hAnsi="Times New Roman CYR" w:cs="Times New Roman CYR"/>
                <w:sz w:val="28"/>
                <w:szCs w:val="28"/>
                <w:lang w:bidi="ar-SA"/>
              </w:rPr>
            </w:pPr>
          </w:p>
          <w:p w:rsidR="004B254A" w:rsidRPr="00396588" w:rsidRDefault="004B254A" w:rsidP="00396588">
            <w:pPr>
              <w:autoSpaceDE w:val="0"/>
              <w:autoSpaceDN w:val="0"/>
              <w:adjustRightInd w:val="0"/>
              <w:rPr>
                <w:rFonts w:ascii="Times New Roman" w:hAnsi="Times New Roman"/>
                <w:sz w:val="28"/>
                <w:szCs w:val="28"/>
                <w:lang w:bidi="ar-SA"/>
              </w:rPr>
            </w:pPr>
            <w:r w:rsidRPr="00396588">
              <w:rPr>
                <w:rFonts w:ascii="Times New Roman CYR" w:hAnsi="Times New Roman CYR" w:cs="Times New Roman CYR"/>
                <w:sz w:val="28"/>
                <w:szCs w:val="28"/>
                <w:lang w:bidi="ar-SA"/>
              </w:rPr>
              <w:t xml:space="preserve">  </w:t>
            </w:r>
            <w:r w:rsidRPr="00396588">
              <w:rPr>
                <w:rFonts w:ascii="Times New Roman" w:hAnsi="Times New Roman"/>
                <w:sz w:val="28"/>
                <w:szCs w:val="28"/>
                <w:lang w:bidi="ar-SA"/>
              </w:rPr>
              <w:t>J</w:t>
            </w:r>
            <w:r w:rsidR="00396588">
              <w:rPr>
                <w:rFonts w:ascii="Times New Roman" w:hAnsi="Times New Roman"/>
                <w:sz w:val="28"/>
                <w:szCs w:val="28"/>
                <w:lang w:bidi="ar-SA"/>
              </w:rPr>
              <w:t>oshua</w:t>
            </w:r>
          </w:p>
        </w:tc>
        <w:tc>
          <w:tcPr>
            <w:tcW w:w="1417" w:type="dxa"/>
            <w:tcBorders>
              <w:top w:val="single" w:sz="6" w:space="0" w:color="auto"/>
              <w:left w:val="single" w:sz="6" w:space="0" w:color="auto"/>
              <w:bottom w:val="single" w:sz="6" w:space="0" w:color="auto"/>
              <w:right w:val="single" w:sz="6" w:space="0" w:color="auto"/>
            </w:tcBorders>
          </w:tcPr>
          <w:p w:rsidR="00396588" w:rsidRDefault="00396588" w:rsidP="00396588">
            <w:pPr>
              <w:autoSpaceDE w:val="0"/>
              <w:autoSpaceDN w:val="0"/>
              <w:adjustRightInd w:val="0"/>
              <w:ind w:right="-108"/>
              <w:rPr>
                <w:rFonts w:ascii="Times New Roman" w:hAnsi="Times New Roman"/>
                <w:sz w:val="28"/>
                <w:szCs w:val="28"/>
                <w:lang w:bidi="ar-SA"/>
              </w:rPr>
            </w:pPr>
            <w:r>
              <w:rPr>
                <w:rFonts w:ascii="Times New Roman" w:hAnsi="Times New Roman"/>
                <w:sz w:val="28"/>
                <w:szCs w:val="28"/>
                <w:lang w:bidi="ar-SA"/>
              </w:rPr>
              <w:t xml:space="preserve">   Attila</w:t>
            </w:r>
            <w:r w:rsidR="000131BC">
              <w:rPr>
                <w:rFonts w:ascii="Times New Roman" w:hAnsi="Times New Roman"/>
                <w:sz w:val="28"/>
                <w:szCs w:val="28"/>
                <w:lang w:bidi="ar-SA"/>
              </w:rPr>
              <w:t>/</w:t>
            </w:r>
            <w:r>
              <w:rPr>
                <w:rFonts w:ascii="Times New Roman" w:hAnsi="Times New Roman"/>
                <w:sz w:val="28"/>
                <w:szCs w:val="28"/>
                <w:lang w:bidi="ar-SA"/>
              </w:rPr>
              <w:t xml:space="preserve"> </w:t>
            </w:r>
            <w:proofErr w:type="spellStart"/>
            <w:r>
              <w:rPr>
                <w:rFonts w:ascii="Times New Roman" w:hAnsi="Times New Roman"/>
                <w:sz w:val="28"/>
                <w:szCs w:val="28"/>
                <w:lang w:bidi="ar-SA"/>
              </w:rPr>
              <w:t>Aetius</w:t>
            </w:r>
            <w:proofErr w:type="spellEnd"/>
            <w:r w:rsidR="000131BC">
              <w:rPr>
                <w:rFonts w:ascii="Times New Roman" w:hAnsi="Times New Roman"/>
                <w:sz w:val="28"/>
                <w:szCs w:val="28"/>
                <w:lang w:bidi="ar-SA"/>
              </w:rPr>
              <w:t>/</w:t>
            </w:r>
            <w:r>
              <w:rPr>
                <w:rFonts w:ascii="Times New Roman" w:hAnsi="Times New Roman"/>
                <w:sz w:val="28"/>
                <w:szCs w:val="28"/>
                <w:lang w:bidi="ar-SA"/>
              </w:rPr>
              <w:t>The</w:t>
            </w:r>
          </w:p>
          <w:p w:rsidR="004B254A" w:rsidRPr="00396588" w:rsidRDefault="00396588" w:rsidP="00396588">
            <w:pPr>
              <w:autoSpaceDE w:val="0"/>
              <w:autoSpaceDN w:val="0"/>
              <w:adjustRightInd w:val="0"/>
              <w:ind w:right="-108"/>
              <w:rPr>
                <w:rFonts w:ascii="Times New Roman" w:hAnsi="Times New Roman"/>
                <w:sz w:val="28"/>
                <w:szCs w:val="28"/>
                <w:lang w:bidi="ar-SA"/>
              </w:rPr>
            </w:pPr>
            <w:proofErr w:type="spellStart"/>
            <w:r>
              <w:rPr>
                <w:rFonts w:ascii="Times New Roman" w:hAnsi="Times New Roman"/>
                <w:sz w:val="28"/>
                <w:szCs w:val="28"/>
                <w:lang w:bidi="ar-SA"/>
              </w:rPr>
              <w:t>odosius</w:t>
            </w:r>
            <w:proofErr w:type="spellEnd"/>
            <w:r>
              <w:rPr>
                <w:rFonts w:ascii="Times New Roman" w:hAnsi="Times New Roman"/>
                <w:sz w:val="28"/>
                <w:szCs w:val="28"/>
                <w:lang w:bidi="ar-SA"/>
              </w:rPr>
              <w:t xml:space="preserve"> II</w:t>
            </w:r>
          </w:p>
        </w:tc>
      </w:tr>
      <w:tr w:rsidR="004B254A" w:rsidTr="004A2D4D">
        <w:tc>
          <w:tcPr>
            <w:tcW w:w="568" w:type="dxa"/>
            <w:tcBorders>
              <w:top w:val="single" w:sz="6" w:space="0" w:color="auto"/>
              <w:left w:val="single" w:sz="6" w:space="0" w:color="auto"/>
              <w:bottom w:val="single" w:sz="6" w:space="0" w:color="auto"/>
              <w:right w:val="single" w:sz="6" w:space="0" w:color="auto"/>
            </w:tcBorders>
          </w:tcPr>
          <w:p w:rsidR="00396588" w:rsidRDefault="00396588">
            <w:pPr>
              <w:autoSpaceDE w:val="0"/>
              <w:autoSpaceDN w:val="0"/>
              <w:adjustRightInd w:val="0"/>
              <w:rPr>
                <w:rFonts w:ascii="Times New Roman" w:hAnsi="Times New Roman"/>
                <w:sz w:val="28"/>
                <w:szCs w:val="28"/>
                <w:lang w:bidi="ar-SA"/>
              </w:rPr>
            </w:pPr>
          </w:p>
          <w:p w:rsidR="004B254A" w:rsidRDefault="004B254A">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14</w:t>
            </w:r>
          </w:p>
        </w:tc>
        <w:tc>
          <w:tcPr>
            <w:tcW w:w="992" w:type="dxa"/>
            <w:tcBorders>
              <w:top w:val="single" w:sz="6" w:space="0" w:color="auto"/>
              <w:left w:val="single" w:sz="6" w:space="0" w:color="auto"/>
              <w:bottom w:val="single" w:sz="6" w:space="0" w:color="auto"/>
              <w:right w:val="single" w:sz="6" w:space="0" w:color="auto"/>
            </w:tcBorders>
          </w:tcPr>
          <w:p w:rsidR="00396588" w:rsidRDefault="00396588">
            <w:pPr>
              <w:autoSpaceDE w:val="0"/>
              <w:autoSpaceDN w:val="0"/>
              <w:adjustRightInd w:val="0"/>
              <w:rPr>
                <w:rFonts w:ascii="Times New Roman" w:hAnsi="Times New Roman"/>
                <w:sz w:val="28"/>
                <w:szCs w:val="28"/>
                <w:lang w:bidi="ar-SA"/>
              </w:rPr>
            </w:pPr>
          </w:p>
          <w:p w:rsidR="004B254A" w:rsidRDefault="004B254A">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540</w:t>
            </w:r>
          </w:p>
        </w:tc>
        <w:tc>
          <w:tcPr>
            <w:tcW w:w="1559"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p>
        </w:tc>
        <w:tc>
          <w:tcPr>
            <w:tcW w:w="2127" w:type="dxa"/>
            <w:tcBorders>
              <w:top w:val="single" w:sz="6" w:space="0" w:color="auto"/>
              <w:left w:val="single" w:sz="6" w:space="0" w:color="auto"/>
              <w:bottom w:val="single" w:sz="6" w:space="0" w:color="auto"/>
              <w:right w:val="single" w:sz="6" w:space="0" w:color="auto"/>
            </w:tcBorders>
          </w:tcPr>
          <w:p w:rsidR="00396588" w:rsidRDefault="004B254A" w:rsidP="00396588">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The first turn of </w:t>
            </w:r>
            <w:proofErr w:type="spellStart"/>
            <w:r w:rsidR="00396588">
              <w:rPr>
                <w:rFonts w:ascii="Times New Roman" w:hAnsi="Times New Roman"/>
                <w:sz w:val="28"/>
                <w:szCs w:val="28"/>
                <w:lang w:bidi="ar-SA"/>
              </w:rPr>
              <w:t>Hathor</w:t>
            </w:r>
            <w:proofErr w:type="spellEnd"/>
            <w:r w:rsidR="00396588">
              <w:rPr>
                <w:rFonts w:ascii="Times New Roman" w:hAnsi="Times New Roman"/>
                <w:sz w:val="28"/>
                <w:szCs w:val="28"/>
                <w:lang w:bidi="ar-SA"/>
              </w:rPr>
              <w:t xml:space="preserve"> </w:t>
            </w:r>
            <w:r>
              <w:rPr>
                <w:rFonts w:ascii="Times New Roman" w:hAnsi="Times New Roman"/>
                <w:sz w:val="28"/>
                <w:szCs w:val="28"/>
                <w:lang w:bidi="ar-SA"/>
              </w:rPr>
              <w:t xml:space="preserve">Temple, </w:t>
            </w:r>
            <w:r w:rsidR="00396588">
              <w:rPr>
                <w:rFonts w:ascii="Times New Roman" w:hAnsi="Times New Roman"/>
                <w:sz w:val="28"/>
                <w:szCs w:val="28"/>
                <w:lang w:bidi="ar-SA"/>
              </w:rPr>
              <w:t xml:space="preserve"> </w:t>
            </w:r>
          </w:p>
          <w:p w:rsidR="004B254A" w:rsidRDefault="00396588" w:rsidP="00396588">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proofErr w:type="spellStart"/>
            <w:r>
              <w:rPr>
                <w:rFonts w:ascii="Times New Roman" w:hAnsi="Times New Roman"/>
                <w:sz w:val="28"/>
                <w:szCs w:val="28"/>
                <w:lang w:bidi="ar-SA"/>
              </w:rPr>
              <w:t>Ramesses</w:t>
            </w:r>
            <w:proofErr w:type="spellEnd"/>
            <w:r w:rsidR="004B254A" w:rsidRPr="004B254A">
              <w:rPr>
                <w:rFonts w:ascii="Times New Roman CYR" w:hAnsi="Times New Roman CYR" w:cs="Times New Roman CYR"/>
                <w:sz w:val="28"/>
                <w:szCs w:val="28"/>
                <w:lang w:bidi="ar-SA"/>
              </w:rPr>
              <w:t xml:space="preserve"> </w:t>
            </w:r>
            <w:r w:rsidR="004B254A">
              <w:rPr>
                <w:rFonts w:ascii="Times New Roman" w:hAnsi="Times New Roman"/>
                <w:sz w:val="28"/>
                <w:szCs w:val="28"/>
                <w:lang w:bidi="ar-SA"/>
              </w:rPr>
              <w:t>II</w:t>
            </w:r>
          </w:p>
        </w:tc>
        <w:tc>
          <w:tcPr>
            <w:tcW w:w="1842" w:type="dxa"/>
            <w:tcBorders>
              <w:top w:val="single" w:sz="6" w:space="0" w:color="auto"/>
              <w:left w:val="single" w:sz="6" w:space="0" w:color="auto"/>
              <w:bottom w:val="single" w:sz="6" w:space="0" w:color="auto"/>
              <w:right w:val="single" w:sz="6" w:space="0" w:color="auto"/>
            </w:tcBorders>
          </w:tcPr>
          <w:p w:rsidR="004B254A" w:rsidRDefault="004B254A" w:rsidP="00396588">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Round Zodiac </w:t>
            </w:r>
            <w:r w:rsidR="00396588">
              <w:rPr>
                <w:rFonts w:ascii="Times New Roman" w:hAnsi="Times New Roman"/>
                <w:sz w:val="28"/>
                <w:szCs w:val="28"/>
                <w:lang w:bidi="ar-SA"/>
              </w:rPr>
              <w:t xml:space="preserve">of </w:t>
            </w:r>
            <w:proofErr w:type="spellStart"/>
            <w:r w:rsidR="00396588">
              <w:rPr>
                <w:rFonts w:ascii="Times New Roman" w:hAnsi="Times New Roman"/>
                <w:sz w:val="28"/>
                <w:szCs w:val="28"/>
                <w:lang w:bidi="ar-SA"/>
              </w:rPr>
              <w:t>Dendera</w:t>
            </w:r>
            <w:proofErr w:type="spellEnd"/>
          </w:p>
        </w:tc>
        <w:tc>
          <w:tcPr>
            <w:tcW w:w="1560"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p>
        </w:tc>
        <w:tc>
          <w:tcPr>
            <w:tcW w:w="1417"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p>
        </w:tc>
      </w:tr>
      <w:tr w:rsidR="004B254A" w:rsidTr="004A2D4D">
        <w:tc>
          <w:tcPr>
            <w:tcW w:w="568" w:type="dxa"/>
            <w:tcBorders>
              <w:top w:val="single" w:sz="6" w:space="0" w:color="auto"/>
              <w:left w:val="single" w:sz="6" w:space="0" w:color="auto"/>
              <w:bottom w:val="single" w:sz="6" w:space="0" w:color="auto"/>
              <w:right w:val="single" w:sz="6" w:space="0" w:color="auto"/>
            </w:tcBorders>
          </w:tcPr>
          <w:p w:rsidR="00396588" w:rsidRDefault="00396588">
            <w:pPr>
              <w:autoSpaceDE w:val="0"/>
              <w:autoSpaceDN w:val="0"/>
              <w:adjustRightInd w:val="0"/>
              <w:rPr>
                <w:rFonts w:ascii="Times New Roman" w:hAnsi="Times New Roman"/>
                <w:sz w:val="28"/>
                <w:szCs w:val="28"/>
                <w:lang w:bidi="ar-SA"/>
              </w:rPr>
            </w:pPr>
          </w:p>
          <w:p w:rsidR="004B254A" w:rsidRDefault="004B254A">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15</w:t>
            </w:r>
          </w:p>
        </w:tc>
        <w:tc>
          <w:tcPr>
            <w:tcW w:w="992" w:type="dxa"/>
            <w:tcBorders>
              <w:top w:val="single" w:sz="6" w:space="0" w:color="auto"/>
              <w:left w:val="single" w:sz="6" w:space="0" w:color="auto"/>
              <w:bottom w:val="single" w:sz="6" w:space="0" w:color="auto"/>
              <w:right w:val="single" w:sz="6" w:space="0" w:color="auto"/>
            </w:tcBorders>
          </w:tcPr>
          <w:p w:rsidR="00396588" w:rsidRDefault="00396588">
            <w:pPr>
              <w:autoSpaceDE w:val="0"/>
              <w:autoSpaceDN w:val="0"/>
              <w:adjustRightInd w:val="0"/>
              <w:rPr>
                <w:rFonts w:ascii="Times New Roman" w:hAnsi="Times New Roman"/>
                <w:sz w:val="28"/>
                <w:szCs w:val="28"/>
                <w:lang w:bidi="ar-SA"/>
              </w:rPr>
            </w:pPr>
          </w:p>
          <w:p w:rsidR="004B254A" w:rsidRDefault="004B254A">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568</w:t>
            </w:r>
          </w:p>
        </w:tc>
        <w:tc>
          <w:tcPr>
            <w:tcW w:w="1559"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p>
        </w:tc>
        <w:tc>
          <w:tcPr>
            <w:tcW w:w="2127" w:type="dxa"/>
            <w:tcBorders>
              <w:top w:val="single" w:sz="6" w:space="0" w:color="auto"/>
              <w:left w:val="single" w:sz="6" w:space="0" w:color="auto"/>
              <w:bottom w:val="single" w:sz="6" w:space="0" w:color="auto"/>
              <w:right w:val="single" w:sz="6" w:space="0" w:color="auto"/>
            </w:tcBorders>
          </w:tcPr>
          <w:p w:rsidR="00396588" w:rsidRDefault="004B254A" w:rsidP="00396588">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The second turn </w:t>
            </w:r>
            <w:proofErr w:type="spellStart"/>
            <w:r w:rsidR="00396588">
              <w:rPr>
                <w:rFonts w:ascii="Times New Roman" w:hAnsi="Times New Roman"/>
                <w:sz w:val="28"/>
                <w:szCs w:val="28"/>
                <w:lang w:bidi="ar-SA"/>
              </w:rPr>
              <w:t>Hathor</w:t>
            </w:r>
            <w:proofErr w:type="spellEnd"/>
            <w:r w:rsidR="00396588">
              <w:rPr>
                <w:rFonts w:ascii="Times New Roman" w:hAnsi="Times New Roman"/>
                <w:sz w:val="28"/>
                <w:szCs w:val="28"/>
                <w:lang w:bidi="ar-SA"/>
              </w:rPr>
              <w:t xml:space="preserve"> </w:t>
            </w:r>
            <w:r>
              <w:rPr>
                <w:rFonts w:ascii="Times New Roman" w:hAnsi="Times New Roman"/>
                <w:sz w:val="28"/>
                <w:szCs w:val="28"/>
                <w:lang w:bidi="ar-SA"/>
              </w:rPr>
              <w:t xml:space="preserve">Temple, </w:t>
            </w:r>
            <w:r w:rsidR="00396588">
              <w:rPr>
                <w:rFonts w:ascii="Times New Roman" w:hAnsi="Times New Roman"/>
                <w:sz w:val="28"/>
                <w:szCs w:val="28"/>
                <w:lang w:bidi="ar-SA"/>
              </w:rPr>
              <w:t xml:space="preserve">  </w:t>
            </w:r>
          </w:p>
          <w:p w:rsidR="004B254A" w:rsidRDefault="00396588" w:rsidP="00396588">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proofErr w:type="spellStart"/>
            <w:r>
              <w:rPr>
                <w:rFonts w:ascii="Times New Roman" w:hAnsi="Times New Roman"/>
                <w:sz w:val="28"/>
                <w:szCs w:val="28"/>
                <w:lang w:bidi="ar-SA"/>
              </w:rPr>
              <w:t>Merneptah</w:t>
            </w:r>
            <w:proofErr w:type="spellEnd"/>
          </w:p>
        </w:tc>
        <w:tc>
          <w:tcPr>
            <w:tcW w:w="1842" w:type="dxa"/>
            <w:tcBorders>
              <w:top w:val="single" w:sz="6" w:space="0" w:color="auto"/>
              <w:left w:val="single" w:sz="6" w:space="0" w:color="auto"/>
              <w:bottom w:val="single" w:sz="6" w:space="0" w:color="auto"/>
              <w:right w:val="single" w:sz="6" w:space="0" w:color="auto"/>
            </w:tcBorders>
          </w:tcPr>
          <w:p w:rsidR="004B254A" w:rsidRDefault="004B254A" w:rsidP="00396588">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Long Zodiac </w:t>
            </w:r>
            <w:r w:rsidR="00396588">
              <w:rPr>
                <w:rFonts w:ascii="Times New Roman" w:hAnsi="Times New Roman"/>
                <w:sz w:val="28"/>
                <w:szCs w:val="28"/>
                <w:lang w:bidi="ar-SA"/>
              </w:rPr>
              <w:t xml:space="preserve">of </w:t>
            </w:r>
            <w:proofErr w:type="spellStart"/>
            <w:r w:rsidR="00396588">
              <w:rPr>
                <w:rFonts w:ascii="Times New Roman" w:hAnsi="Times New Roman"/>
                <w:sz w:val="28"/>
                <w:szCs w:val="28"/>
                <w:lang w:bidi="ar-SA"/>
              </w:rPr>
              <w:t>Dendera</w:t>
            </w:r>
            <w:proofErr w:type="spellEnd"/>
          </w:p>
        </w:tc>
        <w:tc>
          <w:tcPr>
            <w:tcW w:w="1560"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p>
        </w:tc>
        <w:tc>
          <w:tcPr>
            <w:tcW w:w="1417"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p>
        </w:tc>
      </w:tr>
      <w:tr w:rsidR="004B254A" w:rsidTr="004A2D4D">
        <w:tc>
          <w:tcPr>
            <w:tcW w:w="568" w:type="dxa"/>
            <w:tcBorders>
              <w:top w:val="single" w:sz="6" w:space="0" w:color="auto"/>
              <w:left w:val="single" w:sz="6" w:space="0" w:color="auto"/>
              <w:bottom w:val="single" w:sz="6" w:space="0" w:color="auto"/>
              <w:right w:val="single" w:sz="6" w:space="0" w:color="auto"/>
            </w:tcBorders>
          </w:tcPr>
          <w:p w:rsidR="004B254A" w:rsidRDefault="005163C8">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4B254A">
              <w:rPr>
                <w:rFonts w:ascii="Times New Roman" w:hAnsi="Times New Roman"/>
                <w:sz w:val="28"/>
                <w:szCs w:val="28"/>
                <w:lang w:bidi="ar-SA"/>
              </w:rPr>
              <w:t>16</w:t>
            </w:r>
          </w:p>
        </w:tc>
        <w:tc>
          <w:tcPr>
            <w:tcW w:w="992" w:type="dxa"/>
            <w:tcBorders>
              <w:top w:val="single" w:sz="6" w:space="0" w:color="auto"/>
              <w:left w:val="single" w:sz="6" w:space="0" w:color="auto"/>
              <w:bottom w:val="single" w:sz="6" w:space="0" w:color="auto"/>
              <w:right w:val="single" w:sz="6" w:space="0" w:color="auto"/>
            </w:tcBorders>
          </w:tcPr>
          <w:p w:rsidR="004B254A" w:rsidRDefault="007E2326">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4B254A">
              <w:rPr>
                <w:rFonts w:ascii="Times New Roman" w:hAnsi="Times New Roman"/>
                <w:sz w:val="28"/>
                <w:szCs w:val="28"/>
                <w:lang w:bidi="ar-SA"/>
              </w:rPr>
              <w:t xml:space="preserve"> 610</w:t>
            </w:r>
          </w:p>
        </w:tc>
        <w:tc>
          <w:tcPr>
            <w:tcW w:w="1559" w:type="dxa"/>
            <w:tcBorders>
              <w:top w:val="single" w:sz="6" w:space="0" w:color="auto"/>
              <w:left w:val="single" w:sz="6" w:space="0" w:color="auto"/>
              <w:bottom w:val="single" w:sz="6" w:space="0" w:color="auto"/>
              <w:right w:val="single" w:sz="6" w:space="0" w:color="auto"/>
            </w:tcBorders>
          </w:tcPr>
          <w:p w:rsidR="004B254A" w:rsidRDefault="004B254A" w:rsidP="00396588">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Board of </w:t>
            </w:r>
            <w:r w:rsidR="00396588">
              <w:rPr>
                <w:rFonts w:ascii="Times New Roman" w:hAnsi="Times New Roman"/>
                <w:sz w:val="28"/>
                <w:szCs w:val="28"/>
                <w:lang w:bidi="ar-SA"/>
              </w:rPr>
              <w:t>King</w:t>
            </w:r>
            <w:r>
              <w:rPr>
                <w:rFonts w:ascii="Times New Roman" w:hAnsi="Times New Roman"/>
                <w:sz w:val="28"/>
                <w:szCs w:val="28"/>
                <w:lang w:bidi="ar-SA"/>
              </w:rPr>
              <w:t xml:space="preserve"> David</w:t>
            </w:r>
          </w:p>
        </w:tc>
        <w:tc>
          <w:tcPr>
            <w:tcW w:w="2127" w:type="dxa"/>
            <w:tcBorders>
              <w:top w:val="single" w:sz="6" w:space="0" w:color="auto"/>
              <w:left w:val="single" w:sz="6" w:space="0" w:color="auto"/>
              <w:bottom w:val="single" w:sz="6" w:space="0" w:color="auto"/>
              <w:right w:val="single" w:sz="6" w:space="0" w:color="auto"/>
            </w:tcBorders>
          </w:tcPr>
          <w:p w:rsidR="00660F94" w:rsidRDefault="00660F94">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4B254A">
              <w:rPr>
                <w:rFonts w:ascii="Times New Roman" w:hAnsi="Times New Roman"/>
                <w:sz w:val="28"/>
                <w:szCs w:val="28"/>
                <w:lang w:bidi="ar-SA"/>
              </w:rPr>
              <w:t xml:space="preserve">Reign </w:t>
            </w:r>
            <w:r>
              <w:rPr>
                <w:rFonts w:ascii="Times New Roman" w:hAnsi="Times New Roman"/>
                <w:sz w:val="28"/>
                <w:szCs w:val="28"/>
                <w:lang w:bidi="ar-SA"/>
              </w:rPr>
              <w:t xml:space="preserve">of </w:t>
            </w:r>
          </w:p>
          <w:p w:rsidR="004B254A" w:rsidRDefault="00660F94">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Pr="00AE623E">
              <w:rPr>
                <w:rFonts w:ascii="Times New Roman" w:hAnsi="Times New Roman"/>
                <w:sz w:val="28"/>
                <w:szCs w:val="28"/>
              </w:rPr>
              <w:t>Heraclius</w:t>
            </w:r>
            <w:r>
              <w:rPr>
                <w:rFonts w:ascii="Times New Roman" w:hAnsi="Times New Roman"/>
                <w:sz w:val="28"/>
                <w:szCs w:val="28"/>
              </w:rPr>
              <w:t xml:space="preserve"> I</w:t>
            </w:r>
          </w:p>
        </w:tc>
        <w:tc>
          <w:tcPr>
            <w:tcW w:w="1842"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p>
        </w:tc>
        <w:tc>
          <w:tcPr>
            <w:tcW w:w="1560" w:type="dxa"/>
            <w:tcBorders>
              <w:top w:val="single" w:sz="6" w:space="0" w:color="auto"/>
              <w:left w:val="single" w:sz="6" w:space="0" w:color="auto"/>
              <w:bottom w:val="single" w:sz="6" w:space="0" w:color="auto"/>
              <w:right w:val="single" w:sz="6" w:space="0" w:color="auto"/>
            </w:tcBorders>
          </w:tcPr>
          <w:p w:rsidR="004B254A" w:rsidRDefault="00396588" w:rsidP="00396588">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King</w:t>
            </w:r>
            <w:r w:rsidR="004B254A">
              <w:rPr>
                <w:rFonts w:ascii="Times New Roman" w:hAnsi="Times New Roman"/>
                <w:sz w:val="28"/>
                <w:szCs w:val="28"/>
                <w:lang w:bidi="ar-SA"/>
              </w:rPr>
              <w:t xml:space="preserve"> David</w:t>
            </w:r>
          </w:p>
        </w:tc>
        <w:tc>
          <w:tcPr>
            <w:tcW w:w="1417" w:type="dxa"/>
            <w:tcBorders>
              <w:top w:val="single" w:sz="6" w:space="0" w:color="auto"/>
              <w:left w:val="single" w:sz="6" w:space="0" w:color="auto"/>
              <w:bottom w:val="single" w:sz="6" w:space="0" w:color="auto"/>
              <w:right w:val="single" w:sz="6" w:space="0" w:color="auto"/>
            </w:tcBorders>
          </w:tcPr>
          <w:p w:rsidR="004B254A" w:rsidRDefault="004B254A" w:rsidP="00AF4707">
            <w:pPr>
              <w:autoSpaceDE w:val="0"/>
              <w:autoSpaceDN w:val="0"/>
              <w:adjustRightInd w:val="0"/>
              <w:ind w:right="-108"/>
              <w:rPr>
                <w:rFonts w:ascii="Times New Roman" w:hAnsi="Times New Roman"/>
                <w:sz w:val="28"/>
                <w:szCs w:val="28"/>
                <w:lang w:bidi="ar-SA"/>
              </w:rPr>
            </w:pPr>
            <w:r>
              <w:rPr>
                <w:rFonts w:ascii="Times New Roman" w:hAnsi="Times New Roman"/>
                <w:sz w:val="28"/>
                <w:szCs w:val="28"/>
                <w:lang w:bidi="ar-SA"/>
              </w:rPr>
              <w:t xml:space="preserve">  </w:t>
            </w:r>
            <w:proofErr w:type="spellStart"/>
            <w:r w:rsidR="00396588">
              <w:rPr>
                <w:rFonts w:ascii="Times New Roman" w:hAnsi="Times New Roman"/>
                <w:sz w:val="28"/>
                <w:szCs w:val="28"/>
                <w:lang w:bidi="ar-SA"/>
              </w:rPr>
              <w:t>Kubrat</w:t>
            </w:r>
            <w:proofErr w:type="spellEnd"/>
            <w:r>
              <w:rPr>
                <w:rFonts w:ascii="Times New Roman" w:hAnsi="Times New Roman"/>
                <w:sz w:val="28"/>
                <w:szCs w:val="28"/>
                <w:lang w:bidi="ar-SA"/>
              </w:rPr>
              <w:t xml:space="preserve">, </w:t>
            </w:r>
            <w:r w:rsidR="00660F94" w:rsidRPr="00AE623E">
              <w:rPr>
                <w:rFonts w:ascii="Times New Roman" w:hAnsi="Times New Roman"/>
                <w:sz w:val="28"/>
                <w:szCs w:val="28"/>
              </w:rPr>
              <w:t>Heraclius</w:t>
            </w:r>
            <w:r w:rsidR="00AF4707">
              <w:rPr>
                <w:rFonts w:ascii="Times New Roman" w:hAnsi="Times New Roman"/>
                <w:sz w:val="28"/>
                <w:szCs w:val="28"/>
              </w:rPr>
              <w:t xml:space="preserve"> I</w:t>
            </w:r>
          </w:p>
        </w:tc>
      </w:tr>
      <w:tr w:rsidR="004B254A" w:rsidTr="004A2D4D">
        <w:tc>
          <w:tcPr>
            <w:tcW w:w="568" w:type="dxa"/>
            <w:tcBorders>
              <w:top w:val="single" w:sz="6" w:space="0" w:color="auto"/>
              <w:left w:val="single" w:sz="6" w:space="0" w:color="auto"/>
              <w:bottom w:val="single" w:sz="6" w:space="0" w:color="auto"/>
              <w:right w:val="single" w:sz="6" w:space="0" w:color="auto"/>
            </w:tcBorders>
          </w:tcPr>
          <w:p w:rsidR="00757628" w:rsidRDefault="00757628">
            <w:pPr>
              <w:autoSpaceDE w:val="0"/>
              <w:autoSpaceDN w:val="0"/>
              <w:adjustRightInd w:val="0"/>
              <w:rPr>
                <w:rFonts w:ascii="Times New Roman" w:hAnsi="Times New Roman"/>
                <w:sz w:val="28"/>
                <w:szCs w:val="28"/>
                <w:lang w:bidi="ar-SA"/>
              </w:rPr>
            </w:pPr>
          </w:p>
          <w:p w:rsidR="004B254A" w:rsidRDefault="004B254A">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17</w:t>
            </w:r>
          </w:p>
        </w:tc>
        <w:tc>
          <w:tcPr>
            <w:tcW w:w="992" w:type="dxa"/>
            <w:tcBorders>
              <w:top w:val="single" w:sz="6" w:space="0" w:color="auto"/>
              <w:left w:val="single" w:sz="6" w:space="0" w:color="auto"/>
              <w:bottom w:val="single" w:sz="6" w:space="0" w:color="auto"/>
              <w:right w:val="single" w:sz="6" w:space="0" w:color="auto"/>
            </w:tcBorders>
          </w:tcPr>
          <w:p w:rsidR="00757628" w:rsidRDefault="00757628">
            <w:pPr>
              <w:autoSpaceDE w:val="0"/>
              <w:autoSpaceDN w:val="0"/>
              <w:adjustRightInd w:val="0"/>
              <w:rPr>
                <w:rFonts w:ascii="Times New Roman" w:hAnsi="Times New Roman"/>
                <w:sz w:val="28"/>
                <w:szCs w:val="28"/>
                <w:lang w:bidi="ar-SA"/>
              </w:rPr>
            </w:pPr>
          </w:p>
          <w:p w:rsidR="004B254A" w:rsidRDefault="004B254A">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711</w:t>
            </w:r>
          </w:p>
        </w:tc>
        <w:tc>
          <w:tcPr>
            <w:tcW w:w="1559" w:type="dxa"/>
            <w:tcBorders>
              <w:top w:val="single" w:sz="6" w:space="0" w:color="auto"/>
              <w:left w:val="single" w:sz="6" w:space="0" w:color="auto"/>
              <w:bottom w:val="single" w:sz="6" w:space="0" w:color="auto"/>
              <w:right w:val="single" w:sz="6" w:space="0" w:color="auto"/>
            </w:tcBorders>
          </w:tcPr>
          <w:p w:rsidR="004B254A" w:rsidRDefault="00323F7A" w:rsidP="00323F7A">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Build of Solomon</w:t>
            </w:r>
            <w:r w:rsidR="004B254A">
              <w:rPr>
                <w:rFonts w:ascii="Times New Roman" w:hAnsi="Times New Roman"/>
                <w:sz w:val="28"/>
                <w:szCs w:val="28"/>
                <w:lang w:bidi="ar-SA"/>
              </w:rPr>
              <w:t xml:space="preserve"> Temple </w:t>
            </w:r>
          </w:p>
        </w:tc>
        <w:tc>
          <w:tcPr>
            <w:tcW w:w="2127" w:type="dxa"/>
            <w:tcBorders>
              <w:top w:val="single" w:sz="6" w:space="0" w:color="auto"/>
              <w:left w:val="single" w:sz="6" w:space="0" w:color="auto"/>
              <w:bottom w:val="single" w:sz="6" w:space="0" w:color="auto"/>
              <w:right w:val="single" w:sz="6" w:space="0" w:color="auto"/>
            </w:tcBorders>
          </w:tcPr>
          <w:p w:rsidR="004B254A" w:rsidRDefault="004B254A" w:rsidP="0010042E">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End of Temple </w:t>
            </w:r>
            <w:proofErr w:type="spellStart"/>
            <w:r w:rsidR="00660F94">
              <w:rPr>
                <w:rFonts w:ascii="Times New Roman" w:hAnsi="Times New Roman"/>
                <w:sz w:val="28"/>
                <w:szCs w:val="28"/>
                <w:lang w:bidi="ar-SA"/>
              </w:rPr>
              <w:t>Qubbat</w:t>
            </w:r>
            <w:proofErr w:type="spellEnd"/>
            <w:r w:rsidR="00660F94">
              <w:rPr>
                <w:rFonts w:ascii="Times New Roman" w:hAnsi="Times New Roman"/>
                <w:sz w:val="28"/>
                <w:szCs w:val="28"/>
                <w:lang w:bidi="ar-SA"/>
              </w:rPr>
              <w:t xml:space="preserve"> As–</w:t>
            </w:r>
            <w:proofErr w:type="spellStart"/>
            <w:r w:rsidR="00660F94">
              <w:rPr>
                <w:rFonts w:ascii="Times New Roman" w:hAnsi="Times New Roman"/>
                <w:sz w:val="28"/>
                <w:szCs w:val="28"/>
                <w:lang w:bidi="ar-SA"/>
              </w:rPr>
              <w:t>Sakhrah</w:t>
            </w:r>
            <w:proofErr w:type="spellEnd"/>
          </w:p>
        </w:tc>
        <w:tc>
          <w:tcPr>
            <w:tcW w:w="1842"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p>
        </w:tc>
        <w:tc>
          <w:tcPr>
            <w:tcW w:w="1560" w:type="dxa"/>
            <w:tcBorders>
              <w:top w:val="single" w:sz="6" w:space="0" w:color="auto"/>
              <w:left w:val="single" w:sz="6" w:space="0" w:color="auto"/>
              <w:bottom w:val="single" w:sz="6" w:space="0" w:color="auto"/>
              <w:right w:val="single" w:sz="6" w:space="0" w:color="auto"/>
            </w:tcBorders>
          </w:tcPr>
          <w:p w:rsidR="000131BC" w:rsidRDefault="000131BC" w:rsidP="000131BC">
            <w:pPr>
              <w:autoSpaceDE w:val="0"/>
              <w:autoSpaceDN w:val="0"/>
              <w:adjustRightInd w:val="0"/>
              <w:rPr>
                <w:rFonts w:ascii="Times New Roman" w:hAnsi="Times New Roman"/>
                <w:sz w:val="28"/>
                <w:szCs w:val="28"/>
                <w:lang w:bidi="ar-SA"/>
              </w:rPr>
            </w:pPr>
          </w:p>
          <w:p w:rsidR="004B254A" w:rsidRDefault="004B254A" w:rsidP="000131BC">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0131BC">
              <w:rPr>
                <w:rFonts w:ascii="Times New Roman" w:hAnsi="Times New Roman"/>
                <w:sz w:val="28"/>
                <w:szCs w:val="28"/>
                <w:lang w:bidi="ar-SA"/>
              </w:rPr>
              <w:t>Solomon</w:t>
            </w:r>
          </w:p>
        </w:tc>
        <w:tc>
          <w:tcPr>
            <w:tcW w:w="1417" w:type="dxa"/>
            <w:tcBorders>
              <w:top w:val="single" w:sz="6" w:space="0" w:color="auto"/>
              <w:left w:val="single" w:sz="6" w:space="0" w:color="auto"/>
              <w:bottom w:val="single" w:sz="6" w:space="0" w:color="auto"/>
              <w:right w:val="single" w:sz="6" w:space="0" w:color="auto"/>
            </w:tcBorders>
          </w:tcPr>
          <w:p w:rsidR="004B254A" w:rsidRDefault="000131BC" w:rsidP="000131BC">
            <w:pPr>
              <w:autoSpaceDE w:val="0"/>
              <w:autoSpaceDN w:val="0"/>
              <w:adjustRightInd w:val="0"/>
              <w:ind w:right="-108"/>
              <w:rPr>
                <w:rFonts w:ascii="Times New Roman CYR" w:hAnsi="Times New Roman CYR" w:cs="Times New Roman CYR"/>
                <w:sz w:val="28"/>
                <w:szCs w:val="28"/>
                <w:lang w:bidi="ar-SA"/>
              </w:rPr>
            </w:pPr>
            <w:r>
              <w:rPr>
                <w:rFonts w:ascii="Times New Roman CYR" w:hAnsi="Times New Roman CYR" w:cs="Times New Roman CYR"/>
                <w:sz w:val="28"/>
                <w:szCs w:val="28"/>
                <w:lang w:bidi="ar-SA"/>
              </w:rPr>
              <w:t xml:space="preserve">   </w:t>
            </w:r>
            <w:proofErr w:type="spellStart"/>
            <w:r>
              <w:rPr>
                <w:rFonts w:ascii="Times New Roman CYR" w:hAnsi="Times New Roman CYR" w:cs="Times New Roman CYR"/>
                <w:sz w:val="28"/>
                <w:szCs w:val="28"/>
                <w:lang w:bidi="ar-SA"/>
              </w:rPr>
              <w:t>Sulabi</w:t>
            </w:r>
            <w:proofErr w:type="spellEnd"/>
            <w:r w:rsidR="004B254A">
              <w:rPr>
                <w:rFonts w:ascii="Times New Roman" w:hAnsi="Times New Roman"/>
                <w:sz w:val="28"/>
                <w:szCs w:val="28"/>
                <w:lang w:bidi="ar-SA"/>
              </w:rPr>
              <w:t xml:space="preserve">, </w:t>
            </w:r>
            <w:r w:rsidRPr="00AE623E">
              <w:rPr>
                <w:rFonts w:ascii="Times New Roman" w:hAnsi="Times New Roman"/>
                <w:sz w:val="28"/>
                <w:szCs w:val="28"/>
              </w:rPr>
              <w:t>Justinian</w:t>
            </w:r>
            <w:r>
              <w:rPr>
                <w:rFonts w:ascii="Times New Roman" w:hAnsi="Times New Roman"/>
                <w:sz w:val="28"/>
                <w:szCs w:val="28"/>
              </w:rPr>
              <w:t xml:space="preserve"> II </w:t>
            </w:r>
          </w:p>
        </w:tc>
      </w:tr>
      <w:tr w:rsidR="004B254A" w:rsidRPr="000D3B80" w:rsidTr="004A2D4D">
        <w:tc>
          <w:tcPr>
            <w:tcW w:w="568" w:type="dxa"/>
            <w:tcBorders>
              <w:top w:val="single" w:sz="6" w:space="0" w:color="auto"/>
              <w:left w:val="single" w:sz="6" w:space="0" w:color="auto"/>
              <w:bottom w:val="single" w:sz="6" w:space="0" w:color="auto"/>
              <w:right w:val="single" w:sz="6" w:space="0" w:color="auto"/>
            </w:tcBorders>
          </w:tcPr>
          <w:p w:rsidR="000131BC" w:rsidRDefault="000131BC">
            <w:pPr>
              <w:autoSpaceDE w:val="0"/>
              <w:autoSpaceDN w:val="0"/>
              <w:adjustRightInd w:val="0"/>
              <w:rPr>
                <w:rFonts w:ascii="Times New Roman CYR" w:hAnsi="Times New Roman CYR" w:cs="Times New Roman CYR"/>
                <w:sz w:val="28"/>
                <w:szCs w:val="28"/>
                <w:lang w:bidi="ar-SA"/>
              </w:rPr>
            </w:pPr>
          </w:p>
          <w:p w:rsidR="004B254A" w:rsidRDefault="004B254A">
            <w:pPr>
              <w:autoSpaceDE w:val="0"/>
              <w:autoSpaceDN w:val="0"/>
              <w:adjustRightInd w:val="0"/>
              <w:rPr>
                <w:rFonts w:ascii="Times New Roman CYR" w:hAnsi="Times New Roman CYR" w:cs="Times New Roman CYR"/>
                <w:sz w:val="28"/>
                <w:szCs w:val="28"/>
                <w:lang w:bidi="ar-SA"/>
              </w:rPr>
            </w:pPr>
            <w:r>
              <w:rPr>
                <w:rFonts w:ascii="Times New Roman CYR" w:hAnsi="Times New Roman CYR" w:cs="Times New Roman CYR"/>
                <w:sz w:val="28"/>
                <w:szCs w:val="28"/>
                <w:lang w:bidi="ar-SA"/>
              </w:rPr>
              <w:lastRenderedPageBreak/>
              <w:t xml:space="preserve"> </w:t>
            </w:r>
            <w:r>
              <w:rPr>
                <w:rFonts w:ascii="Times New Roman" w:hAnsi="Times New Roman"/>
                <w:sz w:val="28"/>
                <w:szCs w:val="28"/>
                <w:lang w:bidi="ar-SA"/>
              </w:rPr>
              <w:t>18</w:t>
            </w:r>
          </w:p>
        </w:tc>
        <w:tc>
          <w:tcPr>
            <w:tcW w:w="992" w:type="dxa"/>
            <w:tcBorders>
              <w:top w:val="single" w:sz="6" w:space="0" w:color="auto"/>
              <w:left w:val="single" w:sz="6" w:space="0" w:color="auto"/>
              <w:bottom w:val="single" w:sz="6" w:space="0" w:color="auto"/>
              <w:right w:val="single" w:sz="6" w:space="0" w:color="auto"/>
            </w:tcBorders>
          </w:tcPr>
          <w:p w:rsidR="000131BC" w:rsidRDefault="000131BC">
            <w:pPr>
              <w:autoSpaceDE w:val="0"/>
              <w:autoSpaceDN w:val="0"/>
              <w:adjustRightInd w:val="0"/>
              <w:rPr>
                <w:rFonts w:ascii="Times New Roman CYR" w:hAnsi="Times New Roman CYR" w:cs="Times New Roman CYR"/>
                <w:sz w:val="28"/>
                <w:szCs w:val="28"/>
                <w:lang w:bidi="ar-SA"/>
              </w:rPr>
            </w:pPr>
          </w:p>
          <w:p w:rsidR="004B254A" w:rsidRDefault="004B254A">
            <w:pPr>
              <w:autoSpaceDE w:val="0"/>
              <w:autoSpaceDN w:val="0"/>
              <w:adjustRightInd w:val="0"/>
              <w:rPr>
                <w:rFonts w:ascii="Times New Roman CYR" w:hAnsi="Times New Roman CYR" w:cs="Times New Roman CYR"/>
                <w:sz w:val="28"/>
                <w:szCs w:val="28"/>
                <w:lang w:bidi="ar-SA"/>
              </w:rPr>
            </w:pPr>
            <w:r>
              <w:rPr>
                <w:rFonts w:ascii="Times New Roman CYR" w:hAnsi="Times New Roman CYR" w:cs="Times New Roman CYR"/>
                <w:sz w:val="28"/>
                <w:szCs w:val="28"/>
                <w:lang w:bidi="ar-SA"/>
              </w:rPr>
              <w:lastRenderedPageBreak/>
              <w:t xml:space="preserve">  </w:t>
            </w:r>
            <w:r>
              <w:rPr>
                <w:rFonts w:ascii="Times New Roman" w:hAnsi="Times New Roman"/>
                <w:sz w:val="28"/>
                <w:szCs w:val="28"/>
                <w:lang w:bidi="ar-SA"/>
              </w:rPr>
              <w:t>891</w:t>
            </w:r>
          </w:p>
        </w:tc>
        <w:tc>
          <w:tcPr>
            <w:tcW w:w="1559"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CYR" w:hAnsi="Times New Roman CYR" w:cs="Times New Roman CYR"/>
                <w:sz w:val="28"/>
                <w:szCs w:val="28"/>
                <w:lang w:bidi="ar-SA"/>
              </w:rPr>
            </w:pPr>
          </w:p>
        </w:tc>
        <w:tc>
          <w:tcPr>
            <w:tcW w:w="2127" w:type="dxa"/>
            <w:tcBorders>
              <w:top w:val="single" w:sz="6" w:space="0" w:color="auto"/>
              <w:left w:val="single" w:sz="6" w:space="0" w:color="auto"/>
              <w:bottom w:val="single" w:sz="6" w:space="0" w:color="auto"/>
              <w:right w:val="single" w:sz="6" w:space="0" w:color="auto"/>
            </w:tcBorders>
          </w:tcPr>
          <w:p w:rsidR="000131BC" w:rsidRDefault="000131BC" w:rsidP="000131BC">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Solar </w:t>
            </w:r>
            <w:r w:rsidR="004B254A">
              <w:rPr>
                <w:rFonts w:ascii="Times New Roman" w:hAnsi="Times New Roman"/>
                <w:sz w:val="28"/>
                <w:szCs w:val="28"/>
                <w:lang w:bidi="ar-SA"/>
              </w:rPr>
              <w:t xml:space="preserve">Eclipse </w:t>
            </w:r>
          </w:p>
          <w:p w:rsidR="000131BC" w:rsidRDefault="000131BC" w:rsidP="000131BC">
            <w:pPr>
              <w:autoSpaceDE w:val="0"/>
              <w:autoSpaceDN w:val="0"/>
              <w:adjustRightInd w:val="0"/>
              <w:rPr>
                <w:rFonts w:ascii="Times New Roman" w:hAnsi="Times New Roman"/>
                <w:sz w:val="28"/>
                <w:szCs w:val="28"/>
                <w:lang w:bidi="ar-SA"/>
              </w:rPr>
            </w:pPr>
            <w:r>
              <w:rPr>
                <w:rFonts w:ascii="Times New Roman" w:hAnsi="Times New Roman"/>
                <w:sz w:val="28"/>
                <w:szCs w:val="28"/>
                <w:lang w:bidi="ar-SA"/>
              </w:rPr>
              <w:lastRenderedPageBreak/>
              <w:t xml:space="preserve">   </w:t>
            </w:r>
            <w:r w:rsidR="004B254A">
              <w:rPr>
                <w:rFonts w:ascii="Times New Roman" w:hAnsi="Times New Roman"/>
                <w:sz w:val="28"/>
                <w:szCs w:val="28"/>
                <w:lang w:bidi="ar-SA"/>
              </w:rPr>
              <w:t xml:space="preserve">of </w:t>
            </w:r>
            <w:r>
              <w:rPr>
                <w:rFonts w:ascii="Times New Roman" w:hAnsi="Times New Roman"/>
                <w:sz w:val="28"/>
                <w:szCs w:val="28"/>
                <w:lang w:bidi="ar-SA"/>
              </w:rPr>
              <w:t>P</w:t>
            </w:r>
            <w:r w:rsidR="004B254A">
              <w:rPr>
                <w:rFonts w:ascii="Times New Roman" w:hAnsi="Times New Roman"/>
                <w:sz w:val="28"/>
                <w:szCs w:val="28"/>
                <w:lang w:bidi="ar-SA"/>
              </w:rPr>
              <w:t>harao</w:t>
            </w:r>
            <w:r>
              <w:rPr>
                <w:rFonts w:ascii="Times New Roman" w:hAnsi="Times New Roman"/>
                <w:sz w:val="28"/>
                <w:szCs w:val="28"/>
                <w:lang w:bidi="ar-SA"/>
              </w:rPr>
              <w:t>h</w:t>
            </w:r>
            <w:r w:rsidR="004B254A">
              <w:rPr>
                <w:rFonts w:ascii="Times New Roman" w:hAnsi="Times New Roman"/>
                <w:sz w:val="28"/>
                <w:szCs w:val="28"/>
                <w:lang w:bidi="ar-SA"/>
              </w:rPr>
              <w:t xml:space="preserve"> </w:t>
            </w:r>
            <w:r>
              <w:rPr>
                <w:rFonts w:ascii="Times New Roman" w:hAnsi="Times New Roman"/>
                <w:sz w:val="28"/>
                <w:szCs w:val="28"/>
                <w:lang w:bidi="ar-SA"/>
              </w:rPr>
              <w:t xml:space="preserve">  </w:t>
            </w:r>
          </w:p>
          <w:p w:rsidR="004B254A" w:rsidRDefault="000131BC" w:rsidP="000131BC">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proofErr w:type="spellStart"/>
            <w:r w:rsidR="004B254A">
              <w:rPr>
                <w:rFonts w:ascii="Times New Roman" w:hAnsi="Times New Roman"/>
                <w:sz w:val="28"/>
                <w:szCs w:val="28"/>
                <w:lang w:bidi="ar-SA"/>
              </w:rPr>
              <w:t>Takelot</w:t>
            </w:r>
            <w:proofErr w:type="spellEnd"/>
            <w:r w:rsidR="004B254A">
              <w:rPr>
                <w:rFonts w:ascii="Times New Roman" w:hAnsi="Times New Roman"/>
                <w:sz w:val="28"/>
                <w:szCs w:val="28"/>
                <w:lang w:bidi="ar-SA"/>
              </w:rPr>
              <w:t xml:space="preserve"> I </w:t>
            </w:r>
          </w:p>
        </w:tc>
        <w:tc>
          <w:tcPr>
            <w:tcW w:w="1842" w:type="dxa"/>
            <w:tcBorders>
              <w:top w:val="single" w:sz="6" w:space="0" w:color="auto"/>
              <w:left w:val="single" w:sz="6" w:space="0" w:color="auto"/>
              <w:bottom w:val="single" w:sz="6" w:space="0" w:color="auto"/>
              <w:right w:val="single" w:sz="6" w:space="0" w:color="auto"/>
            </w:tcBorders>
          </w:tcPr>
          <w:p w:rsidR="0039770B" w:rsidRPr="00396588" w:rsidRDefault="0039770B" w:rsidP="0039770B">
            <w:pPr>
              <w:autoSpaceDE w:val="0"/>
              <w:autoSpaceDN w:val="0"/>
              <w:adjustRightInd w:val="0"/>
              <w:rPr>
                <w:rFonts w:ascii="Times New Roman" w:hAnsi="Times New Roman"/>
                <w:sz w:val="28"/>
                <w:szCs w:val="28"/>
                <w:lang w:bidi="ar-SA"/>
              </w:rPr>
            </w:pPr>
            <w:r w:rsidRPr="00396588">
              <w:rPr>
                <w:rFonts w:ascii="Times New Roman" w:hAnsi="Times New Roman"/>
                <w:sz w:val="28"/>
                <w:szCs w:val="28"/>
              </w:rPr>
              <w:lastRenderedPageBreak/>
              <w:t xml:space="preserve">Solar Eclipse </w:t>
            </w:r>
            <w:r w:rsidRPr="00396588">
              <w:rPr>
                <w:rFonts w:ascii="Times New Roman" w:hAnsi="Times New Roman"/>
                <w:sz w:val="28"/>
                <w:szCs w:val="28"/>
                <w:lang w:bidi="ar-SA"/>
              </w:rPr>
              <w:lastRenderedPageBreak/>
              <w:t>(</w:t>
            </w:r>
            <w:r w:rsidRPr="00396588">
              <w:rPr>
                <w:rFonts w:ascii="Times New Roman CYR" w:hAnsi="Times New Roman CYR" w:cs="Times New Roman CYR"/>
                <w:sz w:val="28"/>
                <w:szCs w:val="28"/>
                <w:lang w:val="ru-RU" w:bidi="ar-SA"/>
              </w:rPr>
              <w:t>А</w:t>
            </w:r>
            <w:r w:rsidRPr="00396588">
              <w:rPr>
                <w:rFonts w:ascii="Times New Roman CYR" w:hAnsi="Times New Roman CYR" w:cs="Times New Roman CYR"/>
                <w:sz w:val="28"/>
                <w:szCs w:val="28"/>
                <w:lang w:bidi="ar-SA"/>
              </w:rPr>
              <w:t xml:space="preserve">) </w:t>
            </w:r>
            <w:r>
              <w:rPr>
                <w:rFonts w:ascii="Times New Roman CYR" w:hAnsi="Times New Roman CYR" w:cs="Times New Roman CYR"/>
                <w:sz w:val="28"/>
                <w:szCs w:val="28"/>
                <w:lang w:bidi="ar-SA"/>
              </w:rPr>
              <w:t>08</w:t>
            </w:r>
            <w:r w:rsidRPr="00396588">
              <w:rPr>
                <w:rFonts w:ascii="Times New Roman" w:hAnsi="Times New Roman"/>
                <w:sz w:val="28"/>
                <w:szCs w:val="28"/>
                <w:lang w:bidi="ar-SA"/>
              </w:rPr>
              <w:t>.0</w:t>
            </w:r>
            <w:r>
              <w:rPr>
                <w:rFonts w:ascii="Times New Roman" w:hAnsi="Times New Roman"/>
                <w:sz w:val="28"/>
                <w:szCs w:val="28"/>
                <w:lang w:bidi="ar-SA"/>
              </w:rPr>
              <w:t>8</w:t>
            </w:r>
            <w:r w:rsidRPr="00396588">
              <w:rPr>
                <w:rFonts w:ascii="Times New Roman" w:hAnsi="Times New Roman"/>
                <w:sz w:val="28"/>
                <w:szCs w:val="28"/>
                <w:lang w:bidi="ar-SA"/>
              </w:rPr>
              <w:t>.</w:t>
            </w:r>
            <w:r>
              <w:rPr>
                <w:rFonts w:ascii="Times New Roman" w:hAnsi="Times New Roman"/>
                <w:sz w:val="28"/>
                <w:szCs w:val="28"/>
                <w:lang w:bidi="ar-SA"/>
              </w:rPr>
              <w:t>891</w:t>
            </w:r>
            <w:r w:rsidRPr="00396588">
              <w:rPr>
                <w:rFonts w:ascii="Times New Roman" w:hAnsi="Times New Roman"/>
                <w:sz w:val="28"/>
                <w:szCs w:val="28"/>
                <w:lang w:bidi="ar-SA"/>
              </w:rPr>
              <w:t xml:space="preserve">  </w:t>
            </w:r>
          </w:p>
          <w:p w:rsidR="004B254A" w:rsidRPr="00D101B1" w:rsidRDefault="0039770B" w:rsidP="0039770B">
            <w:pPr>
              <w:autoSpaceDE w:val="0"/>
              <w:autoSpaceDN w:val="0"/>
              <w:adjustRightInd w:val="0"/>
              <w:rPr>
                <w:rFonts w:ascii="Times New Roman CYR" w:hAnsi="Times New Roman CYR" w:cs="Times New Roman CYR"/>
                <w:sz w:val="28"/>
                <w:szCs w:val="28"/>
                <w:lang w:bidi="ar-SA"/>
              </w:rPr>
            </w:pPr>
            <w:r w:rsidRPr="00396588">
              <w:rPr>
                <w:rFonts w:ascii="Times New Roman" w:hAnsi="Times New Roman"/>
                <w:sz w:val="28"/>
                <w:szCs w:val="28"/>
                <w:lang w:bidi="ar-SA"/>
              </w:rPr>
              <w:t xml:space="preserve">  </w:t>
            </w:r>
            <w:r>
              <w:rPr>
                <w:rFonts w:ascii="Times New Roman" w:hAnsi="Times New Roman"/>
                <w:sz w:val="28"/>
                <w:szCs w:val="28"/>
                <w:lang w:bidi="ar-SA"/>
              </w:rPr>
              <w:t>98</w:t>
            </w:r>
            <w:r w:rsidRPr="00396588">
              <w:rPr>
                <w:rFonts w:ascii="Times New Roman" w:hAnsi="Times New Roman"/>
                <w:sz w:val="28"/>
                <w:szCs w:val="28"/>
                <w:lang w:bidi="ar-SA"/>
              </w:rPr>
              <w:t xml:space="preserve">th </w:t>
            </w:r>
            <w:proofErr w:type="spellStart"/>
            <w:r w:rsidRPr="00396588">
              <w:rPr>
                <w:rFonts w:ascii="Times New Roman" w:hAnsi="Times New Roman"/>
                <w:sz w:val="28"/>
                <w:szCs w:val="28"/>
                <w:lang w:bidi="ar-SA"/>
              </w:rPr>
              <w:t>Saros</w:t>
            </w:r>
            <w:proofErr w:type="spellEnd"/>
          </w:p>
        </w:tc>
        <w:tc>
          <w:tcPr>
            <w:tcW w:w="1560" w:type="dxa"/>
            <w:tcBorders>
              <w:top w:val="single" w:sz="6" w:space="0" w:color="auto"/>
              <w:left w:val="single" w:sz="6" w:space="0" w:color="auto"/>
              <w:bottom w:val="single" w:sz="6" w:space="0" w:color="auto"/>
              <w:right w:val="single" w:sz="6" w:space="0" w:color="auto"/>
            </w:tcBorders>
          </w:tcPr>
          <w:p w:rsidR="004B254A" w:rsidRPr="00D101B1" w:rsidRDefault="004B254A">
            <w:pPr>
              <w:autoSpaceDE w:val="0"/>
              <w:autoSpaceDN w:val="0"/>
              <w:adjustRightInd w:val="0"/>
              <w:rPr>
                <w:rFonts w:ascii="Times New Roman CYR" w:hAnsi="Times New Roman CYR" w:cs="Times New Roman CYR"/>
                <w:sz w:val="28"/>
                <w:szCs w:val="28"/>
                <w:lang w:bidi="ar-SA"/>
              </w:rPr>
            </w:pPr>
          </w:p>
        </w:tc>
        <w:tc>
          <w:tcPr>
            <w:tcW w:w="1417" w:type="dxa"/>
            <w:tcBorders>
              <w:top w:val="single" w:sz="6" w:space="0" w:color="auto"/>
              <w:left w:val="single" w:sz="6" w:space="0" w:color="auto"/>
              <w:bottom w:val="single" w:sz="6" w:space="0" w:color="auto"/>
              <w:right w:val="single" w:sz="6" w:space="0" w:color="auto"/>
            </w:tcBorders>
          </w:tcPr>
          <w:p w:rsidR="004B254A" w:rsidRPr="00D101B1" w:rsidRDefault="004B254A">
            <w:pPr>
              <w:autoSpaceDE w:val="0"/>
              <w:autoSpaceDN w:val="0"/>
              <w:adjustRightInd w:val="0"/>
              <w:rPr>
                <w:rFonts w:ascii="Times New Roman CYR" w:hAnsi="Times New Roman CYR" w:cs="Times New Roman CYR"/>
                <w:sz w:val="28"/>
                <w:szCs w:val="28"/>
                <w:lang w:bidi="ar-SA"/>
              </w:rPr>
            </w:pPr>
          </w:p>
        </w:tc>
      </w:tr>
      <w:tr w:rsidR="004B254A" w:rsidTr="004A2D4D">
        <w:tc>
          <w:tcPr>
            <w:tcW w:w="568" w:type="dxa"/>
            <w:tcBorders>
              <w:top w:val="single" w:sz="6" w:space="0" w:color="auto"/>
              <w:left w:val="single" w:sz="6" w:space="0" w:color="auto"/>
              <w:bottom w:val="single" w:sz="6" w:space="0" w:color="auto"/>
              <w:right w:val="single" w:sz="6" w:space="0" w:color="auto"/>
            </w:tcBorders>
          </w:tcPr>
          <w:p w:rsidR="004B254A" w:rsidRDefault="000131BC">
            <w:pPr>
              <w:autoSpaceDE w:val="0"/>
              <w:autoSpaceDN w:val="0"/>
              <w:adjustRightInd w:val="0"/>
              <w:rPr>
                <w:rFonts w:ascii="Times New Roman" w:hAnsi="Times New Roman"/>
                <w:sz w:val="28"/>
                <w:szCs w:val="28"/>
                <w:lang w:bidi="ar-SA"/>
              </w:rPr>
            </w:pPr>
            <w:r w:rsidRPr="00D101B1">
              <w:rPr>
                <w:rFonts w:ascii="Times New Roman" w:hAnsi="Times New Roman"/>
                <w:sz w:val="28"/>
                <w:szCs w:val="28"/>
                <w:lang w:bidi="ar-SA"/>
              </w:rPr>
              <w:lastRenderedPageBreak/>
              <w:t xml:space="preserve"> </w:t>
            </w:r>
            <w:r w:rsidR="004B254A">
              <w:rPr>
                <w:rFonts w:ascii="Times New Roman" w:hAnsi="Times New Roman"/>
                <w:sz w:val="28"/>
                <w:szCs w:val="28"/>
                <w:lang w:bidi="ar-SA"/>
              </w:rPr>
              <w:t>19</w:t>
            </w:r>
          </w:p>
        </w:tc>
        <w:tc>
          <w:tcPr>
            <w:tcW w:w="992" w:type="dxa"/>
            <w:tcBorders>
              <w:top w:val="single" w:sz="6" w:space="0" w:color="auto"/>
              <w:left w:val="single" w:sz="6" w:space="0" w:color="auto"/>
              <w:bottom w:val="single" w:sz="6" w:space="0" w:color="auto"/>
              <w:right w:val="single" w:sz="6" w:space="0" w:color="auto"/>
            </w:tcBorders>
          </w:tcPr>
          <w:p w:rsidR="004B254A" w:rsidRDefault="000131BC">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4B254A">
              <w:rPr>
                <w:rFonts w:ascii="Times New Roman" w:hAnsi="Times New Roman"/>
                <w:sz w:val="28"/>
                <w:szCs w:val="28"/>
                <w:lang w:bidi="ar-SA"/>
              </w:rPr>
              <w:t xml:space="preserve"> 962</w:t>
            </w:r>
          </w:p>
        </w:tc>
        <w:tc>
          <w:tcPr>
            <w:tcW w:w="1559"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Birth of the Virgin</w:t>
            </w:r>
          </w:p>
        </w:tc>
        <w:tc>
          <w:tcPr>
            <w:tcW w:w="2127"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p>
        </w:tc>
        <w:tc>
          <w:tcPr>
            <w:tcW w:w="1842"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p>
        </w:tc>
        <w:tc>
          <w:tcPr>
            <w:tcW w:w="1560" w:type="dxa"/>
            <w:tcBorders>
              <w:top w:val="single" w:sz="6" w:space="0" w:color="auto"/>
              <w:left w:val="single" w:sz="6" w:space="0" w:color="auto"/>
              <w:bottom w:val="single" w:sz="6" w:space="0" w:color="auto"/>
              <w:right w:val="single" w:sz="6" w:space="0" w:color="auto"/>
            </w:tcBorders>
          </w:tcPr>
          <w:p w:rsidR="004B254A" w:rsidRDefault="004B254A" w:rsidP="000131BC">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Mar</w:t>
            </w:r>
            <w:r w:rsidR="000131BC">
              <w:rPr>
                <w:rFonts w:ascii="Times New Roman" w:hAnsi="Times New Roman"/>
                <w:sz w:val="28"/>
                <w:szCs w:val="28"/>
                <w:lang w:bidi="ar-SA"/>
              </w:rPr>
              <w:t>y</w:t>
            </w:r>
          </w:p>
        </w:tc>
        <w:tc>
          <w:tcPr>
            <w:tcW w:w="1417"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Maria</w:t>
            </w:r>
          </w:p>
        </w:tc>
      </w:tr>
      <w:tr w:rsidR="004B254A" w:rsidTr="004A2D4D">
        <w:tc>
          <w:tcPr>
            <w:tcW w:w="568" w:type="dxa"/>
            <w:tcBorders>
              <w:top w:val="single" w:sz="6" w:space="0" w:color="auto"/>
              <w:left w:val="single" w:sz="6" w:space="0" w:color="auto"/>
              <w:bottom w:val="single" w:sz="6" w:space="0" w:color="auto"/>
              <w:right w:val="single" w:sz="6" w:space="0" w:color="auto"/>
            </w:tcBorders>
          </w:tcPr>
          <w:p w:rsidR="0039770B" w:rsidRDefault="0039770B">
            <w:pPr>
              <w:autoSpaceDE w:val="0"/>
              <w:autoSpaceDN w:val="0"/>
              <w:adjustRightInd w:val="0"/>
              <w:rPr>
                <w:rFonts w:ascii="Times New Roman" w:hAnsi="Times New Roman"/>
                <w:sz w:val="28"/>
                <w:szCs w:val="28"/>
                <w:lang w:bidi="ar-SA"/>
              </w:rPr>
            </w:pPr>
          </w:p>
          <w:p w:rsidR="004B254A" w:rsidRDefault="004B254A">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20</w:t>
            </w:r>
          </w:p>
        </w:tc>
        <w:tc>
          <w:tcPr>
            <w:tcW w:w="992" w:type="dxa"/>
            <w:tcBorders>
              <w:top w:val="single" w:sz="6" w:space="0" w:color="auto"/>
              <w:left w:val="single" w:sz="6" w:space="0" w:color="auto"/>
              <w:bottom w:val="single" w:sz="6" w:space="0" w:color="auto"/>
              <w:right w:val="single" w:sz="6" w:space="0" w:color="auto"/>
            </w:tcBorders>
          </w:tcPr>
          <w:p w:rsidR="000131BC" w:rsidRDefault="007E2326">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4B254A">
              <w:rPr>
                <w:rFonts w:ascii="Times New Roman" w:hAnsi="Times New Roman"/>
                <w:sz w:val="28"/>
                <w:szCs w:val="28"/>
                <w:lang w:bidi="ar-SA"/>
              </w:rPr>
              <w:t xml:space="preserve"> 979/</w:t>
            </w:r>
          </w:p>
          <w:p w:rsidR="004B254A" w:rsidRDefault="000131BC">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7E2326">
              <w:rPr>
                <w:rFonts w:ascii="Times New Roman" w:hAnsi="Times New Roman"/>
                <w:sz w:val="28"/>
                <w:szCs w:val="28"/>
                <w:lang w:bidi="ar-SA"/>
              </w:rPr>
              <w:t xml:space="preserve"> </w:t>
            </w:r>
            <w:r w:rsidR="004B254A">
              <w:rPr>
                <w:rFonts w:ascii="Times New Roman" w:hAnsi="Times New Roman"/>
                <w:sz w:val="28"/>
                <w:szCs w:val="28"/>
                <w:lang w:bidi="ar-SA"/>
              </w:rPr>
              <w:t>980</w:t>
            </w:r>
          </w:p>
        </w:tc>
        <w:tc>
          <w:tcPr>
            <w:tcW w:w="1559" w:type="dxa"/>
            <w:tcBorders>
              <w:top w:val="single" w:sz="6" w:space="0" w:color="auto"/>
              <w:left w:val="single" w:sz="6" w:space="0" w:color="auto"/>
              <w:bottom w:val="single" w:sz="6" w:space="0" w:color="auto"/>
              <w:right w:val="single" w:sz="6" w:space="0" w:color="auto"/>
            </w:tcBorders>
          </w:tcPr>
          <w:p w:rsidR="0039770B" w:rsidRDefault="0039770B" w:rsidP="000131BC">
            <w:pPr>
              <w:autoSpaceDE w:val="0"/>
              <w:autoSpaceDN w:val="0"/>
              <w:adjustRightInd w:val="0"/>
              <w:rPr>
                <w:rFonts w:ascii="Times New Roman" w:hAnsi="Times New Roman"/>
                <w:sz w:val="28"/>
                <w:szCs w:val="28"/>
                <w:lang w:bidi="ar-SA"/>
              </w:rPr>
            </w:pPr>
          </w:p>
          <w:p w:rsidR="004B254A" w:rsidRDefault="000131BC" w:rsidP="000131BC">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4B254A">
              <w:rPr>
                <w:rFonts w:ascii="Times New Roman" w:hAnsi="Times New Roman"/>
                <w:sz w:val="28"/>
                <w:szCs w:val="28"/>
                <w:lang w:bidi="ar-SA"/>
              </w:rPr>
              <w:t>Christmas</w:t>
            </w:r>
          </w:p>
        </w:tc>
        <w:tc>
          <w:tcPr>
            <w:tcW w:w="2127"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p>
        </w:tc>
        <w:tc>
          <w:tcPr>
            <w:tcW w:w="1842"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p>
        </w:tc>
        <w:tc>
          <w:tcPr>
            <w:tcW w:w="1560" w:type="dxa"/>
            <w:tcBorders>
              <w:top w:val="single" w:sz="6" w:space="0" w:color="auto"/>
              <w:left w:val="single" w:sz="6" w:space="0" w:color="auto"/>
              <w:bottom w:val="single" w:sz="6" w:space="0" w:color="auto"/>
              <w:right w:val="single" w:sz="6" w:space="0" w:color="auto"/>
            </w:tcBorders>
          </w:tcPr>
          <w:p w:rsidR="0039770B" w:rsidRDefault="004B254A">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Jesus </w:t>
            </w:r>
            <w:r w:rsidR="0039770B">
              <w:rPr>
                <w:rFonts w:ascii="Times New Roman" w:hAnsi="Times New Roman"/>
                <w:sz w:val="28"/>
                <w:szCs w:val="28"/>
                <w:lang w:bidi="ar-SA"/>
              </w:rPr>
              <w:t xml:space="preserve"> </w:t>
            </w:r>
          </w:p>
          <w:p w:rsidR="004B254A" w:rsidRDefault="0039770B" w:rsidP="0039770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4B254A">
              <w:rPr>
                <w:rFonts w:ascii="Times New Roman" w:hAnsi="Times New Roman"/>
                <w:sz w:val="28"/>
                <w:szCs w:val="28"/>
                <w:lang w:bidi="ar-SA"/>
              </w:rPr>
              <w:t xml:space="preserve">Christ </w:t>
            </w:r>
          </w:p>
        </w:tc>
        <w:tc>
          <w:tcPr>
            <w:tcW w:w="1417" w:type="dxa"/>
            <w:tcBorders>
              <w:top w:val="single" w:sz="6" w:space="0" w:color="auto"/>
              <w:left w:val="single" w:sz="6" w:space="0" w:color="auto"/>
              <w:bottom w:val="single" w:sz="6" w:space="0" w:color="auto"/>
              <w:right w:val="single" w:sz="6" w:space="0" w:color="auto"/>
            </w:tcBorders>
          </w:tcPr>
          <w:p w:rsidR="0039770B" w:rsidRDefault="004B254A">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Jesus </w:t>
            </w:r>
          </w:p>
          <w:p w:rsidR="004B254A" w:rsidRDefault="0039770B" w:rsidP="0039770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4B254A">
              <w:rPr>
                <w:rFonts w:ascii="Times New Roman" w:hAnsi="Times New Roman"/>
                <w:sz w:val="28"/>
                <w:szCs w:val="28"/>
                <w:lang w:bidi="ar-SA"/>
              </w:rPr>
              <w:t>Christ Zlatoust</w:t>
            </w:r>
          </w:p>
        </w:tc>
      </w:tr>
      <w:tr w:rsidR="004B254A" w:rsidTr="004A2D4D">
        <w:tc>
          <w:tcPr>
            <w:tcW w:w="568" w:type="dxa"/>
            <w:tcBorders>
              <w:top w:val="single" w:sz="6" w:space="0" w:color="auto"/>
              <w:left w:val="single" w:sz="6" w:space="0" w:color="auto"/>
              <w:bottom w:val="single" w:sz="6" w:space="0" w:color="auto"/>
              <w:right w:val="single" w:sz="6" w:space="0" w:color="auto"/>
            </w:tcBorders>
          </w:tcPr>
          <w:p w:rsidR="0039770B" w:rsidRDefault="0039770B">
            <w:pPr>
              <w:autoSpaceDE w:val="0"/>
              <w:autoSpaceDN w:val="0"/>
              <w:adjustRightInd w:val="0"/>
              <w:rPr>
                <w:rFonts w:ascii="Times New Roman" w:hAnsi="Times New Roman"/>
                <w:sz w:val="28"/>
                <w:szCs w:val="28"/>
                <w:lang w:bidi="ar-SA"/>
              </w:rPr>
            </w:pPr>
          </w:p>
          <w:p w:rsidR="004B254A" w:rsidRDefault="004B254A">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21</w:t>
            </w:r>
          </w:p>
        </w:tc>
        <w:tc>
          <w:tcPr>
            <w:tcW w:w="992" w:type="dxa"/>
            <w:tcBorders>
              <w:top w:val="single" w:sz="6" w:space="0" w:color="auto"/>
              <w:left w:val="single" w:sz="6" w:space="0" w:color="auto"/>
              <w:bottom w:val="single" w:sz="6" w:space="0" w:color="auto"/>
              <w:right w:val="single" w:sz="6" w:space="0" w:color="auto"/>
            </w:tcBorders>
          </w:tcPr>
          <w:p w:rsidR="0039770B" w:rsidRDefault="0039770B">
            <w:pPr>
              <w:autoSpaceDE w:val="0"/>
              <w:autoSpaceDN w:val="0"/>
              <w:adjustRightInd w:val="0"/>
              <w:rPr>
                <w:rFonts w:ascii="Times New Roman" w:hAnsi="Times New Roman"/>
                <w:sz w:val="28"/>
                <w:szCs w:val="28"/>
                <w:lang w:bidi="ar-SA"/>
              </w:rPr>
            </w:pPr>
          </w:p>
          <w:p w:rsidR="004B254A" w:rsidRDefault="004B254A">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1010</w:t>
            </w:r>
          </w:p>
        </w:tc>
        <w:tc>
          <w:tcPr>
            <w:tcW w:w="1559" w:type="dxa"/>
            <w:tcBorders>
              <w:top w:val="single" w:sz="6" w:space="0" w:color="auto"/>
              <w:left w:val="single" w:sz="6" w:space="0" w:color="auto"/>
              <w:bottom w:val="single" w:sz="6" w:space="0" w:color="auto"/>
              <w:right w:val="single" w:sz="6" w:space="0" w:color="auto"/>
            </w:tcBorders>
          </w:tcPr>
          <w:p w:rsidR="004B254A" w:rsidRDefault="004B254A" w:rsidP="0039770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Jesus Christ's </w:t>
            </w:r>
            <w:r w:rsidR="0039770B">
              <w:rPr>
                <w:rFonts w:ascii="Times New Roman" w:hAnsi="Times New Roman"/>
                <w:sz w:val="28"/>
                <w:szCs w:val="28"/>
                <w:lang w:bidi="ar-SA"/>
              </w:rPr>
              <w:t>C</w:t>
            </w:r>
            <w:r>
              <w:rPr>
                <w:rFonts w:ascii="Times New Roman" w:hAnsi="Times New Roman"/>
                <w:sz w:val="28"/>
                <w:szCs w:val="28"/>
                <w:lang w:bidi="ar-SA"/>
              </w:rPr>
              <w:t>rucifixion</w:t>
            </w:r>
          </w:p>
        </w:tc>
        <w:tc>
          <w:tcPr>
            <w:tcW w:w="2127" w:type="dxa"/>
            <w:tcBorders>
              <w:top w:val="single" w:sz="6" w:space="0" w:color="auto"/>
              <w:left w:val="single" w:sz="6" w:space="0" w:color="auto"/>
              <w:bottom w:val="single" w:sz="6" w:space="0" w:color="auto"/>
              <w:right w:val="single" w:sz="6" w:space="0" w:color="auto"/>
            </w:tcBorders>
          </w:tcPr>
          <w:p w:rsidR="0039770B" w:rsidRDefault="004B254A" w:rsidP="0039770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Darkness from </w:t>
            </w:r>
          </w:p>
          <w:p w:rsidR="0039770B" w:rsidRDefault="0039770B" w:rsidP="0039770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4B254A">
              <w:rPr>
                <w:rFonts w:ascii="Times New Roman" w:hAnsi="Times New Roman"/>
                <w:sz w:val="28"/>
                <w:szCs w:val="28"/>
                <w:lang w:bidi="ar-SA"/>
              </w:rPr>
              <w:t xml:space="preserve">6 till 9 o'clock </w:t>
            </w:r>
            <w:r>
              <w:rPr>
                <w:rFonts w:ascii="Times New Roman" w:hAnsi="Times New Roman"/>
                <w:sz w:val="28"/>
                <w:szCs w:val="28"/>
                <w:lang w:bidi="ar-SA"/>
              </w:rPr>
              <w:t xml:space="preserve"> </w:t>
            </w:r>
          </w:p>
          <w:p w:rsidR="004B254A" w:rsidRDefault="0039770B" w:rsidP="007E2326">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4B254A">
              <w:rPr>
                <w:rFonts w:ascii="Times New Roman" w:hAnsi="Times New Roman"/>
                <w:sz w:val="28"/>
                <w:szCs w:val="28"/>
                <w:lang w:bidi="ar-SA"/>
              </w:rPr>
              <w:t>(12/15</w:t>
            </w:r>
            <w:r w:rsidR="007E2326">
              <w:rPr>
                <w:rFonts w:ascii="Times New Roman" w:hAnsi="Times New Roman"/>
                <w:sz w:val="28"/>
                <w:szCs w:val="28"/>
                <w:lang w:bidi="ar-SA"/>
              </w:rPr>
              <w:t>–</w:t>
            </w:r>
            <w:r w:rsidR="004B254A">
              <w:rPr>
                <w:rFonts w:ascii="Times New Roman" w:hAnsi="Times New Roman"/>
                <w:sz w:val="28"/>
                <w:szCs w:val="28"/>
                <w:lang w:bidi="ar-SA"/>
              </w:rPr>
              <w:t xml:space="preserve">15/18) </w:t>
            </w:r>
          </w:p>
        </w:tc>
        <w:tc>
          <w:tcPr>
            <w:tcW w:w="1842" w:type="dxa"/>
            <w:tcBorders>
              <w:top w:val="single" w:sz="6" w:space="0" w:color="auto"/>
              <w:left w:val="single" w:sz="6" w:space="0" w:color="auto"/>
              <w:bottom w:val="single" w:sz="6" w:space="0" w:color="auto"/>
              <w:right w:val="single" w:sz="6" w:space="0" w:color="auto"/>
            </w:tcBorders>
          </w:tcPr>
          <w:p w:rsidR="0039770B" w:rsidRDefault="0039770B" w:rsidP="0039770B">
            <w:pPr>
              <w:autoSpaceDE w:val="0"/>
              <w:autoSpaceDN w:val="0"/>
              <w:adjustRightInd w:val="0"/>
              <w:ind w:right="-108"/>
              <w:rPr>
                <w:rFonts w:ascii="Times New Roman CYR" w:hAnsi="Times New Roman CYR" w:cs="Times New Roman CYR"/>
                <w:sz w:val="28"/>
                <w:szCs w:val="28"/>
                <w:lang w:bidi="ar-SA"/>
              </w:rPr>
            </w:pPr>
            <w:r w:rsidRPr="00396588">
              <w:rPr>
                <w:rFonts w:ascii="Times New Roman" w:hAnsi="Times New Roman"/>
                <w:sz w:val="28"/>
                <w:szCs w:val="28"/>
              </w:rPr>
              <w:t xml:space="preserve">Solar Eclipse </w:t>
            </w:r>
            <w:r w:rsidRPr="00396588">
              <w:rPr>
                <w:rFonts w:ascii="Times New Roman" w:hAnsi="Times New Roman"/>
                <w:sz w:val="28"/>
                <w:szCs w:val="28"/>
                <w:lang w:bidi="ar-SA"/>
              </w:rPr>
              <w:t>(</w:t>
            </w:r>
            <w:r w:rsidRPr="00396588">
              <w:rPr>
                <w:rFonts w:ascii="Times New Roman CYR" w:hAnsi="Times New Roman CYR" w:cs="Times New Roman CYR"/>
                <w:sz w:val="28"/>
                <w:szCs w:val="28"/>
                <w:lang w:val="ru-RU" w:bidi="ar-SA"/>
              </w:rPr>
              <w:t>А</w:t>
            </w:r>
            <w:r w:rsidRPr="00396588">
              <w:rPr>
                <w:rFonts w:ascii="Times New Roman CYR" w:hAnsi="Times New Roman CYR" w:cs="Times New Roman CYR"/>
                <w:sz w:val="28"/>
                <w:szCs w:val="28"/>
                <w:lang w:bidi="ar-SA"/>
              </w:rPr>
              <w:t>)</w:t>
            </w:r>
            <w:r>
              <w:rPr>
                <w:rFonts w:ascii="Times New Roman CYR" w:hAnsi="Times New Roman CYR" w:cs="Times New Roman CYR"/>
                <w:sz w:val="28"/>
                <w:szCs w:val="28"/>
                <w:lang w:bidi="ar-SA"/>
              </w:rPr>
              <w:t xml:space="preserve"> 94th </w:t>
            </w:r>
            <w:proofErr w:type="spellStart"/>
            <w:r>
              <w:rPr>
                <w:rFonts w:ascii="Times New Roman CYR" w:hAnsi="Times New Roman CYR" w:cs="Times New Roman CYR"/>
                <w:sz w:val="28"/>
                <w:szCs w:val="28"/>
                <w:lang w:bidi="ar-SA"/>
              </w:rPr>
              <w:t>Saros</w:t>
            </w:r>
            <w:proofErr w:type="spellEnd"/>
          </w:p>
          <w:p w:rsidR="004B254A" w:rsidRPr="00D101B1" w:rsidRDefault="0039770B" w:rsidP="0039770B">
            <w:pPr>
              <w:autoSpaceDE w:val="0"/>
              <w:autoSpaceDN w:val="0"/>
              <w:adjustRightInd w:val="0"/>
              <w:rPr>
                <w:rFonts w:ascii="Times New Roman CYR" w:hAnsi="Times New Roman CYR" w:cs="Times New Roman CYR"/>
                <w:sz w:val="28"/>
                <w:szCs w:val="28"/>
                <w:lang w:bidi="ar-SA"/>
              </w:rPr>
            </w:pPr>
            <w:r>
              <w:rPr>
                <w:rFonts w:ascii="Times New Roman CYR" w:hAnsi="Times New Roman CYR" w:cs="Times New Roman CYR"/>
                <w:sz w:val="28"/>
                <w:szCs w:val="28"/>
                <w:lang w:bidi="ar-SA"/>
              </w:rPr>
              <w:t xml:space="preserve">  18</w:t>
            </w:r>
            <w:r w:rsidRPr="00396588">
              <w:rPr>
                <w:rFonts w:ascii="Times New Roman" w:hAnsi="Times New Roman"/>
                <w:sz w:val="28"/>
                <w:szCs w:val="28"/>
                <w:lang w:bidi="ar-SA"/>
              </w:rPr>
              <w:t>.0</w:t>
            </w:r>
            <w:r>
              <w:rPr>
                <w:rFonts w:ascii="Times New Roman" w:hAnsi="Times New Roman"/>
                <w:sz w:val="28"/>
                <w:szCs w:val="28"/>
                <w:lang w:bidi="ar-SA"/>
              </w:rPr>
              <w:t>3</w:t>
            </w:r>
            <w:r w:rsidRPr="00396588">
              <w:rPr>
                <w:rFonts w:ascii="Times New Roman" w:hAnsi="Times New Roman"/>
                <w:sz w:val="28"/>
                <w:szCs w:val="28"/>
                <w:lang w:bidi="ar-SA"/>
              </w:rPr>
              <w:t>.</w:t>
            </w:r>
            <w:r>
              <w:rPr>
                <w:rFonts w:ascii="Times New Roman" w:hAnsi="Times New Roman"/>
                <w:sz w:val="28"/>
                <w:szCs w:val="28"/>
                <w:lang w:bidi="ar-SA"/>
              </w:rPr>
              <w:t>1010</w:t>
            </w:r>
            <w:r w:rsidRPr="00396588">
              <w:rPr>
                <w:rFonts w:ascii="Times New Roman" w:hAnsi="Times New Roman"/>
                <w:sz w:val="28"/>
                <w:szCs w:val="28"/>
                <w:lang w:bidi="ar-SA"/>
              </w:rPr>
              <w:t xml:space="preserve"> </w:t>
            </w:r>
          </w:p>
        </w:tc>
        <w:tc>
          <w:tcPr>
            <w:tcW w:w="1560" w:type="dxa"/>
            <w:tcBorders>
              <w:top w:val="single" w:sz="6" w:space="0" w:color="auto"/>
              <w:left w:val="single" w:sz="6" w:space="0" w:color="auto"/>
              <w:bottom w:val="single" w:sz="6" w:space="0" w:color="auto"/>
              <w:right w:val="single" w:sz="6" w:space="0" w:color="auto"/>
            </w:tcBorders>
          </w:tcPr>
          <w:p w:rsidR="0039770B" w:rsidRDefault="004B254A">
            <w:pPr>
              <w:autoSpaceDE w:val="0"/>
              <w:autoSpaceDN w:val="0"/>
              <w:adjustRightInd w:val="0"/>
              <w:rPr>
                <w:rFonts w:ascii="Times New Roman" w:hAnsi="Times New Roman"/>
                <w:sz w:val="28"/>
                <w:szCs w:val="28"/>
                <w:lang w:bidi="ar-SA"/>
              </w:rPr>
            </w:pPr>
            <w:r w:rsidRPr="00D101B1">
              <w:rPr>
                <w:rFonts w:ascii="Times New Roman CYR" w:hAnsi="Times New Roman CYR" w:cs="Times New Roman CYR"/>
                <w:sz w:val="28"/>
                <w:szCs w:val="28"/>
                <w:lang w:bidi="ar-SA"/>
              </w:rPr>
              <w:t xml:space="preserve">    </w:t>
            </w:r>
            <w:r>
              <w:rPr>
                <w:rFonts w:ascii="Times New Roman" w:hAnsi="Times New Roman"/>
                <w:sz w:val="28"/>
                <w:szCs w:val="28"/>
                <w:lang w:bidi="ar-SA"/>
              </w:rPr>
              <w:t xml:space="preserve">Jesus </w:t>
            </w:r>
            <w:r w:rsidR="0039770B">
              <w:rPr>
                <w:rFonts w:ascii="Times New Roman" w:hAnsi="Times New Roman"/>
                <w:sz w:val="28"/>
                <w:szCs w:val="28"/>
                <w:lang w:bidi="ar-SA"/>
              </w:rPr>
              <w:t xml:space="preserve"> </w:t>
            </w:r>
          </w:p>
          <w:p w:rsidR="004B254A" w:rsidRDefault="0039770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4B254A">
              <w:rPr>
                <w:rFonts w:ascii="Times New Roman" w:hAnsi="Times New Roman"/>
                <w:sz w:val="28"/>
                <w:szCs w:val="28"/>
                <w:lang w:bidi="ar-SA"/>
              </w:rPr>
              <w:t xml:space="preserve">Christ </w:t>
            </w:r>
          </w:p>
        </w:tc>
        <w:tc>
          <w:tcPr>
            <w:tcW w:w="1417" w:type="dxa"/>
            <w:tcBorders>
              <w:top w:val="single" w:sz="6" w:space="0" w:color="auto"/>
              <w:left w:val="single" w:sz="6" w:space="0" w:color="auto"/>
              <w:bottom w:val="single" w:sz="6" w:space="0" w:color="auto"/>
              <w:right w:val="single" w:sz="6" w:space="0" w:color="auto"/>
            </w:tcBorders>
          </w:tcPr>
          <w:p w:rsidR="0039770B" w:rsidRDefault="004B254A">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Jesus </w:t>
            </w:r>
          </w:p>
          <w:p w:rsidR="004B254A" w:rsidRDefault="0039770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4B254A">
              <w:rPr>
                <w:rFonts w:ascii="Times New Roman" w:hAnsi="Times New Roman"/>
                <w:sz w:val="28"/>
                <w:szCs w:val="28"/>
                <w:lang w:bidi="ar-SA"/>
              </w:rPr>
              <w:t>Christ Zlatoust</w:t>
            </w:r>
          </w:p>
        </w:tc>
      </w:tr>
      <w:tr w:rsidR="004B254A" w:rsidTr="004A2D4D">
        <w:tc>
          <w:tcPr>
            <w:tcW w:w="568" w:type="dxa"/>
            <w:tcBorders>
              <w:top w:val="single" w:sz="6" w:space="0" w:color="auto"/>
              <w:left w:val="single" w:sz="6" w:space="0" w:color="auto"/>
              <w:bottom w:val="single" w:sz="6" w:space="0" w:color="auto"/>
              <w:right w:val="single" w:sz="6" w:space="0" w:color="auto"/>
            </w:tcBorders>
          </w:tcPr>
          <w:p w:rsidR="0039770B" w:rsidRDefault="0039770B" w:rsidP="0039770B">
            <w:pPr>
              <w:autoSpaceDE w:val="0"/>
              <w:autoSpaceDN w:val="0"/>
              <w:adjustRightInd w:val="0"/>
              <w:rPr>
                <w:rFonts w:ascii="Times New Roman" w:hAnsi="Times New Roman"/>
                <w:sz w:val="28"/>
                <w:szCs w:val="28"/>
                <w:lang w:bidi="ar-SA"/>
              </w:rPr>
            </w:pPr>
          </w:p>
          <w:p w:rsidR="004B254A" w:rsidRDefault="0039770B" w:rsidP="0039770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4B254A">
              <w:rPr>
                <w:rFonts w:ascii="Times New Roman" w:hAnsi="Times New Roman"/>
                <w:sz w:val="28"/>
                <w:szCs w:val="28"/>
                <w:lang w:bidi="ar-SA"/>
              </w:rPr>
              <w:t>22</w:t>
            </w:r>
          </w:p>
        </w:tc>
        <w:tc>
          <w:tcPr>
            <w:tcW w:w="992" w:type="dxa"/>
            <w:tcBorders>
              <w:top w:val="single" w:sz="6" w:space="0" w:color="auto"/>
              <w:left w:val="single" w:sz="6" w:space="0" w:color="auto"/>
              <w:bottom w:val="single" w:sz="6" w:space="0" w:color="auto"/>
              <w:right w:val="single" w:sz="6" w:space="0" w:color="auto"/>
            </w:tcBorders>
          </w:tcPr>
          <w:p w:rsidR="0039770B" w:rsidRDefault="0039770B">
            <w:pPr>
              <w:autoSpaceDE w:val="0"/>
              <w:autoSpaceDN w:val="0"/>
              <w:adjustRightInd w:val="0"/>
              <w:rPr>
                <w:rFonts w:ascii="Times New Roman" w:hAnsi="Times New Roman"/>
                <w:sz w:val="28"/>
                <w:szCs w:val="28"/>
                <w:lang w:bidi="ar-SA"/>
              </w:rPr>
            </w:pPr>
          </w:p>
          <w:p w:rsidR="004B254A" w:rsidRDefault="004B254A">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1054</w:t>
            </w:r>
          </w:p>
        </w:tc>
        <w:tc>
          <w:tcPr>
            <w:tcW w:w="1559"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p>
        </w:tc>
        <w:tc>
          <w:tcPr>
            <w:tcW w:w="2127" w:type="dxa"/>
            <w:tcBorders>
              <w:top w:val="single" w:sz="6" w:space="0" w:color="auto"/>
              <w:left w:val="single" w:sz="6" w:space="0" w:color="auto"/>
              <w:bottom w:val="single" w:sz="6" w:space="0" w:color="auto"/>
              <w:right w:val="single" w:sz="6" w:space="0" w:color="auto"/>
            </w:tcBorders>
          </w:tcPr>
          <w:p w:rsidR="004B254A" w:rsidRDefault="004B254A" w:rsidP="00757628">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Jesus Christ's death from an old age in China </w:t>
            </w:r>
            <w:proofErr w:type="spellStart"/>
            <w:r w:rsidR="00757628">
              <w:rPr>
                <w:rFonts w:ascii="Times New Roman" w:hAnsi="Times New Roman"/>
                <w:sz w:val="28"/>
                <w:szCs w:val="28"/>
                <w:lang w:bidi="ar-SA"/>
              </w:rPr>
              <w:t>Q</w:t>
            </w:r>
            <w:r w:rsidR="0039770B">
              <w:rPr>
                <w:rFonts w:ascii="Times New Roman" w:hAnsi="Times New Roman"/>
                <w:sz w:val="28"/>
                <w:szCs w:val="28"/>
                <w:lang w:bidi="ar-SA"/>
              </w:rPr>
              <w:t>ufu</w:t>
            </w:r>
            <w:proofErr w:type="spellEnd"/>
            <w:r w:rsidR="0039770B">
              <w:rPr>
                <w:rFonts w:ascii="Times New Roman" w:hAnsi="Times New Roman"/>
                <w:sz w:val="28"/>
                <w:szCs w:val="28"/>
                <w:lang w:bidi="ar-SA"/>
              </w:rPr>
              <w:t xml:space="preserve">, </w:t>
            </w:r>
            <w:r>
              <w:rPr>
                <w:rFonts w:ascii="Times New Roman" w:hAnsi="Times New Roman"/>
                <w:sz w:val="28"/>
                <w:szCs w:val="28"/>
                <w:lang w:bidi="ar-SA"/>
              </w:rPr>
              <w:t>Shandong</w:t>
            </w:r>
          </w:p>
        </w:tc>
        <w:tc>
          <w:tcPr>
            <w:tcW w:w="1842" w:type="dxa"/>
            <w:tcBorders>
              <w:top w:val="single" w:sz="6" w:space="0" w:color="auto"/>
              <w:left w:val="single" w:sz="6" w:space="0" w:color="auto"/>
              <w:bottom w:val="single" w:sz="6" w:space="0" w:color="auto"/>
              <w:right w:val="single" w:sz="6" w:space="0" w:color="auto"/>
            </w:tcBorders>
          </w:tcPr>
          <w:p w:rsidR="001E0022" w:rsidRPr="00396588" w:rsidRDefault="001E0022" w:rsidP="001E0022">
            <w:pPr>
              <w:autoSpaceDE w:val="0"/>
              <w:autoSpaceDN w:val="0"/>
              <w:adjustRightInd w:val="0"/>
              <w:ind w:right="-108"/>
              <w:rPr>
                <w:rFonts w:ascii="Times New Roman" w:hAnsi="Times New Roman"/>
                <w:sz w:val="28"/>
                <w:szCs w:val="28"/>
                <w:lang w:bidi="ar-SA"/>
              </w:rPr>
            </w:pPr>
            <w:r w:rsidRPr="00396588">
              <w:rPr>
                <w:rFonts w:ascii="Times New Roman" w:hAnsi="Times New Roman"/>
                <w:sz w:val="28"/>
                <w:szCs w:val="28"/>
              </w:rPr>
              <w:t xml:space="preserve">Solar Eclipse </w:t>
            </w:r>
            <w:r w:rsidRPr="00396588">
              <w:rPr>
                <w:rFonts w:ascii="Times New Roman" w:hAnsi="Times New Roman"/>
                <w:sz w:val="28"/>
                <w:szCs w:val="28"/>
                <w:lang w:bidi="ar-SA"/>
              </w:rPr>
              <w:t>(</w:t>
            </w:r>
            <w:r>
              <w:rPr>
                <w:rFonts w:ascii="Times New Roman" w:hAnsi="Times New Roman"/>
                <w:sz w:val="28"/>
                <w:szCs w:val="28"/>
                <w:lang w:bidi="ar-SA"/>
              </w:rPr>
              <w:t>T</w:t>
            </w:r>
            <w:r w:rsidRPr="00396588">
              <w:rPr>
                <w:rFonts w:ascii="Times New Roman CYR" w:hAnsi="Times New Roman CYR" w:cs="Times New Roman CYR"/>
                <w:sz w:val="28"/>
                <w:szCs w:val="28"/>
                <w:lang w:bidi="ar-SA"/>
              </w:rPr>
              <w:t>)</w:t>
            </w:r>
            <w:r>
              <w:rPr>
                <w:rFonts w:ascii="Times New Roman CYR" w:hAnsi="Times New Roman CYR" w:cs="Times New Roman CYR"/>
                <w:sz w:val="28"/>
                <w:szCs w:val="28"/>
                <w:lang w:bidi="ar-SA"/>
              </w:rPr>
              <w:t xml:space="preserve"> 10</w:t>
            </w:r>
            <w:r w:rsidRPr="00396588">
              <w:rPr>
                <w:rFonts w:ascii="Times New Roman" w:hAnsi="Times New Roman"/>
                <w:sz w:val="28"/>
                <w:szCs w:val="28"/>
                <w:lang w:bidi="ar-SA"/>
              </w:rPr>
              <w:t>.0</w:t>
            </w:r>
            <w:r>
              <w:rPr>
                <w:rFonts w:ascii="Times New Roman" w:hAnsi="Times New Roman"/>
                <w:sz w:val="28"/>
                <w:szCs w:val="28"/>
                <w:lang w:bidi="ar-SA"/>
              </w:rPr>
              <w:t>5</w:t>
            </w:r>
            <w:r w:rsidRPr="00396588">
              <w:rPr>
                <w:rFonts w:ascii="Times New Roman" w:hAnsi="Times New Roman"/>
                <w:sz w:val="28"/>
                <w:szCs w:val="28"/>
                <w:lang w:bidi="ar-SA"/>
              </w:rPr>
              <w:t>.</w:t>
            </w:r>
            <w:r>
              <w:rPr>
                <w:rFonts w:ascii="Times New Roman" w:hAnsi="Times New Roman"/>
                <w:sz w:val="28"/>
                <w:szCs w:val="28"/>
                <w:lang w:bidi="ar-SA"/>
              </w:rPr>
              <w:t>1054</w:t>
            </w:r>
          </w:p>
          <w:p w:rsidR="001E0022" w:rsidRDefault="001E0022" w:rsidP="001E0022">
            <w:pPr>
              <w:autoSpaceDE w:val="0"/>
              <w:autoSpaceDN w:val="0"/>
              <w:adjustRightInd w:val="0"/>
              <w:rPr>
                <w:rFonts w:ascii="Times New Roman CYR" w:hAnsi="Times New Roman CYR" w:cs="Times New Roman CYR"/>
                <w:sz w:val="28"/>
                <w:szCs w:val="28"/>
                <w:lang w:bidi="ar-SA"/>
              </w:rPr>
            </w:pPr>
            <w:r w:rsidRPr="00396588">
              <w:rPr>
                <w:rFonts w:ascii="Times New Roman" w:hAnsi="Times New Roman"/>
                <w:sz w:val="28"/>
                <w:szCs w:val="28"/>
                <w:lang w:bidi="ar-SA"/>
              </w:rPr>
              <w:t xml:space="preserve"> </w:t>
            </w:r>
            <w:r>
              <w:rPr>
                <w:rFonts w:ascii="Times New Roman" w:hAnsi="Times New Roman"/>
                <w:sz w:val="28"/>
                <w:szCs w:val="28"/>
                <w:lang w:bidi="ar-SA"/>
              </w:rPr>
              <w:t>103</w:t>
            </w:r>
            <w:r w:rsidRPr="00396588">
              <w:rPr>
                <w:rFonts w:ascii="Times New Roman" w:hAnsi="Times New Roman"/>
                <w:sz w:val="28"/>
                <w:szCs w:val="28"/>
                <w:lang w:bidi="ar-SA"/>
              </w:rPr>
              <w:t xml:space="preserve">th </w:t>
            </w:r>
            <w:proofErr w:type="spellStart"/>
            <w:r w:rsidRPr="00396588">
              <w:rPr>
                <w:rFonts w:ascii="Times New Roman" w:hAnsi="Times New Roman"/>
                <w:sz w:val="28"/>
                <w:szCs w:val="28"/>
                <w:lang w:bidi="ar-SA"/>
              </w:rPr>
              <w:t>Saros</w:t>
            </w:r>
            <w:proofErr w:type="spellEnd"/>
            <w:r>
              <w:rPr>
                <w:rFonts w:ascii="Times New Roman" w:hAnsi="Times New Roman"/>
                <w:sz w:val="28"/>
                <w:szCs w:val="28"/>
                <w:lang w:bidi="ar-SA"/>
              </w:rPr>
              <w:t>,</w:t>
            </w:r>
          </w:p>
          <w:p w:rsidR="004B254A" w:rsidRDefault="001E0022" w:rsidP="001E0022">
            <w:pPr>
              <w:autoSpaceDE w:val="0"/>
              <w:autoSpaceDN w:val="0"/>
              <w:adjustRightInd w:val="0"/>
              <w:ind w:right="-108"/>
              <w:rPr>
                <w:rFonts w:ascii="Times New Roman CYR" w:hAnsi="Times New Roman CYR" w:cs="Times New Roman CYR"/>
                <w:sz w:val="28"/>
                <w:szCs w:val="28"/>
                <w:lang w:bidi="ar-SA"/>
              </w:rPr>
            </w:pPr>
            <w:r>
              <w:rPr>
                <w:rFonts w:ascii="Times New Roman CYR" w:hAnsi="Times New Roman CYR" w:cs="Times New Roman CYR"/>
                <w:sz w:val="28"/>
                <w:szCs w:val="28"/>
                <w:lang w:bidi="ar-SA"/>
              </w:rPr>
              <w:t>Supernova M1</w:t>
            </w:r>
          </w:p>
        </w:tc>
        <w:tc>
          <w:tcPr>
            <w:tcW w:w="1560" w:type="dxa"/>
            <w:tcBorders>
              <w:top w:val="single" w:sz="6" w:space="0" w:color="auto"/>
              <w:left w:val="single" w:sz="6" w:space="0" w:color="auto"/>
              <w:bottom w:val="single" w:sz="6" w:space="0" w:color="auto"/>
              <w:right w:val="single" w:sz="6" w:space="0" w:color="auto"/>
            </w:tcBorders>
          </w:tcPr>
          <w:p w:rsidR="0039770B" w:rsidRDefault="004B254A">
            <w:pPr>
              <w:autoSpaceDE w:val="0"/>
              <w:autoSpaceDN w:val="0"/>
              <w:adjustRightInd w:val="0"/>
              <w:rPr>
                <w:rFonts w:ascii="Times New Roman" w:hAnsi="Times New Roman"/>
                <w:sz w:val="28"/>
                <w:szCs w:val="28"/>
                <w:lang w:bidi="ar-SA"/>
              </w:rPr>
            </w:pPr>
            <w:r>
              <w:rPr>
                <w:rFonts w:ascii="Times New Roman CYR" w:hAnsi="Times New Roman CYR" w:cs="Times New Roman CYR"/>
                <w:sz w:val="28"/>
                <w:szCs w:val="28"/>
                <w:lang w:bidi="ar-SA"/>
              </w:rPr>
              <w:t xml:space="preserve">     </w:t>
            </w:r>
            <w:r>
              <w:rPr>
                <w:rFonts w:ascii="Times New Roman" w:hAnsi="Times New Roman"/>
                <w:sz w:val="28"/>
                <w:szCs w:val="28"/>
                <w:lang w:bidi="ar-SA"/>
              </w:rPr>
              <w:t xml:space="preserve">Jesus </w:t>
            </w:r>
          </w:p>
          <w:p w:rsidR="004B254A" w:rsidRDefault="0039770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4B254A">
              <w:rPr>
                <w:rFonts w:ascii="Times New Roman" w:hAnsi="Times New Roman"/>
                <w:sz w:val="28"/>
                <w:szCs w:val="28"/>
                <w:lang w:bidi="ar-SA"/>
              </w:rPr>
              <w:t xml:space="preserve">Christ </w:t>
            </w:r>
          </w:p>
        </w:tc>
        <w:tc>
          <w:tcPr>
            <w:tcW w:w="1417" w:type="dxa"/>
            <w:tcBorders>
              <w:top w:val="single" w:sz="6" w:space="0" w:color="auto"/>
              <w:left w:val="single" w:sz="6" w:space="0" w:color="auto"/>
              <w:bottom w:val="single" w:sz="6" w:space="0" w:color="auto"/>
              <w:right w:val="single" w:sz="6" w:space="0" w:color="auto"/>
            </w:tcBorders>
          </w:tcPr>
          <w:p w:rsidR="0039770B" w:rsidRDefault="004B254A">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Jesus </w:t>
            </w:r>
          </w:p>
          <w:p w:rsidR="004B254A" w:rsidRDefault="0039770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4B254A">
              <w:rPr>
                <w:rFonts w:ascii="Times New Roman" w:hAnsi="Times New Roman"/>
                <w:sz w:val="28"/>
                <w:szCs w:val="28"/>
                <w:lang w:bidi="ar-SA"/>
              </w:rPr>
              <w:t>Christ Zlatoust</w:t>
            </w:r>
          </w:p>
        </w:tc>
      </w:tr>
      <w:tr w:rsidR="004B254A" w:rsidTr="004A2D4D">
        <w:tc>
          <w:tcPr>
            <w:tcW w:w="568" w:type="dxa"/>
            <w:tcBorders>
              <w:top w:val="single" w:sz="6" w:space="0" w:color="auto"/>
              <w:left w:val="single" w:sz="6" w:space="0" w:color="auto"/>
              <w:bottom w:val="single" w:sz="6" w:space="0" w:color="auto"/>
              <w:right w:val="single" w:sz="6" w:space="0" w:color="auto"/>
            </w:tcBorders>
          </w:tcPr>
          <w:p w:rsidR="0039770B" w:rsidRDefault="0039770B">
            <w:pPr>
              <w:autoSpaceDE w:val="0"/>
              <w:autoSpaceDN w:val="0"/>
              <w:adjustRightInd w:val="0"/>
              <w:rPr>
                <w:rFonts w:ascii="Times New Roman" w:hAnsi="Times New Roman"/>
                <w:sz w:val="28"/>
                <w:szCs w:val="28"/>
                <w:lang w:bidi="ar-SA"/>
              </w:rPr>
            </w:pPr>
          </w:p>
          <w:p w:rsidR="004B254A" w:rsidRDefault="004B254A">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23</w:t>
            </w:r>
          </w:p>
        </w:tc>
        <w:tc>
          <w:tcPr>
            <w:tcW w:w="992" w:type="dxa"/>
            <w:tcBorders>
              <w:top w:val="single" w:sz="6" w:space="0" w:color="auto"/>
              <w:left w:val="single" w:sz="6" w:space="0" w:color="auto"/>
              <w:bottom w:val="single" w:sz="6" w:space="0" w:color="auto"/>
              <w:right w:val="single" w:sz="6" w:space="0" w:color="auto"/>
            </w:tcBorders>
          </w:tcPr>
          <w:p w:rsidR="0039770B" w:rsidRDefault="0039770B">
            <w:pPr>
              <w:autoSpaceDE w:val="0"/>
              <w:autoSpaceDN w:val="0"/>
              <w:adjustRightInd w:val="0"/>
              <w:rPr>
                <w:rFonts w:ascii="Times New Roman" w:hAnsi="Times New Roman"/>
                <w:sz w:val="28"/>
                <w:szCs w:val="28"/>
                <w:lang w:bidi="ar-SA"/>
              </w:rPr>
            </w:pPr>
          </w:p>
          <w:p w:rsidR="004B254A" w:rsidRDefault="004B254A">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1152</w:t>
            </w:r>
          </w:p>
        </w:tc>
        <w:tc>
          <w:tcPr>
            <w:tcW w:w="1559" w:type="dxa"/>
            <w:tcBorders>
              <w:top w:val="single" w:sz="6" w:space="0" w:color="auto"/>
              <w:left w:val="single" w:sz="6" w:space="0" w:color="auto"/>
              <w:bottom w:val="single" w:sz="6" w:space="0" w:color="auto"/>
              <w:right w:val="single" w:sz="6" w:space="0" w:color="auto"/>
            </w:tcBorders>
          </w:tcPr>
          <w:p w:rsidR="004B254A" w:rsidRDefault="004B254A">
            <w:pPr>
              <w:autoSpaceDE w:val="0"/>
              <w:autoSpaceDN w:val="0"/>
              <w:adjustRightInd w:val="0"/>
              <w:rPr>
                <w:rFonts w:ascii="Times New Roman" w:hAnsi="Times New Roman"/>
                <w:sz w:val="28"/>
                <w:szCs w:val="28"/>
                <w:lang w:bidi="ar-SA"/>
              </w:rPr>
            </w:pPr>
          </w:p>
        </w:tc>
        <w:tc>
          <w:tcPr>
            <w:tcW w:w="2127" w:type="dxa"/>
            <w:tcBorders>
              <w:top w:val="single" w:sz="6" w:space="0" w:color="auto"/>
              <w:left w:val="single" w:sz="6" w:space="0" w:color="auto"/>
              <w:bottom w:val="single" w:sz="6" w:space="0" w:color="auto"/>
              <w:right w:val="single" w:sz="6" w:space="0" w:color="auto"/>
            </w:tcBorders>
          </w:tcPr>
          <w:p w:rsidR="004B254A" w:rsidRDefault="004B254A" w:rsidP="001E0022">
            <w:pPr>
              <w:autoSpaceDE w:val="0"/>
              <w:autoSpaceDN w:val="0"/>
              <w:adjustRightInd w:val="0"/>
              <w:ind w:right="-108"/>
              <w:rPr>
                <w:rFonts w:ascii="Times New Roman" w:hAnsi="Times New Roman"/>
                <w:sz w:val="28"/>
                <w:szCs w:val="28"/>
                <w:lang w:bidi="ar-SA"/>
              </w:rPr>
            </w:pPr>
            <w:r>
              <w:rPr>
                <w:rFonts w:ascii="Times New Roman" w:hAnsi="Times New Roman"/>
                <w:sz w:val="28"/>
                <w:szCs w:val="28"/>
                <w:lang w:bidi="ar-SA"/>
              </w:rPr>
              <w:t xml:space="preserve">Death of </w:t>
            </w:r>
            <w:r w:rsidR="001E0022">
              <w:rPr>
                <w:rFonts w:ascii="Times New Roman" w:hAnsi="Times New Roman"/>
                <w:sz w:val="28"/>
                <w:szCs w:val="28"/>
                <w:lang w:bidi="ar-SA"/>
              </w:rPr>
              <w:t xml:space="preserve">Ibrahim </w:t>
            </w:r>
            <w:r>
              <w:rPr>
                <w:rFonts w:ascii="Times New Roman" w:hAnsi="Times New Roman"/>
                <w:sz w:val="28"/>
                <w:szCs w:val="28"/>
                <w:lang w:bidi="ar-SA"/>
              </w:rPr>
              <w:t>son of Prophet Mohammed</w:t>
            </w:r>
          </w:p>
        </w:tc>
        <w:tc>
          <w:tcPr>
            <w:tcW w:w="1842" w:type="dxa"/>
            <w:tcBorders>
              <w:top w:val="single" w:sz="6" w:space="0" w:color="auto"/>
              <w:left w:val="single" w:sz="6" w:space="0" w:color="auto"/>
              <w:bottom w:val="single" w:sz="6" w:space="0" w:color="auto"/>
              <w:right w:val="single" w:sz="6" w:space="0" w:color="auto"/>
            </w:tcBorders>
          </w:tcPr>
          <w:p w:rsidR="001E0022" w:rsidRPr="00396588" w:rsidRDefault="001E0022" w:rsidP="001E0022">
            <w:pPr>
              <w:autoSpaceDE w:val="0"/>
              <w:autoSpaceDN w:val="0"/>
              <w:adjustRightInd w:val="0"/>
              <w:ind w:right="-108"/>
              <w:rPr>
                <w:rFonts w:ascii="Times New Roman" w:hAnsi="Times New Roman"/>
                <w:sz w:val="28"/>
                <w:szCs w:val="28"/>
                <w:lang w:bidi="ar-SA"/>
              </w:rPr>
            </w:pPr>
            <w:r w:rsidRPr="00396588">
              <w:rPr>
                <w:rFonts w:ascii="Times New Roman" w:hAnsi="Times New Roman"/>
                <w:sz w:val="28"/>
                <w:szCs w:val="28"/>
              </w:rPr>
              <w:t xml:space="preserve">Solar Eclipse </w:t>
            </w:r>
            <w:r w:rsidRPr="00396588">
              <w:rPr>
                <w:rFonts w:ascii="Times New Roman" w:hAnsi="Times New Roman"/>
                <w:sz w:val="28"/>
                <w:szCs w:val="28"/>
                <w:lang w:bidi="ar-SA"/>
              </w:rPr>
              <w:t>(</w:t>
            </w:r>
            <w:r w:rsidRPr="00396588">
              <w:rPr>
                <w:rFonts w:ascii="Times New Roman CYR" w:hAnsi="Times New Roman CYR" w:cs="Times New Roman CYR"/>
                <w:sz w:val="28"/>
                <w:szCs w:val="28"/>
                <w:lang w:val="ru-RU" w:bidi="ar-SA"/>
              </w:rPr>
              <w:t>А</w:t>
            </w:r>
            <w:r w:rsidRPr="00396588">
              <w:rPr>
                <w:rFonts w:ascii="Times New Roman CYR" w:hAnsi="Times New Roman CYR" w:cs="Times New Roman CYR"/>
                <w:sz w:val="28"/>
                <w:szCs w:val="28"/>
                <w:lang w:bidi="ar-SA"/>
              </w:rPr>
              <w:t xml:space="preserve">) </w:t>
            </w:r>
            <w:r>
              <w:rPr>
                <w:rFonts w:ascii="Times New Roman CYR" w:hAnsi="Times New Roman CYR" w:cs="Times New Roman CYR"/>
                <w:sz w:val="28"/>
                <w:szCs w:val="28"/>
                <w:lang w:bidi="ar-SA"/>
              </w:rPr>
              <w:t>07</w:t>
            </w:r>
            <w:r w:rsidRPr="00396588">
              <w:rPr>
                <w:rFonts w:ascii="Times New Roman" w:hAnsi="Times New Roman"/>
                <w:sz w:val="28"/>
                <w:szCs w:val="28"/>
                <w:lang w:bidi="ar-SA"/>
              </w:rPr>
              <w:t>.0</w:t>
            </w:r>
            <w:r>
              <w:rPr>
                <w:rFonts w:ascii="Times New Roman" w:hAnsi="Times New Roman"/>
                <w:sz w:val="28"/>
                <w:szCs w:val="28"/>
                <w:lang w:bidi="ar-SA"/>
              </w:rPr>
              <w:t>2</w:t>
            </w:r>
            <w:r w:rsidRPr="00396588">
              <w:rPr>
                <w:rFonts w:ascii="Times New Roman" w:hAnsi="Times New Roman"/>
                <w:sz w:val="28"/>
                <w:szCs w:val="28"/>
                <w:lang w:bidi="ar-SA"/>
              </w:rPr>
              <w:t>.</w:t>
            </w:r>
            <w:r>
              <w:rPr>
                <w:rFonts w:ascii="Times New Roman" w:hAnsi="Times New Roman"/>
                <w:sz w:val="28"/>
                <w:szCs w:val="28"/>
                <w:lang w:bidi="ar-SA"/>
              </w:rPr>
              <w:t>1152</w:t>
            </w:r>
            <w:r w:rsidRPr="00396588">
              <w:rPr>
                <w:rFonts w:ascii="Times New Roman" w:hAnsi="Times New Roman"/>
                <w:sz w:val="28"/>
                <w:szCs w:val="28"/>
                <w:lang w:bidi="ar-SA"/>
              </w:rPr>
              <w:t xml:space="preserve"> </w:t>
            </w:r>
          </w:p>
          <w:p w:rsidR="004B254A" w:rsidRPr="00D101B1" w:rsidRDefault="001E0022" w:rsidP="001E0022">
            <w:pPr>
              <w:autoSpaceDE w:val="0"/>
              <w:autoSpaceDN w:val="0"/>
              <w:adjustRightInd w:val="0"/>
              <w:rPr>
                <w:rFonts w:ascii="Times New Roman CYR" w:hAnsi="Times New Roman CYR" w:cs="Times New Roman CYR"/>
                <w:sz w:val="28"/>
                <w:szCs w:val="28"/>
                <w:lang w:bidi="ar-SA"/>
              </w:rPr>
            </w:pPr>
            <w:r w:rsidRPr="00396588">
              <w:rPr>
                <w:rFonts w:ascii="Times New Roman" w:hAnsi="Times New Roman"/>
                <w:sz w:val="28"/>
                <w:szCs w:val="28"/>
                <w:lang w:bidi="ar-SA"/>
              </w:rPr>
              <w:t xml:space="preserve">  </w:t>
            </w:r>
            <w:r>
              <w:rPr>
                <w:rFonts w:ascii="Times New Roman" w:hAnsi="Times New Roman"/>
                <w:sz w:val="28"/>
                <w:szCs w:val="28"/>
                <w:lang w:bidi="ar-SA"/>
              </w:rPr>
              <w:t>107</w:t>
            </w:r>
            <w:r w:rsidRPr="00396588">
              <w:rPr>
                <w:rFonts w:ascii="Times New Roman" w:hAnsi="Times New Roman"/>
                <w:sz w:val="28"/>
                <w:szCs w:val="28"/>
                <w:lang w:bidi="ar-SA"/>
              </w:rPr>
              <w:t xml:space="preserve">th </w:t>
            </w:r>
            <w:proofErr w:type="spellStart"/>
            <w:r w:rsidRPr="00396588">
              <w:rPr>
                <w:rFonts w:ascii="Times New Roman" w:hAnsi="Times New Roman"/>
                <w:sz w:val="28"/>
                <w:szCs w:val="28"/>
                <w:lang w:bidi="ar-SA"/>
              </w:rPr>
              <w:t>Saros</w:t>
            </w:r>
            <w:proofErr w:type="spellEnd"/>
          </w:p>
        </w:tc>
        <w:tc>
          <w:tcPr>
            <w:tcW w:w="1560" w:type="dxa"/>
            <w:tcBorders>
              <w:top w:val="single" w:sz="6" w:space="0" w:color="auto"/>
              <w:left w:val="single" w:sz="6" w:space="0" w:color="auto"/>
              <w:bottom w:val="single" w:sz="6" w:space="0" w:color="auto"/>
              <w:right w:val="single" w:sz="6" w:space="0" w:color="auto"/>
            </w:tcBorders>
          </w:tcPr>
          <w:p w:rsidR="004B254A" w:rsidRDefault="004B254A" w:rsidP="001E0022">
            <w:pPr>
              <w:autoSpaceDE w:val="0"/>
              <w:autoSpaceDN w:val="0"/>
              <w:adjustRightInd w:val="0"/>
              <w:ind w:right="-108"/>
              <w:rPr>
                <w:rFonts w:ascii="Times New Roman" w:hAnsi="Times New Roman"/>
                <w:sz w:val="28"/>
                <w:szCs w:val="28"/>
                <w:lang w:bidi="ar-SA"/>
              </w:rPr>
            </w:pPr>
            <w:r w:rsidRPr="00D101B1">
              <w:rPr>
                <w:rFonts w:ascii="Times New Roman CYR" w:hAnsi="Times New Roman CYR" w:cs="Times New Roman CYR"/>
                <w:sz w:val="28"/>
                <w:szCs w:val="28"/>
                <w:lang w:bidi="ar-SA"/>
              </w:rPr>
              <w:t xml:space="preserve">  </w:t>
            </w:r>
            <w:r>
              <w:rPr>
                <w:rFonts w:ascii="Times New Roman" w:hAnsi="Times New Roman"/>
                <w:sz w:val="28"/>
                <w:szCs w:val="28"/>
                <w:lang w:bidi="ar-SA"/>
              </w:rPr>
              <w:t>Prophet Mohammed</w:t>
            </w:r>
          </w:p>
        </w:tc>
        <w:tc>
          <w:tcPr>
            <w:tcW w:w="1417" w:type="dxa"/>
            <w:tcBorders>
              <w:top w:val="single" w:sz="6" w:space="0" w:color="auto"/>
              <w:left w:val="single" w:sz="6" w:space="0" w:color="auto"/>
              <w:bottom w:val="single" w:sz="6" w:space="0" w:color="auto"/>
              <w:right w:val="single" w:sz="6" w:space="0" w:color="auto"/>
            </w:tcBorders>
          </w:tcPr>
          <w:p w:rsidR="001E0022" w:rsidRDefault="004B254A" w:rsidP="001E0022">
            <w:pPr>
              <w:autoSpaceDE w:val="0"/>
              <w:autoSpaceDN w:val="0"/>
              <w:adjustRightInd w:val="0"/>
              <w:ind w:right="-108"/>
              <w:rPr>
                <w:rFonts w:ascii="Times New Roman" w:hAnsi="Times New Roman"/>
                <w:sz w:val="28"/>
                <w:szCs w:val="28"/>
                <w:lang w:bidi="ar-SA"/>
              </w:rPr>
            </w:pPr>
            <w:r>
              <w:rPr>
                <w:rFonts w:ascii="Times New Roman" w:hAnsi="Times New Roman"/>
                <w:sz w:val="28"/>
                <w:szCs w:val="28"/>
                <w:lang w:bidi="ar-SA"/>
              </w:rPr>
              <w:t xml:space="preserve">  Prophet </w:t>
            </w:r>
          </w:p>
          <w:p w:rsidR="001E0022" w:rsidRDefault="001E0022" w:rsidP="001E0022">
            <w:pPr>
              <w:autoSpaceDE w:val="0"/>
              <w:autoSpaceDN w:val="0"/>
              <w:adjustRightInd w:val="0"/>
              <w:ind w:right="-108"/>
              <w:rPr>
                <w:rFonts w:ascii="Times New Roman" w:hAnsi="Times New Roman"/>
                <w:sz w:val="28"/>
                <w:szCs w:val="28"/>
                <w:lang w:bidi="ar-SA"/>
              </w:rPr>
            </w:pPr>
            <w:r>
              <w:rPr>
                <w:rFonts w:ascii="Times New Roman" w:hAnsi="Times New Roman"/>
                <w:sz w:val="28"/>
                <w:szCs w:val="28"/>
                <w:lang w:bidi="ar-SA"/>
              </w:rPr>
              <w:t xml:space="preserve">  </w:t>
            </w:r>
            <w:proofErr w:type="spellStart"/>
            <w:r w:rsidR="004B254A">
              <w:rPr>
                <w:rFonts w:ascii="Times New Roman" w:hAnsi="Times New Roman"/>
                <w:sz w:val="28"/>
                <w:szCs w:val="28"/>
                <w:lang w:bidi="ar-SA"/>
              </w:rPr>
              <w:t>Moham</w:t>
            </w:r>
            <w:proofErr w:type="spellEnd"/>
            <w:r>
              <w:rPr>
                <w:rFonts w:ascii="Times New Roman" w:hAnsi="Times New Roman"/>
                <w:sz w:val="28"/>
                <w:szCs w:val="28"/>
                <w:lang w:bidi="ar-SA"/>
              </w:rPr>
              <w:t>-</w:t>
            </w:r>
          </w:p>
          <w:p w:rsidR="004B254A" w:rsidRDefault="001E0022" w:rsidP="001E0022">
            <w:pPr>
              <w:autoSpaceDE w:val="0"/>
              <w:autoSpaceDN w:val="0"/>
              <w:adjustRightInd w:val="0"/>
              <w:ind w:right="-108"/>
              <w:rPr>
                <w:rFonts w:ascii="Times New Roman" w:hAnsi="Times New Roman"/>
                <w:sz w:val="28"/>
                <w:szCs w:val="28"/>
                <w:lang w:bidi="ar-SA"/>
              </w:rPr>
            </w:pPr>
            <w:r>
              <w:rPr>
                <w:rFonts w:ascii="Times New Roman" w:hAnsi="Times New Roman"/>
                <w:sz w:val="28"/>
                <w:szCs w:val="28"/>
                <w:lang w:bidi="ar-SA"/>
              </w:rPr>
              <w:t xml:space="preserve">    </w:t>
            </w:r>
            <w:r w:rsidR="004B254A">
              <w:rPr>
                <w:rFonts w:ascii="Times New Roman" w:hAnsi="Times New Roman"/>
                <w:sz w:val="28"/>
                <w:szCs w:val="28"/>
                <w:lang w:bidi="ar-SA"/>
              </w:rPr>
              <w:t>med</w:t>
            </w:r>
          </w:p>
        </w:tc>
      </w:tr>
    </w:tbl>
    <w:p w:rsidR="004B254A" w:rsidRDefault="004B254A" w:rsidP="004B254A">
      <w:pPr>
        <w:autoSpaceDE w:val="0"/>
        <w:autoSpaceDN w:val="0"/>
        <w:adjustRightInd w:val="0"/>
        <w:rPr>
          <w:rFonts w:ascii="Times New Roman" w:hAnsi="Times New Roman"/>
          <w:sz w:val="28"/>
          <w:szCs w:val="28"/>
          <w:lang w:bidi="ar-SA"/>
        </w:rPr>
      </w:pPr>
    </w:p>
    <w:p w:rsidR="001C167F" w:rsidRPr="00472211" w:rsidRDefault="00AE623E" w:rsidP="00AE623E">
      <w:pPr>
        <w:rPr>
          <w:rFonts w:ascii="Times New Roman" w:hAnsi="Times New Roman"/>
          <w:sz w:val="28"/>
          <w:szCs w:val="28"/>
        </w:rPr>
      </w:pPr>
      <w:r w:rsidRPr="00AE623E">
        <w:rPr>
          <w:rFonts w:ascii="Times New Roman" w:hAnsi="Times New Roman"/>
          <w:b/>
          <w:sz w:val="28"/>
          <w:szCs w:val="28"/>
        </w:rPr>
        <w:t xml:space="preserve">Conclusions of our research: </w:t>
      </w:r>
      <w:r w:rsidRPr="00AE623E">
        <w:rPr>
          <w:rFonts w:ascii="Times New Roman" w:hAnsi="Times New Roman"/>
          <w:sz w:val="28"/>
          <w:szCs w:val="28"/>
        </w:rPr>
        <w:t>the Author's paradigm of the short history and chronology of religions [5</w:t>
      </w:r>
      <w:r w:rsidR="002A72A4">
        <w:rPr>
          <w:rFonts w:ascii="Times New Roman" w:hAnsi="Times New Roman"/>
          <w:sz w:val="28"/>
          <w:szCs w:val="28"/>
        </w:rPr>
        <w:t>–</w:t>
      </w:r>
      <w:r w:rsidRPr="00AE623E">
        <w:rPr>
          <w:rFonts w:ascii="Times New Roman" w:hAnsi="Times New Roman"/>
          <w:sz w:val="28"/>
          <w:szCs w:val="28"/>
        </w:rPr>
        <w:t xml:space="preserve">9] is fully confirmed by synchronizing the </w:t>
      </w:r>
      <w:r w:rsidR="002A72A4">
        <w:rPr>
          <w:rFonts w:ascii="Times New Roman" w:hAnsi="Times New Roman"/>
          <w:sz w:val="28"/>
          <w:szCs w:val="28"/>
        </w:rPr>
        <w:t>B</w:t>
      </w:r>
      <w:r w:rsidRPr="00AE623E">
        <w:rPr>
          <w:rFonts w:ascii="Times New Roman" w:hAnsi="Times New Roman"/>
          <w:sz w:val="28"/>
          <w:szCs w:val="28"/>
        </w:rPr>
        <w:t xml:space="preserve">iblical Chronicles and characters with the historical annals and figures of Ancient Egypt, Ancient and New Rome, Volga Bulgaria and Asian countries. Chronicle synchronization is certified by an additional binding of events through eleven celestial phenomena in the form of </w:t>
      </w:r>
      <w:r w:rsidR="002A72A4">
        <w:rPr>
          <w:rFonts w:ascii="Times New Roman" w:hAnsi="Times New Roman"/>
          <w:sz w:val="28"/>
          <w:szCs w:val="28"/>
        </w:rPr>
        <w:t>S</w:t>
      </w:r>
      <w:r w:rsidRPr="00AE623E">
        <w:rPr>
          <w:rFonts w:ascii="Times New Roman" w:hAnsi="Times New Roman"/>
          <w:sz w:val="28"/>
          <w:szCs w:val="28"/>
        </w:rPr>
        <w:t xml:space="preserve">olar </w:t>
      </w:r>
      <w:r w:rsidR="002A72A4">
        <w:rPr>
          <w:rFonts w:ascii="Times New Roman" w:hAnsi="Times New Roman"/>
          <w:sz w:val="28"/>
          <w:szCs w:val="28"/>
        </w:rPr>
        <w:t>E</w:t>
      </w:r>
      <w:r w:rsidRPr="00AE623E">
        <w:rPr>
          <w:rFonts w:ascii="Times New Roman" w:hAnsi="Times New Roman"/>
          <w:sz w:val="28"/>
          <w:szCs w:val="28"/>
        </w:rPr>
        <w:t>clipses and Zodiacs, as well as a Supernova M1.</w:t>
      </w:r>
    </w:p>
    <w:p w:rsidR="00AE623E" w:rsidRPr="00AE623E" w:rsidRDefault="00AE623E" w:rsidP="00AE623E">
      <w:pPr>
        <w:rPr>
          <w:rFonts w:ascii="Times New Roman" w:hAnsi="Times New Roman"/>
          <w:sz w:val="28"/>
          <w:szCs w:val="28"/>
        </w:rPr>
      </w:pPr>
      <w:proofErr w:type="gramStart"/>
      <w:r w:rsidRPr="00AE623E">
        <w:rPr>
          <w:rFonts w:ascii="Times New Roman" w:hAnsi="Times New Roman"/>
          <w:sz w:val="28"/>
          <w:szCs w:val="28"/>
        </w:rPr>
        <w:t>Pr</w:t>
      </w:r>
      <w:r w:rsidR="002A72A4">
        <w:rPr>
          <w:rFonts w:ascii="Times New Roman" w:hAnsi="Times New Roman"/>
          <w:sz w:val="28"/>
          <w:szCs w:val="28"/>
        </w:rPr>
        <w:t>.</w:t>
      </w:r>
      <w:r w:rsidRPr="00AE623E">
        <w:rPr>
          <w:rFonts w:ascii="Times New Roman" w:hAnsi="Times New Roman"/>
          <w:sz w:val="28"/>
          <w:szCs w:val="28"/>
        </w:rPr>
        <w:t xml:space="preserve"> Dr. </w:t>
      </w:r>
      <w:proofErr w:type="spellStart"/>
      <w:r w:rsidRPr="00AE623E">
        <w:rPr>
          <w:rFonts w:ascii="Times New Roman" w:hAnsi="Times New Roman"/>
          <w:sz w:val="28"/>
          <w:szCs w:val="28"/>
        </w:rPr>
        <w:t>Valer</w:t>
      </w:r>
      <w:r w:rsidR="00AA7E71">
        <w:rPr>
          <w:rFonts w:ascii="Times New Roman" w:hAnsi="Times New Roman"/>
          <w:sz w:val="28"/>
          <w:szCs w:val="28"/>
        </w:rPr>
        <w:t>i</w:t>
      </w:r>
      <w:r w:rsidRPr="00AE623E">
        <w:rPr>
          <w:rFonts w:ascii="Times New Roman" w:hAnsi="Times New Roman"/>
          <w:sz w:val="28"/>
          <w:szCs w:val="28"/>
        </w:rPr>
        <w:t>y</w:t>
      </w:r>
      <w:proofErr w:type="spellEnd"/>
      <w:r w:rsidRPr="00AE623E">
        <w:rPr>
          <w:rFonts w:ascii="Times New Roman" w:hAnsi="Times New Roman"/>
          <w:sz w:val="28"/>
          <w:szCs w:val="28"/>
        </w:rPr>
        <w:t xml:space="preserve"> </w:t>
      </w:r>
      <w:proofErr w:type="spellStart"/>
      <w:r w:rsidRPr="00AE623E">
        <w:rPr>
          <w:rFonts w:ascii="Times New Roman" w:hAnsi="Times New Roman"/>
          <w:sz w:val="28"/>
          <w:szCs w:val="28"/>
        </w:rPr>
        <w:t>Viktorovich</w:t>
      </w:r>
      <w:proofErr w:type="spellEnd"/>
      <w:r w:rsidRPr="00AE623E">
        <w:rPr>
          <w:rFonts w:ascii="Times New Roman" w:hAnsi="Times New Roman"/>
          <w:sz w:val="28"/>
          <w:szCs w:val="28"/>
        </w:rPr>
        <w:t xml:space="preserve"> </w:t>
      </w:r>
      <w:proofErr w:type="spellStart"/>
      <w:r w:rsidRPr="00AE623E">
        <w:rPr>
          <w:rFonts w:ascii="Times New Roman" w:hAnsi="Times New Roman"/>
          <w:sz w:val="28"/>
          <w:szCs w:val="28"/>
        </w:rPr>
        <w:t>Kubarev</w:t>
      </w:r>
      <w:proofErr w:type="spellEnd"/>
      <w:r w:rsidRPr="00AE623E">
        <w:rPr>
          <w:rFonts w:ascii="Times New Roman" w:hAnsi="Times New Roman"/>
          <w:sz w:val="28"/>
          <w:szCs w:val="28"/>
        </w:rPr>
        <w:t>, 20.04</w:t>
      </w:r>
      <w:r w:rsidR="00AA7E71">
        <w:rPr>
          <w:rFonts w:ascii="Times New Roman" w:hAnsi="Times New Roman"/>
          <w:sz w:val="28"/>
          <w:szCs w:val="28"/>
        </w:rPr>
        <w:t>–</w:t>
      </w:r>
      <w:r w:rsidR="001C167F" w:rsidRPr="001C167F">
        <w:rPr>
          <w:rFonts w:ascii="Times New Roman" w:hAnsi="Times New Roman"/>
          <w:sz w:val="28"/>
          <w:szCs w:val="28"/>
        </w:rPr>
        <w:t>2</w:t>
      </w:r>
      <w:r w:rsidRPr="00AE623E">
        <w:rPr>
          <w:rFonts w:ascii="Times New Roman" w:hAnsi="Times New Roman"/>
          <w:sz w:val="28"/>
          <w:szCs w:val="28"/>
        </w:rPr>
        <w:t>5.05.2020.</w:t>
      </w:r>
      <w:proofErr w:type="gramEnd"/>
    </w:p>
    <w:p w:rsidR="00AA7E71" w:rsidRDefault="00AE623E" w:rsidP="00AE623E">
      <w:pPr>
        <w:rPr>
          <w:rFonts w:ascii="Times New Roman" w:hAnsi="Times New Roman"/>
          <w:sz w:val="28"/>
          <w:szCs w:val="28"/>
        </w:rPr>
      </w:pPr>
      <w:r w:rsidRPr="00AE623E">
        <w:rPr>
          <w:rFonts w:ascii="Times New Roman" w:hAnsi="Times New Roman"/>
          <w:sz w:val="28"/>
          <w:szCs w:val="28"/>
        </w:rPr>
        <w:t xml:space="preserve">Full text of the article at the link: </w:t>
      </w:r>
      <w:hyperlink r:id="rId8" w:history="1">
        <w:r w:rsidR="00AA7E71" w:rsidRPr="00964EC8">
          <w:rPr>
            <w:rStyle w:val="a9"/>
            <w:rFonts w:ascii="Times New Roman" w:hAnsi="Times New Roman"/>
            <w:sz w:val="28"/>
            <w:szCs w:val="28"/>
          </w:rPr>
          <w:t>http://www.kubarev.ru/en/content/503.htm</w:t>
        </w:r>
      </w:hyperlink>
    </w:p>
    <w:p w:rsidR="003954F6" w:rsidRPr="009956C3" w:rsidRDefault="003954F6" w:rsidP="00AE623E">
      <w:pPr>
        <w:rPr>
          <w:rFonts w:ascii="Times New Roman" w:hAnsi="Times New Roman"/>
          <w:b/>
          <w:sz w:val="28"/>
          <w:szCs w:val="28"/>
        </w:rPr>
      </w:pPr>
      <w:r w:rsidRPr="00EC676F">
        <w:rPr>
          <w:rFonts w:ascii="Times New Roman" w:hAnsi="Times New Roman"/>
          <w:b/>
          <w:sz w:val="28"/>
          <w:szCs w:val="28"/>
        </w:rPr>
        <w:t>Bibliography</w:t>
      </w:r>
      <w:r w:rsidRPr="009956C3">
        <w:rPr>
          <w:rFonts w:ascii="Times New Roman" w:hAnsi="Times New Roman"/>
          <w:b/>
          <w:sz w:val="28"/>
          <w:szCs w:val="28"/>
        </w:rPr>
        <w:t>:</w:t>
      </w:r>
    </w:p>
    <w:p w:rsidR="00C10F93" w:rsidRPr="00FF3B94" w:rsidRDefault="00C10F93" w:rsidP="00C10F93">
      <w:pPr>
        <w:rPr>
          <w:rFonts w:ascii="Times New Roman" w:hAnsi="Times New Roman"/>
          <w:color w:val="111111"/>
          <w:sz w:val="28"/>
          <w:szCs w:val="28"/>
        </w:rPr>
      </w:pPr>
      <w:r w:rsidRPr="00D41254">
        <w:rPr>
          <w:rFonts w:ascii="Times New Roman" w:hAnsi="Times New Roman"/>
          <w:color w:val="111111"/>
          <w:sz w:val="28"/>
          <w:szCs w:val="28"/>
        </w:rPr>
        <w:t xml:space="preserve">1. </w:t>
      </w:r>
      <w:proofErr w:type="spellStart"/>
      <w:r w:rsidRPr="00FF3B94">
        <w:rPr>
          <w:rFonts w:ascii="Times New Roman" w:hAnsi="Times New Roman"/>
          <w:color w:val="111111"/>
          <w:sz w:val="28"/>
          <w:szCs w:val="28"/>
        </w:rPr>
        <w:t>Gimbutas</w:t>
      </w:r>
      <w:proofErr w:type="spellEnd"/>
      <w:r w:rsidRPr="00D41254">
        <w:rPr>
          <w:rFonts w:ascii="Times New Roman" w:hAnsi="Times New Roman"/>
          <w:color w:val="111111"/>
          <w:sz w:val="28"/>
          <w:szCs w:val="28"/>
        </w:rPr>
        <w:t xml:space="preserve">, </w:t>
      </w:r>
      <w:r w:rsidRPr="00FF3B94">
        <w:rPr>
          <w:rFonts w:ascii="Times New Roman" w:hAnsi="Times New Roman"/>
          <w:color w:val="111111"/>
          <w:sz w:val="28"/>
          <w:szCs w:val="28"/>
        </w:rPr>
        <w:t>M</w:t>
      </w:r>
      <w:r w:rsidRPr="00B66BF1">
        <w:rPr>
          <w:rFonts w:ascii="Times New Roman" w:hAnsi="Times New Roman"/>
          <w:color w:val="111111"/>
          <w:sz w:val="28"/>
          <w:szCs w:val="28"/>
        </w:rPr>
        <w:t>. (196</w:t>
      </w:r>
      <w:r w:rsidRPr="0062425F">
        <w:rPr>
          <w:rFonts w:ascii="Times New Roman" w:hAnsi="Times New Roman"/>
          <w:color w:val="111111"/>
          <w:sz w:val="28"/>
          <w:szCs w:val="28"/>
        </w:rPr>
        <w:t xml:space="preserve">4) </w:t>
      </w:r>
      <w:r w:rsidRPr="00FF3B94">
        <w:rPr>
          <w:rFonts w:ascii="Times New Roman" w:hAnsi="Times New Roman"/>
          <w:color w:val="111111"/>
          <w:sz w:val="28"/>
          <w:szCs w:val="28"/>
        </w:rPr>
        <w:t>Bronze</w:t>
      </w:r>
      <w:r w:rsidRPr="0062425F">
        <w:rPr>
          <w:rFonts w:ascii="Times New Roman" w:hAnsi="Times New Roman"/>
          <w:color w:val="111111"/>
          <w:sz w:val="28"/>
          <w:szCs w:val="28"/>
        </w:rPr>
        <w:t xml:space="preserve"> </w:t>
      </w:r>
      <w:r w:rsidRPr="00FF3B94">
        <w:rPr>
          <w:rFonts w:ascii="Times New Roman" w:hAnsi="Times New Roman"/>
          <w:color w:val="111111"/>
          <w:sz w:val="28"/>
          <w:szCs w:val="28"/>
        </w:rPr>
        <w:t>Age</w:t>
      </w:r>
      <w:r w:rsidRPr="0062425F">
        <w:rPr>
          <w:rFonts w:ascii="Times New Roman" w:hAnsi="Times New Roman"/>
          <w:color w:val="111111"/>
          <w:sz w:val="28"/>
          <w:szCs w:val="28"/>
        </w:rPr>
        <w:t xml:space="preserve"> </w:t>
      </w:r>
      <w:r w:rsidRPr="00FF3B94">
        <w:rPr>
          <w:rFonts w:ascii="Times New Roman" w:hAnsi="Times New Roman"/>
          <w:color w:val="111111"/>
          <w:sz w:val="28"/>
          <w:szCs w:val="28"/>
        </w:rPr>
        <w:t>Cultures</w:t>
      </w:r>
      <w:r w:rsidRPr="00F10827">
        <w:rPr>
          <w:rFonts w:ascii="Times New Roman" w:hAnsi="Times New Roman"/>
          <w:color w:val="111111"/>
          <w:sz w:val="28"/>
          <w:szCs w:val="28"/>
        </w:rPr>
        <w:t xml:space="preserve"> </w:t>
      </w:r>
      <w:r w:rsidRPr="00FF3B94">
        <w:rPr>
          <w:rFonts w:ascii="Times New Roman" w:hAnsi="Times New Roman"/>
          <w:color w:val="111111"/>
          <w:sz w:val="28"/>
          <w:szCs w:val="28"/>
        </w:rPr>
        <w:t>in</w:t>
      </w:r>
      <w:r w:rsidRPr="00F10827">
        <w:rPr>
          <w:rFonts w:ascii="Times New Roman" w:hAnsi="Times New Roman"/>
          <w:color w:val="111111"/>
          <w:sz w:val="28"/>
          <w:szCs w:val="28"/>
        </w:rPr>
        <w:t xml:space="preserve"> </w:t>
      </w:r>
      <w:r w:rsidRPr="00FF3B94">
        <w:rPr>
          <w:rFonts w:ascii="Times New Roman" w:hAnsi="Times New Roman"/>
          <w:color w:val="111111"/>
          <w:sz w:val="28"/>
          <w:szCs w:val="28"/>
        </w:rPr>
        <w:t>Central</w:t>
      </w:r>
      <w:r w:rsidRPr="00B76562">
        <w:rPr>
          <w:rFonts w:ascii="Times New Roman" w:hAnsi="Times New Roman"/>
          <w:color w:val="111111"/>
          <w:sz w:val="28"/>
          <w:szCs w:val="28"/>
        </w:rPr>
        <w:t xml:space="preserve"> </w:t>
      </w:r>
      <w:r w:rsidRPr="00FF3B94">
        <w:rPr>
          <w:rFonts w:ascii="Times New Roman" w:hAnsi="Times New Roman"/>
          <w:color w:val="111111"/>
          <w:sz w:val="28"/>
          <w:szCs w:val="28"/>
        </w:rPr>
        <w:t>and</w:t>
      </w:r>
      <w:r w:rsidRPr="00B76562">
        <w:rPr>
          <w:rFonts w:ascii="Times New Roman" w:hAnsi="Times New Roman"/>
          <w:color w:val="111111"/>
          <w:sz w:val="28"/>
          <w:szCs w:val="28"/>
        </w:rPr>
        <w:t xml:space="preserve"> </w:t>
      </w:r>
      <w:r w:rsidRPr="00FF3B94">
        <w:rPr>
          <w:rFonts w:ascii="Times New Roman" w:hAnsi="Times New Roman"/>
          <w:color w:val="111111"/>
          <w:sz w:val="28"/>
          <w:szCs w:val="28"/>
        </w:rPr>
        <w:t>Eastern</w:t>
      </w:r>
      <w:r w:rsidRPr="00B76562">
        <w:rPr>
          <w:rFonts w:ascii="Times New Roman" w:hAnsi="Times New Roman"/>
          <w:color w:val="111111"/>
          <w:sz w:val="28"/>
          <w:szCs w:val="28"/>
        </w:rPr>
        <w:t xml:space="preserve"> </w:t>
      </w:r>
      <w:r w:rsidRPr="00FF3B94">
        <w:rPr>
          <w:rFonts w:ascii="Times New Roman" w:hAnsi="Times New Roman"/>
          <w:color w:val="111111"/>
          <w:sz w:val="28"/>
          <w:szCs w:val="28"/>
        </w:rPr>
        <w:t>Europe</w:t>
      </w:r>
      <w:r w:rsidRPr="00B76562">
        <w:rPr>
          <w:rFonts w:ascii="Times New Roman" w:hAnsi="Times New Roman"/>
          <w:color w:val="111111"/>
          <w:sz w:val="28"/>
          <w:szCs w:val="28"/>
        </w:rPr>
        <w:t xml:space="preserve">. </w:t>
      </w:r>
      <w:proofErr w:type="gramStart"/>
      <w:r w:rsidRPr="00FF3B94">
        <w:rPr>
          <w:rFonts w:ascii="Times New Roman" w:hAnsi="Times New Roman"/>
          <w:color w:val="111111"/>
          <w:sz w:val="28"/>
          <w:szCs w:val="28"/>
        </w:rPr>
        <w:t>Mouton</w:t>
      </w:r>
      <w:r w:rsidRPr="00B76562">
        <w:rPr>
          <w:rFonts w:ascii="Times New Roman" w:hAnsi="Times New Roman"/>
          <w:color w:val="111111"/>
          <w:sz w:val="28"/>
          <w:szCs w:val="28"/>
        </w:rPr>
        <w:t>.</w:t>
      </w:r>
      <w:proofErr w:type="gramEnd"/>
      <w:r w:rsidRPr="00B76562">
        <w:rPr>
          <w:rFonts w:ascii="Times New Roman" w:hAnsi="Times New Roman"/>
          <w:color w:val="111111"/>
          <w:sz w:val="28"/>
          <w:szCs w:val="28"/>
        </w:rPr>
        <w:br/>
        <w:t xml:space="preserve">2. </w:t>
      </w:r>
      <w:proofErr w:type="spellStart"/>
      <w:r w:rsidRPr="00FF3B94">
        <w:rPr>
          <w:rFonts w:ascii="Times New Roman" w:hAnsi="Times New Roman"/>
          <w:color w:val="111111"/>
          <w:sz w:val="28"/>
          <w:szCs w:val="28"/>
        </w:rPr>
        <w:t>Gimbutas</w:t>
      </w:r>
      <w:proofErr w:type="spellEnd"/>
      <w:r w:rsidRPr="00954000">
        <w:rPr>
          <w:rFonts w:ascii="Times New Roman" w:hAnsi="Times New Roman"/>
          <w:color w:val="111111"/>
          <w:sz w:val="28"/>
          <w:szCs w:val="28"/>
        </w:rPr>
        <w:t xml:space="preserve">, </w:t>
      </w:r>
      <w:r w:rsidRPr="00FF3B94">
        <w:rPr>
          <w:rFonts w:ascii="Times New Roman" w:hAnsi="Times New Roman"/>
          <w:color w:val="111111"/>
          <w:sz w:val="28"/>
          <w:szCs w:val="28"/>
        </w:rPr>
        <w:t>M</w:t>
      </w:r>
      <w:r w:rsidRPr="00954000">
        <w:rPr>
          <w:rFonts w:ascii="Times New Roman" w:hAnsi="Times New Roman"/>
          <w:color w:val="111111"/>
          <w:sz w:val="28"/>
          <w:szCs w:val="28"/>
        </w:rPr>
        <w:t xml:space="preserve">. (1977) </w:t>
      </w:r>
      <w:proofErr w:type="gramStart"/>
      <w:r w:rsidRPr="00FF3B94">
        <w:rPr>
          <w:rFonts w:ascii="Times New Roman" w:hAnsi="Times New Roman"/>
          <w:color w:val="111111"/>
          <w:sz w:val="28"/>
          <w:szCs w:val="28"/>
        </w:rPr>
        <w:t>The</w:t>
      </w:r>
      <w:proofErr w:type="gramEnd"/>
      <w:r w:rsidRPr="00954000">
        <w:rPr>
          <w:rFonts w:ascii="Times New Roman" w:hAnsi="Times New Roman"/>
          <w:color w:val="111111"/>
          <w:sz w:val="28"/>
          <w:szCs w:val="28"/>
        </w:rPr>
        <w:t xml:space="preserve"> </w:t>
      </w:r>
      <w:r w:rsidRPr="00FF3B94">
        <w:rPr>
          <w:rFonts w:ascii="Times New Roman" w:hAnsi="Times New Roman"/>
          <w:color w:val="111111"/>
          <w:sz w:val="28"/>
          <w:szCs w:val="28"/>
        </w:rPr>
        <w:t xml:space="preserve">first wave of Eurasian steppe pastoralists into Copper Age Europe. </w:t>
      </w:r>
      <w:proofErr w:type="gramStart"/>
      <w:r w:rsidRPr="00FF3B94">
        <w:rPr>
          <w:rFonts w:ascii="Times New Roman" w:hAnsi="Times New Roman"/>
          <w:color w:val="111111"/>
          <w:sz w:val="28"/>
          <w:szCs w:val="28"/>
        </w:rPr>
        <w:t>J. of Indo–European Studies, vol. 5.</w:t>
      </w:r>
      <w:proofErr w:type="gramEnd"/>
      <w:r w:rsidRPr="00FF3B94">
        <w:rPr>
          <w:rFonts w:ascii="Times New Roman" w:hAnsi="Times New Roman"/>
          <w:color w:val="111111"/>
          <w:sz w:val="28"/>
          <w:szCs w:val="28"/>
        </w:rPr>
        <w:br/>
        <w:t xml:space="preserve">3. </w:t>
      </w:r>
      <w:proofErr w:type="spellStart"/>
      <w:r w:rsidRPr="00FF3B94">
        <w:rPr>
          <w:rFonts w:ascii="Times New Roman" w:hAnsi="Times New Roman"/>
          <w:color w:val="111111"/>
          <w:sz w:val="28"/>
          <w:szCs w:val="28"/>
        </w:rPr>
        <w:t>Gimbutas</w:t>
      </w:r>
      <w:proofErr w:type="spellEnd"/>
      <w:r w:rsidRPr="00FF3B94">
        <w:rPr>
          <w:rFonts w:ascii="Times New Roman" w:hAnsi="Times New Roman"/>
          <w:color w:val="111111"/>
          <w:sz w:val="28"/>
          <w:szCs w:val="28"/>
        </w:rPr>
        <w:t xml:space="preserve">, M. (1974) </w:t>
      </w:r>
      <w:proofErr w:type="gramStart"/>
      <w:r w:rsidRPr="00FF3B94">
        <w:rPr>
          <w:rFonts w:ascii="Times New Roman" w:hAnsi="Times New Roman"/>
          <w:color w:val="111111"/>
          <w:sz w:val="28"/>
          <w:szCs w:val="28"/>
        </w:rPr>
        <w:t>The</w:t>
      </w:r>
      <w:proofErr w:type="gramEnd"/>
      <w:r w:rsidRPr="00FF3B94">
        <w:rPr>
          <w:rFonts w:ascii="Times New Roman" w:hAnsi="Times New Roman"/>
          <w:color w:val="111111"/>
          <w:sz w:val="28"/>
          <w:szCs w:val="28"/>
        </w:rPr>
        <w:t xml:space="preserve"> God and Goddesses of Old Europe. 7000–3500 B. C.</w:t>
      </w:r>
    </w:p>
    <w:p w:rsidR="00C10F93" w:rsidRPr="00FF3B94" w:rsidRDefault="00C10F93" w:rsidP="00C10F93">
      <w:pPr>
        <w:rPr>
          <w:rFonts w:ascii="Times New Roman" w:hAnsi="Times New Roman"/>
          <w:sz w:val="28"/>
          <w:szCs w:val="28"/>
        </w:rPr>
      </w:pPr>
      <w:r w:rsidRPr="00FF3B94">
        <w:rPr>
          <w:rFonts w:ascii="Times New Roman" w:hAnsi="Times New Roman"/>
          <w:color w:val="111111"/>
          <w:sz w:val="28"/>
          <w:szCs w:val="28"/>
        </w:rPr>
        <w:t xml:space="preserve">4. </w:t>
      </w:r>
      <w:proofErr w:type="spellStart"/>
      <w:r w:rsidRPr="00FF3B94">
        <w:rPr>
          <w:rFonts w:ascii="Times New Roman" w:hAnsi="Times New Roman"/>
          <w:color w:val="111111"/>
          <w:sz w:val="28"/>
          <w:szCs w:val="28"/>
        </w:rPr>
        <w:t>Gimbutas</w:t>
      </w:r>
      <w:proofErr w:type="spellEnd"/>
      <w:r w:rsidRPr="00FF3B94">
        <w:rPr>
          <w:rFonts w:ascii="Times New Roman" w:hAnsi="Times New Roman"/>
          <w:color w:val="111111"/>
          <w:sz w:val="28"/>
          <w:szCs w:val="28"/>
        </w:rPr>
        <w:t xml:space="preserve">, M. (1980) The Kurgan wave № 2 (c. 3400–3200 B. C.) into Europe and the following transformation of culture. </w:t>
      </w:r>
      <w:proofErr w:type="gramStart"/>
      <w:r w:rsidRPr="00FF3B94">
        <w:rPr>
          <w:rFonts w:ascii="Times New Roman" w:hAnsi="Times New Roman"/>
          <w:color w:val="111111"/>
          <w:sz w:val="28"/>
          <w:szCs w:val="28"/>
        </w:rPr>
        <w:t>J. of Indo–European Studies, vol. 8.</w:t>
      </w:r>
      <w:proofErr w:type="gramEnd"/>
    </w:p>
    <w:p w:rsidR="00C10F93" w:rsidRPr="00E06241" w:rsidRDefault="00C10F93" w:rsidP="00C10F93">
      <w:pPr>
        <w:rPr>
          <w:rFonts w:ascii="Times New Roman" w:hAnsi="Times New Roman"/>
          <w:sz w:val="28"/>
          <w:szCs w:val="28"/>
        </w:rPr>
      </w:pPr>
      <w:r w:rsidRPr="00FF3B94">
        <w:rPr>
          <w:rFonts w:ascii="Times New Roman" w:hAnsi="Times New Roman"/>
          <w:sz w:val="28"/>
          <w:szCs w:val="28"/>
        </w:rPr>
        <w:t xml:space="preserve">5. </w:t>
      </w:r>
      <w:proofErr w:type="spellStart"/>
      <w:r w:rsidRPr="00FF3B94">
        <w:rPr>
          <w:rFonts w:ascii="Times New Roman" w:hAnsi="Times New Roman"/>
          <w:sz w:val="28"/>
          <w:szCs w:val="28"/>
        </w:rPr>
        <w:t>Kubarev</w:t>
      </w:r>
      <w:proofErr w:type="spellEnd"/>
      <w:r w:rsidRPr="00FF3B94">
        <w:rPr>
          <w:rFonts w:ascii="Times New Roman" w:hAnsi="Times New Roman"/>
          <w:sz w:val="28"/>
          <w:szCs w:val="28"/>
        </w:rPr>
        <w:t xml:space="preserve"> V.V., Vedas of Russ, IP MEDIA, M., 2009. </w:t>
      </w:r>
      <w:proofErr w:type="gramStart"/>
      <w:r w:rsidRPr="00FF3B94">
        <w:rPr>
          <w:rFonts w:ascii="Times New Roman" w:hAnsi="Times New Roman"/>
          <w:sz w:val="28"/>
          <w:szCs w:val="28"/>
        </w:rPr>
        <w:t>ISBN 9781-93252567-0.</w:t>
      </w:r>
      <w:proofErr w:type="gramEnd"/>
    </w:p>
    <w:p w:rsidR="00C10F93" w:rsidRPr="00FF3B94" w:rsidRDefault="00C10F93" w:rsidP="00C10F93">
      <w:pPr>
        <w:rPr>
          <w:rFonts w:ascii="Times New Roman" w:hAnsi="Times New Roman"/>
          <w:sz w:val="28"/>
          <w:szCs w:val="28"/>
        </w:rPr>
      </w:pPr>
      <w:r>
        <w:rPr>
          <w:rFonts w:ascii="Times New Roman" w:hAnsi="Times New Roman"/>
          <w:sz w:val="28"/>
          <w:szCs w:val="28"/>
        </w:rPr>
        <w:t xml:space="preserve">Link: </w:t>
      </w:r>
      <w:hyperlink r:id="rId9" w:history="1">
        <w:r w:rsidRPr="0091318B">
          <w:rPr>
            <w:rStyle w:val="a9"/>
            <w:rFonts w:ascii="Times New Roman" w:hAnsi="Times New Roman"/>
            <w:sz w:val="28"/>
            <w:szCs w:val="28"/>
          </w:rPr>
          <w:t>http://www.kubarev.ru/en/content/251.htm</w:t>
        </w:r>
      </w:hyperlink>
      <w:r w:rsidRPr="00395022">
        <w:rPr>
          <w:rStyle w:val="apple-converted-space"/>
          <w:rFonts w:ascii="Times New Roman" w:hAnsi="Times New Roman"/>
          <w:color w:val="111111"/>
          <w:sz w:val="28"/>
          <w:szCs w:val="28"/>
        </w:rPr>
        <w:t> </w:t>
      </w:r>
      <w:r w:rsidRPr="00FF3B94">
        <w:rPr>
          <w:rFonts w:ascii="Times New Roman" w:hAnsi="Times New Roman"/>
          <w:sz w:val="28"/>
          <w:szCs w:val="28"/>
        </w:rPr>
        <w:t xml:space="preserve"> </w:t>
      </w:r>
    </w:p>
    <w:p w:rsidR="00C10F93" w:rsidRPr="00713341" w:rsidRDefault="00C10F93" w:rsidP="00C10F93">
      <w:pPr>
        <w:rPr>
          <w:rFonts w:ascii="Times New Roman" w:hAnsi="Times New Roman"/>
          <w:sz w:val="28"/>
          <w:szCs w:val="28"/>
        </w:rPr>
      </w:pPr>
      <w:r w:rsidRPr="00FF3B94">
        <w:rPr>
          <w:rFonts w:ascii="Times New Roman" w:hAnsi="Times New Roman"/>
          <w:sz w:val="28"/>
          <w:szCs w:val="28"/>
        </w:rPr>
        <w:t xml:space="preserve">6. </w:t>
      </w:r>
      <w:proofErr w:type="spellStart"/>
      <w:r>
        <w:rPr>
          <w:rFonts w:ascii="Times New Roman" w:hAnsi="Times New Roman"/>
          <w:sz w:val="28"/>
          <w:szCs w:val="28"/>
        </w:rPr>
        <w:t>Kubarev</w:t>
      </w:r>
      <w:proofErr w:type="spellEnd"/>
      <w:r>
        <w:rPr>
          <w:rFonts w:ascii="Times New Roman" w:hAnsi="Times New Roman"/>
          <w:sz w:val="28"/>
          <w:szCs w:val="28"/>
        </w:rPr>
        <w:t xml:space="preserve"> V.V., Short Chronology of Ancient Egypt, EESA, #6 (46) 2019, Part. </w:t>
      </w:r>
      <w:r w:rsidRPr="008C29E4">
        <w:rPr>
          <w:rFonts w:ascii="Times New Roman" w:hAnsi="Times New Roman"/>
          <w:sz w:val="28"/>
          <w:szCs w:val="28"/>
        </w:rPr>
        <w:t>4,</w:t>
      </w:r>
      <w:r>
        <w:rPr>
          <w:rFonts w:ascii="Times New Roman" w:hAnsi="Times New Roman"/>
          <w:sz w:val="28"/>
          <w:szCs w:val="28"/>
        </w:rPr>
        <w:t xml:space="preserve"> pp</w:t>
      </w:r>
      <w:r w:rsidRPr="008C29E4">
        <w:rPr>
          <w:rFonts w:ascii="Times New Roman" w:hAnsi="Times New Roman"/>
          <w:sz w:val="28"/>
          <w:szCs w:val="28"/>
        </w:rPr>
        <w:t>. 30–58.</w:t>
      </w:r>
    </w:p>
    <w:p w:rsidR="00C10F93" w:rsidRPr="00B76562" w:rsidRDefault="00C10F93" w:rsidP="00C10F93">
      <w:pPr>
        <w:rPr>
          <w:rFonts w:ascii="Times New Roman" w:hAnsi="Times New Roman"/>
          <w:sz w:val="28"/>
          <w:szCs w:val="28"/>
        </w:rPr>
      </w:pPr>
      <w:r w:rsidRPr="00175EF4">
        <w:rPr>
          <w:rFonts w:ascii="Times New Roman" w:hAnsi="Times New Roman"/>
          <w:sz w:val="28"/>
          <w:szCs w:val="28"/>
        </w:rPr>
        <w:t xml:space="preserve">7. </w:t>
      </w:r>
      <w:proofErr w:type="spellStart"/>
      <w:r>
        <w:rPr>
          <w:rFonts w:ascii="Times New Roman" w:hAnsi="Times New Roman"/>
          <w:sz w:val="28"/>
          <w:szCs w:val="28"/>
        </w:rPr>
        <w:t>Kubarev</w:t>
      </w:r>
      <w:proofErr w:type="spellEnd"/>
      <w:r>
        <w:rPr>
          <w:rFonts w:ascii="Times New Roman" w:hAnsi="Times New Roman"/>
          <w:sz w:val="28"/>
          <w:szCs w:val="28"/>
        </w:rPr>
        <w:t xml:space="preserve"> V.V., Localization of Ancient Rome, EESA, #7 (47) 2019, Part. 4</w:t>
      </w:r>
      <w:r w:rsidRPr="008C29E4">
        <w:rPr>
          <w:rFonts w:ascii="Times New Roman" w:hAnsi="Times New Roman"/>
          <w:sz w:val="28"/>
          <w:szCs w:val="28"/>
        </w:rPr>
        <w:t>,</w:t>
      </w:r>
      <w:r>
        <w:rPr>
          <w:rFonts w:ascii="Times New Roman" w:hAnsi="Times New Roman"/>
          <w:sz w:val="28"/>
          <w:szCs w:val="28"/>
        </w:rPr>
        <w:t xml:space="preserve"> pp</w:t>
      </w:r>
      <w:r w:rsidRPr="008C29E4">
        <w:rPr>
          <w:rFonts w:ascii="Times New Roman" w:hAnsi="Times New Roman"/>
          <w:sz w:val="28"/>
          <w:szCs w:val="28"/>
        </w:rPr>
        <w:t xml:space="preserve">. </w:t>
      </w:r>
      <w:r>
        <w:rPr>
          <w:rFonts w:ascii="Times New Roman" w:hAnsi="Times New Roman"/>
          <w:sz w:val="28"/>
          <w:szCs w:val="28"/>
        </w:rPr>
        <w:t>28</w:t>
      </w:r>
      <w:r w:rsidRPr="008C29E4">
        <w:rPr>
          <w:rFonts w:ascii="Times New Roman" w:hAnsi="Times New Roman"/>
          <w:sz w:val="28"/>
          <w:szCs w:val="28"/>
        </w:rPr>
        <w:t>–5</w:t>
      </w:r>
      <w:r>
        <w:rPr>
          <w:rFonts w:ascii="Times New Roman" w:hAnsi="Times New Roman"/>
          <w:sz w:val="28"/>
          <w:szCs w:val="28"/>
        </w:rPr>
        <w:t>9</w:t>
      </w:r>
      <w:r w:rsidRPr="008C29E4">
        <w:rPr>
          <w:rFonts w:ascii="Times New Roman" w:hAnsi="Times New Roman"/>
          <w:sz w:val="28"/>
          <w:szCs w:val="28"/>
        </w:rPr>
        <w:t>.</w:t>
      </w:r>
    </w:p>
    <w:p w:rsidR="00C10F93" w:rsidRPr="00F8625A" w:rsidRDefault="00C10F93" w:rsidP="00C10F93">
      <w:pPr>
        <w:rPr>
          <w:rFonts w:ascii="Times New Roman" w:hAnsi="Times New Roman"/>
          <w:sz w:val="28"/>
          <w:szCs w:val="28"/>
        </w:rPr>
      </w:pPr>
      <w:r w:rsidRPr="00170E9D">
        <w:rPr>
          <w:rFonts w:ascii="Times New Roman" w:hAnsi="Times New Roman"/>
          <w:sz w:val="28"/>
          <w:szCs w:val="28"/>
        </w:rPr>
        <w:t xml:space="preserve">8. </w:t>
      </w:r>
      <w:proofErr w:type="spellStart"/>
      <w:r>
        <w:rPr>
          <w:rFonts w:ascii="Times New Roman" w:hAnsi="Times New Roman"/>
          <w:sz w:val="28"/>
          <w:szCs w:val="28"/>
        </w:rPr>
        <w:t>Kubarev</w:t>
      </w:r>
      <w:proofErr w:type="spellEnd"/>
      <w:r>
        <w:rPr>
          <w:rFonts w:ascii="Times New Roman" w:hAnsi="Times New Roman"/>
          <w:sz w:val="28"/>
          <w:szCs w:val="28"/>
        </w:rPr>
        <w:t xml:space="preserve"> V.V., Chronology of monotheistic religions,</w:t>
      </w:r>
      <w:r w:rsidRPr="00170E9D">
        <w:rPr>
          <w:rFonts w:ascii="Times New Roman" w:hAnsi="Times New Roman"/>
          <w:sz w:val="28"/>
          <w:szCs w:val="28"/>
        </w:rPr>
        <w:t xml:space="preserve"> </w:t>
      </w:r>
      <w:r>
        <w:rPr>
          <w:rFonts w:ascii="Times New Roman" w:hAnsi="Times New Roman"/>
          <w:sz w:val="28"/>
          <w:szCs w:val="28"/>
        </w:rPr>
        <w:t>EESA</w:t>
      </w:r>
      <w:r w:rsidRPr="00170E9D">
        <w:rPr>
          <w:rFonts w:ascii="Times New Roman" w:hAnsi="Times New Roman"/>
          <w:sz w:val="28"/>
          <w:szCs w:val="28"/>
        </w:rPr>
        <w:t xml:space="preserve"> #8 (48) 2019, </w:t>
      </w:r>
      <w:r>
        <w:rPr>
          <w:rFonts w:ascii="Times New Roman" w:hAnsi="Times New Roman"/>
          <w:sz w:val="28"/>
          <w:szCs w:val="28"/>
        </w:rPr>
        <w:t>Part</w:t>
      </w:r>
      <w:r w:rsidRPr="00170E9D">
        <w:rPr>
          <w:rFonts w:ascii="Times New Roman" w:hAnsi="Times New Roman"/>
          <w:sz w:val="28"/>
          <w:szCs w:val="28"/>
        </w:rPr>
        <w:t>. 6</w:t>
      </w:r>
      <w:r>
        <w:rPr>
          <w:rFonts w:ascii="Times New Roman" w:hAnsi="Times New Roman"/>
          <w:sz w:val="28"/>
          <w:szCs w:val="28"/>
        </w:rPr>
        <w:t>,</w:t>
      </w:r>
      <w:r w:rsidRPr="00170E9D">
        <w:rPr>
          <w:rFonts w:ascii="Times New Roman" w:hAnsi="Times New Roman"/>
          <w:sz w:val="28"/>
          <w:szCs w:val="28"/>
        </w:rPr>
        <w:t xml:space="preserve"> </w:t>
      </w:r>
      <w:r>
        <w:rPr>
          <w:rFonts w:ascii="Times New Roman" w:hAnsi="Times New Roman"/>
          <w:sz w:val="28"/>
          <w:szCs w:val="28"/>
        </w:rPr>
        <w:t>pp</w:t>
      </w:r>
      <w:r w:rsidRPr="00170E9D">
        <w:rPr>
          <w:rFonts w:ascii="Times New Roman" w:hAnsi="Times New Roman"/>
          <w:sz w:val="28"/>
          <w:szCs w:val="28"/>
        </w:rPr>
        <w:t>. 31–67.</w:t>
      </w:r>
    </w:p>
    <w:p w:rsidR="00C10F93" w:rsidRPr="00F728F5" w:rsidRDefault="00C10F93" w:rsidP="00C10F93">
      <w:pPr>
        <w:rPr>
          <w:rFonts w:ascii="Times New Roman" w:hAnsi="Times New Roman"/>
          <w:sz w:val="28"/>
          <w:szCs w:val="28"/>
        </w:rPr>
      </w:pPr>
      <w:r w:rsidRPr="0078733F">
        <w:rPr>
          <w:rFonts w:ascii="Times New Roman" w:hAnsi="Times New Roman"/>
          <w:sz w:val="28"/>
          <w:szCs w:val="28"/>
        </w:rPr>
        <w:lastRenderedPageBreak/>
        <w:t xml:space="preserve">9. </w:t>
      </w:r>
      <w:proofErr w:type="spellStart"/>
      <w:r>
        <w:rPr>
          <w:rFonts w:ascii="Times New Roman" w:hAnsi="Times New Roman"/>
          <w:sz w:val="28"/>
          <w:szCs w:val="28"/>
        </w:rPr>
        <w:t>Kubarev</w:t>
      </w:r>
      <w:proofErr w:type="spellEnd"/>
      <w:r>
        <w:rPr>
          <w:rFonts w:ascii="Times New Roman" w:hAnsi="Times New Roman"/>
          <w:sz w:val="28"/>
          <w:szCs w:val="28"/>
        </w:rPr>
        <w:t xml:space="preserve"> V.V., Astronomical dating of Biblical events,</w:t>
      </w:r>
      <w:r w:rsidRPr="00170E9D">
        <w:rPr>
          <w:rFonts w:ascii="Times New Roman" w:hAnsi="Times New Roman"/>
          <w:sz w:val="28"/>
          <w:szCs w:val="28"/>
        </w:rPr>
        <w:t xml:space="preserve"> </w:t>
      </w:r>
      <w:r>
        <w:rPr>
          <w:rFonts w:ascii="Times New Roman" w:hAnsi="Times New Roman"/>
          <w:sz w:val="28"/>
          <w:szCs w:val="28"/>
        </w:rPr>
        <w:t>EESA</w:t>
      </w:r>
      <w:r w:rsidRPr="00170E9D">
        <w:rPr>
          <w:rFonts w:ascii="Times New Roman" w:hAnsi="Times New Roman"/>
          <w:sz w:val="28"/>
          <w:szCs w:val="28"/>
        </w:rPr>
        <w:t xml:space="preserve"> #</w:t>
      </w:r>
      <w:r>
        <w:rPr>
          <w:rFonts w:ascii="Times New Roman" w:hAnsi="Times New Roman"/>
          <w:sz w:val="28"/>
          <w:szCs w:val="28"/>
        </w:rPr>
        <w:t>3</w:t>
      </w:r>
      <w:r w:rsidRPr="00170E9D">
        <w:rPr>
          <w:rFonts w:ascii="Times New Roman" w:hAnsi="Times New Roman"/>
          <w:sz w:val="28"/>
          <w:szCs w:val="28"/>
        </w:rPr>
        <w:t xml:space="preserve"> (</w:t>
      </w:r>
      <w:r>
        <w:rPr>
          <w:rFonts w:ascii="Times New Roman" w:hAnsi="Times New Roman"/>
          <w:sz w:val="28"/>
          <w:szCs w:val="28"/>
        </w:rPr>
        <w:t>55</w:t>
      </w:r>
      <w:r w:rsidRPr="00170E9D">
        <w:rPr>
          <w:rFonts w:ascii="Times New Roman" w:hAnsi="Times New Roman"/>
          <w:sz w:val="28"/>
          <w:szCs w:val="28"/>
        </w:rPr>
        <w:t>) 20</w:t>
      </w:r>
      <w:r>
        <w:rPr>
          <w:rFonts w:ascii="Times New Roman" w:hAnsi="Times New Roman"/>
          <w:sz w:val="28"/>
          <w:szCs w:val="28"/>
        </w:rPr>
        <w:t>20</w:t>
      </w:r>
      <w:r w:rsidRPr="00170E9D">
        <w:rPr>
          <w:rFonts w:ascii="Times New Roman" w:hAnsi="Times New Roman"/>
          <w:sz w:val="28"/>
          <w:szCs w:val="28"/>
        </w:rPr>
        <w:t xml:space="preserve">, </w:t>
      </w:r>
      <w:r>
        <w:rPr>
          <w:rFonts w:ascii="Times New Roman" w:hAnsi="Times New Roman"/>
          <w:sz w:val="28"/>
          <w:szCs w:val="28"/>
        </w:rPr>
        <w:t>Part</w:t>
      </w:r>
      <w:r w:rsidRPr="00170E9D">
        <w:rPr>
          <w:rFonts w:ascii="Times New Roman" w:hAnsi="Times New Roman"/>
          <w:sz w:val="28"/>
          <w:szCs w:val="28"/>
        </w:rPr>
        <w:t xml:space="preserve">. </w:t>
      </w:r>
      <w:r>
        <w:rPr>
          <w:rFonts w:ascii="Times New Roman" w:hAnsi="Times New Roman"/>
          <w:sz w:val="28"/>
          <w:szCs w:val="28"/>
        </w:rPr>
        <w:t>2,</w:t>
      </w:r>
      <w:r w:rsidRPr="00170E9D">
        <w:rPr>
          <w:rFonts w:ascii="Times New Roman" w:hAnsi="Times New Roman"/>
          <w:sz w:val="28"/>
          <w:szCs w:val="28"/>
        </w:rPr>
        <w:t xml:space="preserve"> </w:t>
      </w:r>
      <w:r>
        <w:rPr>
          <w:rFonts w:ascii="Times New Roman" w:hAnsi="Times New Roman"/>
          <w:sz w:val="28"/>
          <w:szCs w:val="28"/>
        </w:rPr>
        <w:t>pp</w:t>
      </w:r>
      <w:r w:rsidRPr="00170E9D">
        <w:rPr>
          <w:rFonts w:ascii="Times New Roman" w:hAnsi="Times New Roman"/>
          <w:sz w:val="28"/>
          <w:szCs w:val="28"/>
        </w:rPr>
        <w:t xml:space="preserve">. </w:t>
      </w:r>
      <w:r>
        <w:rPr>
          <w:rFonts w:ascii="Times New Roman" w:hAnsi="Times New Roman"/>
          <w:sz w:val="28"/>
          <w:szCs w:val="28"/>
        </w:rPr>
        <w:t>24</w:t>
      </w:r>
      <w:r w:rsidRPr="00170E9D">
        <w:rPr>
          <w:rFonts w:ascii="Times New Roman" w:hAnsi="Times New Roman"/>
          <w:sz w:val="28"/>
          <w:szCs w:val="28"/>
        </w:rPr>
        <w:t>–</w:t>
      </w:r>
      <w:r>
        <w:rPr>
          <w:rFonts w:ascii="Times New Roman" w:hAnsi="Times New Roman"/>
          <w:sz w:val="28"/>
          <w:szCs w:val="28"/>
        </w:rPr>
        <w:t>35:</w:t>
      </w:r>
      <w:r w:rsidRPr="00415434">
        <w:rPr>
          <w:rFonts w:ascii="Times New Roman" w:hAnsi="Times New Roman"/>
          <w:sz w:val="28"/>
          <w:szCs w:val="28"/>
        </w:rPr>
        <w:t xml:space="preserve"> </w:t>
      </w:r>
      <w:hyperlink r:id="rId10" w:history="1">
        <w:r w:rsidRPr="00F728F5">
          <w:rPr>
            <w:rStyle w:val="a9"/>
            <w:rFonts w:ascii="Times New Roman" w:hAnsi="Times New Roman"/>
            <w:sz w:val="28"/>
            <w:szCs w:val="28"/>
          </w:rPr>
          <w:t>https://eesa-journal.com/wp-content/uploads/EESA_3_55_march_2020_part_2.pdf</w:t>
        </w:r>
      </w:hyperlink>
    </w:p>
    <w:p w:rsidR="00C10F93" w:rsidRPr="00730E30" w:rsidRDefault="00C10F93" w:rsidP="00C10F93">
      <w:pPr>
        <w:pStyle w:val="a3"/>
        <w:rPr>
          <w:rFonts w:ascii="Times New Roman" w:hAnsi="Times New Roman"/>
          <w:sz w:val="28"/>
          <w:szCs w:val="28"/>
        </w:rPr>
      </w:pPr>
      <w:r>
        <w:rPr>
          <w:rFonts w:ascii="Times New Roman" w:hAnsi="Times New Roman"/>
          <w:sz w:val="28"/>
          <w:szCs w:val="28"/>
        </w:rPr>
        <w:t>1</w:t>
      </w:r>
      <w:r w:rsidRPr="005B4942">
        <w:rPr>
          <w:rFonts w:ascii="Times New Roman" w:hAnsi="Times New Roman"/>
          <w:sz w:val="28"/>
          <w:szCs w:val="28"/>
        </w:rPr>
        <w:t>0</w:t>
      </w:r>
      <w:r w:rsidRPr="00730E30">
        <w:rPr>
          <w:rFonts w:ascii="Times New Roman" w:hAnsi="Times New Roman"/>
          <w:sz w:val="28"/>
          <w:szCs w:val="28"/>
        </w:rPr>
        <w:t xml:space="preserve">. M. </w:t>
      </w:r>
      <w:proofErr w:type="spellStart"/>
      <w:r w:rsidRPr="00730E30">
        <w:rPr>
          <w:rFonts w:ascii="Times New Roman" w:hAnsi="Times New Roman"/>
          <w:sz w:val="28"/>
          <w:szCs w:val="28"/>
        </w:rPr>
        <w:t>Liverani</w:t>
      </w:r>
      <w:proofErr w:type="spellEnd"/>
      <w:r w:rsidRPr="00730E30">
        <w:rPr>
          <w:rFonts w:ascii="Times New Roman" w:hAnsi="Times New Roman"/>
          <w:sz w:val="28"/>
          <w:szCs w:val="28"/>
        </w:rPr>
        <w:t xml:space="preserve">, «The collapse of the Near Eastern regional system at the end of the Bronze Age: the case of Syria», in Centre and Periphery in the Ancient World, M. </w:t>
      </w:r>
      <w:proofErr w:type="spellStart"/>
      <w:r w:rsidRPr="00730E30">
        <w:rPr>
          <w:rFonts w:ascii="Times New Roman" w:hAnsi="Times New Roman"/>
          <w:sz w:val="28"/>
          <w:szCs w:val="28"/>
        </w:rPr>
        <w:t>Rowlands</w:t>
      </w:r>
      <w:proofErr w:type="spellEnd"/>
      <w:r w:rsidRPr="00730E30">
        <w:rPr>
          <w:rFonts w:ascii="Times New Roman" w:hAnsi="Times New Roman"/>
          <w:sz w:val="28"/>
          <w:szCs w:val="28"/>
        </w:rPr>
        <w:t>, M.T. Larsen, K. Kristiansen, eds. (Cambridge University Press) 1987.</w:t>
      </w:r>
    </w:p>
    <w:p w:rsidR="00C10F93" w:rsidRPr="00F728F5" w:rsidRDefault="00C10F93" w:rsidP="00C10F93">
      <w:pPr>
        <w:rPr>
          <w:rFonts w:ascii="Times New Roman" w:hAnsi="Times New Roman"/>
          <w:sz w:val="28"/>
          <w:szCs w:val="28"/>
        </w:rPr>
      </w:pPr>
      <w:r>
        <w:rPr>
          <w:rFonts w:ascii="Times New Roman" w:hAnsi="Times New Roman"/>
          <w:sz w:val="28"/>
          <w:szCs w:val="28"/>
        </w:rPr>
        <w:t>11.</w:t>
      </w:r>
      <w:r w:rsidRPr="00826CA2">
        <w:rPr>
          <w:rFonts w:ascii="Times New Roman" w:hAnsi="Times New Roman"/>
          <w:sz w:val="28"/>
          <w:szCs w:val="28"/>
        </w:rPr>
        <w:t xml:space="preserve"> </w:t>
      </w:r>
      <w:proofErr w:type="spellStart"/>
      <w:r w:rsidRPr="00826CA2">
        <w:rPr>
          <w:rFonts w:ascii="Times New Roman" w:hAnsi="Times New Roman"/>
          <w:sz w:val="28"/>
          <w:szCs w:val="28"/>
        </w:rPr>
        <w:t>Kubarev</w:t>
      </w:r>
      <w:proofErr w:type="spellEnd"/>
      <w:r w:rsidRPr="00826CA2">
        <w:rPr>
          <w:rFonts w:ascii="Times New Roman" w:hAnsi="Times New Roman"/>
          <w:sz w:val="28"/>
          <w:szCs w:val="28"/>
        </w:rPr>
        <w:t xml:space="preserve"> V.V., Origin of the gens Rurik, East European Scientific Journal (Warsaw, Poland), #10 (50), 2019 part 9. pp. 9–39. </w:t>
      </w:r>
      <w:r>
        <w:rPr>
          <w:rFonts w:ascii="Times New Roman" w:hAnsi="Times New Roman"/>
          <w:sz w:val="28"/>
          <w:szCs w:val="28"/>
        </w:rPr>
        <w:t xml:space="preserve">Link: </w:t>
      </w:r>
      <w:r w:rsidRPr="00826CA2">
        <w:rPr>
          <w:rFonts w:ascii="Times New Roman" w:hAnsi="Times New Roman"/>
          <w:sz w:val="28"/>
          <w:szCs w:val="28"/>
        </w:rPr>
        <w:br/>
      </w:r>
      <w:hyperlink r:id="rId11" w:tooltip="https://eesa-journal.com/wp-content/uploads/EESA_1050_oct_2019_part_9.pdf" w:history="1">
        <w:r w:rsidRPr="00826CA2">
          <w:rPr>
            <w:rFonts w:ascii="Times New Roman" w:hAnsi="Times New Roman"/>
            <w:color w:val="0000FF"/>
            <w:sz w:val="28"/>
            <w:szCs w:val="28"/>
            <w:u w:val="single"/>
          </w:rPr>
          <w:t>https://eesa-journal.com/wp-content/uploads/EESA_1050_oct_2019_part_9.pdf</w:t>
        </w:r>
      </w:hyperlink>
      <w:r>
        <w:rPr>
          <w:rFonts w:ascii="Times New Roman" w:hAnsi="Times New Roman"/>
          <w:sz w:val="28"/>
          <w:szCs w:val="28"/>
        </w:rPr>
        <w:t xml:space="preserve"> </w:t>
      </w:r>
    </w:p>
    <w:p w:rsidR="000933E3" w:rsidRDefault="00C10F93" w:rsidP="00C10F93">
      <w:pPr>
        <w:pStyle w:val="a3"/>
        <w:rPr>
          <w:rFonts w:ascii="Times New Roman" w:hAnsi="Times New Roman"/>
          <w:sz w:val="28"/>
          <w:szCs w:val="28"/>
          <w:shd w:val="clear" w:color="auto" w:fill="FFFFFF"/>
        </w:rPr>
      </w:pPr>
      <w:r>
        <w:rPr>
          <w:rFonts w:ascii="Times New Roman" w:hAnsi="Times New Roman"/>
          <w:sz w:val="28"/>
          <w:szCs w:val="28"/>
        </w:rPr>
        <w:t>12</w:t>
      </w:r>
      <w:r w:rsidRPr="00F8625A">
        <w:rPr>
          <w:rFonts w:ascii="Times New Roman" w:hAnsi="Times New Roman"/>
          <w:sz w:val="28"/>
          <w:szCs w:val="28"/>
        </w:rPr>
        <w:t xml:space="preserve">. </w:t>
      </w:r>
      <w:r w:rsidRPr="003954F6">
        <w:rPr>
          <w:rFonts w:ascii="Times New Roman" w:hAnsi="Times New Roman"/>
          <w:sz w:val="28"/>
          <w:szCs w:val="28"/>
          <w:shd w:val="clear" w:color="auto" w:fill="FFFFFF"/>
        </w:rPr>
        <w:t>E</w:t>
      </w:r>
      <w:r w:rsidRPr="00F8625A">
        <w:rPr>
          <w:rFonts w:ascii="Times New Roman" w:hAnsi="Times New Roman"/>
          <w:sz w:val="28"/>
          <w:szCs w:val="28"/>
          <w:shd w:val="clear" w:color="auto" w:fill="FFFFFF"/>
        </w:rPr>
        <w:t>.</w:t>
      </w:r>
      <w:r w:rsidRPr="003954F6">
        <w:rPr>
          <w:rFonts w:ascii="Times New Roman" w:hAnsi="Times New Roman"/>
          <w:sz w:val="28"/>
          <w:szCs w:val="28"/>
          <w:shd w:val="clear" w:color="auto" w:fill="FFFFFF"/>
        </w:rPr>
        <w:t>J</w:t>
      </w:r>
      <w:r w:rsidRPr="00F8625A">
        <w:rPr>
          <w:rFonts w:ascii="Times New Roman" w:hAnsi="Times New Roman"/>
          <w:sz w:val="28"/>
          <w:szCs w:val="28"/>
          <w:shd w:val="clear" w:color="auto" w:fill="FFFFFF"/>
        </w:rPr>
        <w:t>.</w:t>
      </w:r>
      <w:r w:rsidR="003732D6">
        <w:rPr>
          <w:rFonts w:ascii="Times New Roman" w:hAnsi="Times New Roman"/>
          <w:sz w:val="28"/>
          <w:szCs w:val="28"/>
          <w:shd w:val="clear" w:color="auto" w:fill="FFFFFF"/>
        </w:rPr>
        <w:t xml:space="preserve"> </w:t>
      </w:r>
      <w:proofErr w:type="spellStart"/>
      <w:r w:rsidRPr="003954F6">
        <w:rPr>
          <w:rFonts w:ascii="Times New Roman" w:hAnsi="Times New Roman"/>
          <w:sz w:val="28"/>
          <w:szCs w:val="28"/>
          <w:shd w:val="clear" w:color="auto" w:fill="FFFFFF"/>
        </w:rPr>
        <w:t>Bickerman</w:t>
      </w:r>
      <w:proofErr w:type="spellEnd"/>
      <w:r w:rsidRPr="00F8625A">
        <w:rPr>
          <w:rFonts w:ascii="Times New Roman" w:hAnsi="Times New Roman"/>
          <w:sz w:val="28"/>
          <w:szCs w:val="28"/>
          <w:shd w:val="clear" w:color="auto" w:fill="FFFFFF"/>
        </w:rPr>
        <w:t xml:space="preserve">, </w:t>
      </w:r>
      <w:r w:rsidRPr="003954F6">
        <w:rPr>
          <w:rFonts w:ascii="Times New Roman" w:hAnsi="Times New Roman"/>
          <w:sz w:val="28"/>
          <w:szCs w:val="28"/>
          <w:shd w:val="clear" w:color="auto" w:fill="FFFFFF"/>
        </w:rPr>
        <w:t>Chronology</w:t>
      </w:r>
      <w:r w:rsidRPr="00F8625A">
        <w:rPr>
          <w:rFonts w:ascii="Times New Roman" w:hAnsi="Times New Roman"/>
          <w:sz w:val="28"/>
          <w:szCs w:val="28"/>
          <w:shd w:val="clear" w:color="auto" w:fill="FFFFFF"/>
        </w:rPr>
        <w:t xml:space="preserve"> </w:t>
      </w:r>
      <w:r w:rsidRPr="003954F6">
        <w:rPr>
          <w:rFonts w:ascii="Times New Roman" w:hAnsi="Times New Roman"/>
          <w:sz w:val="28"/>
          <w:szCs w:val="28"/>
          <w:shd w:val="clear" w:color="auto" w:fill="FFFFFF"/>
        </w:rPr>
        <w:t>of</w:t>
      </w:r>
      <w:r w:rsidRPr="00F8625A">
        <w:rPr>
          <w:rFonts w:ascii="Times New Roman" w:hAnsi="Times New Roman"/>
          <w:sz w:val="28"/>
          <w:szCs w:val="28"/>
          <w:shd w:val="clear" w:color="auto" w:fill="FFFFFF"/>
        </w:rPr>
        <w:t xml:space="preserve"> </w:t>
      </w:r>
      <w:r w:rsidRPr="003954F6">
        <w:rPr>
          <w:rFonts w:ascii="Times New Roman" w:hAnsi="Times New Roman"/>
          <w:sz w:val="28"/>
          <w:szCs w:val="28"/>
          <w:shd w:val="clear" w:color="auto" w:fill="FFFFFF"/>
        </w:rPr>
        <w:t>the</w:t>
      </w:r>
      <w:r w:rsidRPr="00F8625A">
        <w:rPr>
          <w:rFonts w:ascii="Times New Roman" w:hAnsi="Times New Roman"/>
          <w:sz w:val="28"/>
          <w:szCs w:val="28"/>
          <w:shd w:val="clear" w:color="auto" w:fill="FFFFFF"/>
        </w:rPr>
        <w:t xml:space="preserve"> </w:t>
      </w:r>
      <w:r w:rsidRPr="003954F6">
        <w:rPr>
          <w:rFonts w:ascii="Times New Roman" w:hAnsi="Times New Roman"/>
          <w:sz w:val="28"/>
          <w:szCs w:val="28"/>
          <w:shd w:val="clear" w:color="auto" w:fill="FFFFFF"/>
        </w:rPr>
        <w:t>Ancient</w:t>
      </w:r>
      <w:r w:rsidRPr="00F8625A">
        <w:rPr>
          <w:rFonts w:ascii="Times New Roman" w:hAnsi="Times New Roman"/>
          <w:sz w:val="28"/>
          <w:szCs w:val="28"/>
          <w:shd w:val="clear" w:color="auto" w:fill="FFFFFF"/>
        </w:rPr>
        <w:t xml:space="preserve"> </w:t>
      </w:r>
      <w:r w:rsidRPr="003954F6">
        <w:rPr>
          <w:rFonts w:ascii="Times New Roman" w:hAnsi="Times New Roman"/>
          <w:sz w:val="28"/>
          <w:szCs w:val="28"/>
          <w:shd w:val="clear" w:color="auto" w:fill="FFFFFF"/>
        </w:rPr>
        <w:t>World</w:t>
      </w:r>
      <w:r w:rsidRPr="00F8625A">
        <w:rPr>
          <w:rFonts w:ascii="Times New Roman" w:hAnsi="Times New Roman"/>
          <w:sz w:val="28"/>
          <w:szCs w:val="28"/>
          <w:shd w:val="clear" w:color="auto" w:fill="FFFFFF"/>
        </w:rPr>
        <w:t xml:space="preserve">, </w:t>
      </w:r>
      <w:r w:rsidRPr="003954F6">
        <w:rPr>
          <w:rFonts w:ascii="Times New Roman" w:hAnsi="Times New Roman"/>
          <w:sz w:val="28"/>
          <w:szCs w:val="28"/>
          <w:shd w:val="clear" w:color="auto" w:fill="FFFFFF"/>
        </w:rPr>
        <w:t>London</w:t>
      </w:r>
      <w:r w:rsidRPr="00F8625A">
        <w:rPr>
          <w:rFonts w:ascii="Times New Roman" w:hAnsi="Times New Roman"/>
          <w:sz w:val="28"/>
          <w:szCs w:val="28"/>
          <w:shd w:val="clear" w:color="auto" w:fill="FFFFFF"/>
        </w:rPr>
        <w:t>, 1969</w:t>
      </w:r>
      <w:r w:rsidR="000933E3">
        <w:rPr>
          <w:rFonts w:ascii="Times New Roman" w:hAnsi="Times New Roman"/>
          <w:sz w:val="28"/>
          <w:szCs w:val="28"/>
          <w:shd w:val="clear" w:color="auto" w:fill="FFFFFF"/>
        </w:rPr>
        <w:t>;</w:t>
      </w:r>
      <w:r w:rsidRPr="00F8625A">
        <w:rPr>
          <w:rFonts w:ascii="Times New Roman" w:hAnsi="Times New Roman"/>
          <w:sz w:val="28"/>
          <w:szCs w:val="28"/>
          <w:shd w:val="clear" w:color="auto" w:fill="FFFFFF"/>
        </w:rPr>
        <w:t xml:space="preserve"> </w:t>
      </w:r>
    </w:p>
    <w:p w:rsidR="00C10F93" w:rsidRPr="000933E3" w:rsidRDefault="00C10F93" w:rsidP="00C10F93">
      <w:pPr>
        <w:pStyle w:val="a3"/>
        <w:rPr>
          <w:rFonts w:ascii="Times New Roman" w:hAnsi="Times New Roman"/>
          <w:sz w:val="28"/>
          <w:szCs w:val="28"/>
          <w:lang w:val="ru-RU"/>
        </w:rPr>
      </w:pPr>
      <w:proofErr w:type="spellStart"/>
      <w:r w:rsidRPr="003954F6">
        <w:rPr>
          <w:rFonts w:ascii="Times New Roman" w:hAnsi="Times New Roman"/>
          <w:sz w:val="28"/>
          <w:szCs w:val="28"/>
          <w:shd w:val="clear" w:color="auto" w:fill="FFFFFF"/>
          <w:lang w:val="ru-RU"/>
        </w:rPr>
        <w:t>Элиас</w:t>
      </w:r>
      <w:proofErr w:type="spellEnd"/>
      <w:r w:rsidRPr="000933E3">
        <w:rPr>
          <w:rFonts w:ascii="Times New Roman" w:hAnsi="Times New Roman"/>
          <w:sz w:val="28"/>
          <w:szCs w:val="28"/>
          <w:shd w:val="clear" w:color="auto" w:fill="FFFFFF"/>
          <w:lang w:val="ru-RU"/>
        </w:rPr>
        <w:t xml:space="preserve"> </w:t>
      </w:r>
      <w:proofErr w:type="spellStart"/>
      <w:r w:rsidRPr="003954F6">
        <w:rPr>
          <w:rFonts w:ascii="Times New Roman" w:hAnsi="Times New Roman"/>
          <w:sz w:val="28"/>
          <w:szCs w:val="28"/>
          <w:shd w:val="clear" w:color="auto" w:fill="FFFFFF"/>
          <w:lang w:val="ru-RU"/>
        </w:rPr>
        <w:t>Бикерман</w:t>
      </w:r>
      <w:proofErr w:type="spellEnd"/>
      <w:r w:rsidRPr="000933E3">
        <w:rPr>
          <w:rFonts w:ascii="Times New Roman" w:hAnsi="Times New Roman"/>
          <w:sz w:val="28"/>
          <w:szCs w:val="28"/>
          <w:shd w:val="clear" w:color="auto" w:fill="FFFFFF"/>
          <w:lang w:val="ru-RU"/>
        </w:rPr>
        <w:t xml:space="preserve">, </w:t>
      </w:r>
      <w:r w:rsidRPr="003954F6">
        <w:rPr>
          <w:rFonts w:ascii="Times New Roman" w:hAnsi="Times New Roman"/>
          <w:sz w:val="28"/>
          <w:szCs w:val="28"/>
          <w:shd w:val="clear" w:color="auto" w:fill="FFFFFF"/>
          <w:lang w:val="ru-RU"/>
        </w:rPr>
        <w:t>Хронология</w:t>
      </w:r>
      <w:r w:rsidRPr="000933E3">
        <w:rPr>
          <w:rFonts w:ascii="Times New Roman" w:hAnsi="Times New Roman"/>
          <w:sz w:val="28"/>
          <w:szCs w:val="28"/>
          <w:shd w:val="clear" w:color="auto" w:fill="FFFFFF"/>
          <w:lang w:val="ru-RU"/>
        </w:rPr>
        <w:t xml:space="preserve"> </w:t>
      </w:r>
      <w:r w:rsidRPr="003954F6">
        <w:rPr>
          <w:rFonts w:ascii="Times New Roman" w:hAnsi="Times New Roman"/>
          <w:sz w:val="28"/>
          <w:szCs w:val="28"/>
          <w:shd w:val="clear" w:color="auto" w:fill="FFFFFF"/>
          <w:lang w:val="ru-RU"/>
        </w:rPr>
        <w:t>древнего</w:t>
      </w:r>
      <w:r w:rsidRPr="000933E3">
        <w:rPr>
          <w:rFonts w:ascii="Times New Roman" w:hAnsi="Times New Roman"/>
          <w:sz w:val="28"/>
          <w:szCs w:val="28"/>
          <w:shd w:val="clear" w:color="auto" w:fill="FFFFFF"/>
          <w:lang w:val="ru-RU"/>
        </w:rPr>
        <w:t xml:space="preserve"> </w:t>
      </w:r>
      <w:r w:rsidRPr="003954F6">
        <w:rPr>
          <w:rFonts w:ascii="Times New Roman" w:hAnsi="Times New Roman"/>
          <w:sz w:val="28"/>
          <w:szCs w:val="28"/>
          <w:shd w:val="clear" w:color="auto" w:fill="FFFFFF"/>
          <w:lang w:val="ru-RU"/>
        </w:rPr>
        <w:t>мира</w:t>
      </w:r>
      <w:r w:rsidRPr="000933E3">
        <w:rPr>
          <w:rFonts w:ascii="Times New Roman" w:hAnsi="Times New Roman"/>
          <w:sz w:val="28"/>
          <w:szCs w:val="28"/>
          <w:shd w:val="clear" w:color="auto" w:fill="FFFFFF"/>
          <w:lang w:val="ru-RU"/>
        </w:rPr>
        <w:t>,</w:t>
      </w:r>
      <w:r w:rsidRPr="000933E3">
        <w:rPr>
          <w:rFonts w:ascii="Times New Roman" w:hAnsi="Times New Roman"/>
          <w:sz w:val="28"/>
          <w:szCs w:val="28"/>
          <w:lang w:val="ru-RU"/>
        </w:rPr>
        <w:t xml:space="preserve"> </w:t>
      </w:r>
      <w:r w:rsidRPr="003954F6">
        <w:rPr>
          <w:rFonts w:ascii="Times New Roman" w:hAnsi="Times New Roman"/>
          <w:sz w:val="28"/>
          <w:szCs w:val="28"/>
          <w:lang w:val="ru-RU"/>
        </w:rPr>
        <w:t>Перевод</w:t>
      </w:r>
      <w:r w:rsidRPr="000933E3">
        <w:rPr>
          <w:rFonts w:ascii="Times New Roman" w:hAnsi="Times New Roman"/>
          <w:sz w:val="28"/>
          <w:szCs w:val="28"/>
          <w:lang w:val="ru-RU"/>
        </w:rPr>
        <w:t xml:space="preserve"> </w:t>
      </w:r>
      <w:r w:rsidRPr="003954F6">
        <w:rPr>
          <w:rFonts w:ascii="Times New Roman" w:hAnsi="Times New Roman"/>
          <w:sz w:val="28"/>
          <w:szCs w:val="28"/>
          <w:lang w:val="ru-RU"/>
        </w:rPr>
        <w:t>с</w:t>
      </w:r>
      <w:r w:rsidRPr="000933E3">
        <w:rPr>
          <w:rFonts w:ascii="Times New Roman" w:hAnsi="Times New Roman"/>
          <w:sz w:val="28"/>
          <w:szCs w:val="28"/>
          <w:lang w:val="ru-RU"/>
        </w:rPr>
        <w:t xml:space="preserve"> </w:t>
      </w:r>
      <w:r w:rsidRPr="003954F6">
        <w:rPr>
          <w:rFonts w:ascii="Times New Roman" w:hAnsi="Times New Roman"/>
          <w:sz w:val="28"/>
          <w:szCs w:val="28"/>
          <w:lang w:val="ru-RU"/>
        </w:rPr>
        <w:t>английск</w:t>
      </w:r>
      <w:bookmarkStart w:id="0" w:name="_GoBack"/>
      <w:bookmarkEnd w:id="0"/>
      <w:r w:rsidRPr="003954F6">
        <w:rPr>
          <w:rFonts w:ascii="Times New Roman" w:hAnsi="Times New Roman"/>
          <w:sz w:val="28"/>
          <w:szCs w:val="28"/>
          <w:lang w:val="ru-RU"/>
        </w:rPr>
        <w:t>ого</w:t>
      </w:r>
      <w:r w:rsidRPr="000933E3">
        <w:rPr>
          <w:rFonts w:ascii="Times New Roman" w:hAnsi="Times New Roman"/>
          <w:sz w:val="28"/>
          <w:szCs w:val="28"/>
          <w:lang w:val="ru-RU"/>
        </w:rPr>
        <w:t xml:space="preserve"> </w:t>
      </w:r>
      <w:r w:rsidRPr="003954F6">
        <w:rPr>
          <w:rFonts w:ascii="Times New Roman" w:hAnsi="Times New Roman"/>
          <w:sz w:val="28"/>
          <w:szCs w:val="28"/>
          <w:lang w:val="ru-RU"/>
        </w:rPr>
        <w:t>И</w:t>
      </w:r>
      <w:r w:rsidRPr="000933E3">
        <w:rPr>
          <w:rFonts w:ascii="Times New Roman" w:hAnsi="Times New Roman"/>
          <w:sz w:val="28"/>
          <w:szCs w:val="28"/>
          <w:lang w:val="ru-RU"/>
        </w:rPr>
        <w:t xml:space="preserve">. </w:t>
      </w:r>
      <w:r w:rsidRPr="003954F6">
        <w:rPr>
          <w:rFonts w:ascii="Times New Roman" w:hAnsi="Times New Roman"/>
          <w:sz w:val="28"/>
          <w:szCs w:val="28"/>
          <w:lang w:val="ru-RU"/>
        </w:rPr>
        <w:t>М</w:t>
      </w:r>
      <w:r w:rsidRPr="000933E3">
        <w:rPr>
          <w:rFonts w:ascii="Times New Roman" w:hAnsi="Times New Roman"/>
          <w:sz w:val="28"/>
          <w:szCs w:val="28"/>
          <w:lang w:val="ru-RU"/>
        </w:rPr>
        <w:t xml:space="preserve">. </w:t>
      </w:r>
      <w:proofErr w:type="gramStart"/>
      <w:r w:rsidRPr="003954F6">
        <w:rPr>
          <w:rFonts w:ascii="Times New Roman" w:hAnsi="Times New Roman"/>
          <w:sz w:val="28"/>
          <w:szCs w:val="28"/>
          <w:lang w:val="ru-RU"/>
        </w:rPr>
        <w:t>Стеблин</w:t>
      </w:r>
      <w:r w:rsidRPr="000933E3">
        <w:rPr>
          <w:rFonts w:ascii="Times New Roman" w:hAnsi="Times New Roman"/>
          <w:sz w:val="28"/>
          <w:szCs w:val="28"/>
          <w:lang w:val="ru-RU"/>
        </w:rPr>
        <w:t>-</w:t>
      </w:r>
      <w:r w:rsidRPr="003954F6">
        <w:rPr>
          <w:rFonts w:ascii="Times New Roman" w:hAnsi="Times New Roman"/>
          <w:sz w:val="28"/>
          <w:szCs w:val="28"/>
          <w:lang w:val="ru-RU"/>
        </w:rPr>
        <w:t>Каменского</w:t>
      </w:r>
      <w:proofErr w:type="gramEnd"/>
      <w:r w:rsidRPr="000933E3">
        <w:rPr>
          <w:rStyle w:val="apple-converted-space"/>
          <w:rFonts w:ascii="Times New Roman" w:hAnsi="Times New Roman"/>
          <w:sz w:val="28"/>
          <w:szCs w:val="28"/>
          <w:lang w:val="ru-RU"/>
        </w:rPr>
        <w:t xml:space="preserve">, </w:t>
      </w:r>
      <w:r w:rsidRPr="003954F6">
        <w:rPr>
          <w:rFonts w:ascii="Times New Roman" w:hAnsi="Times New Roman"/>
          <w:sz w:val="28"/>
          <w:szCs w:val="28"/>
          <w:lang w:val="ru-RU"/>
        </w:rPr>
        <w:t>Ответственный</w:t>
      </w:r>
      <w:r w:rsidRPr="000933E3">
        <w:rPr>
          <w:rFonts w:ascii="Times New Roman" w:hAnsi="Times New Roman"/>
          <w:sz w:val="28"/>
          <w:szCs w:val="28"/>
          <w:lang w:val="ru-RU"/>
        </w:rPr>
        <w:t xml:space="preserve"> </w:t>
      </w:r>
      <w:r w:rsidRPr="003954F6">
        <w:rPr>
          <w:rFonts w:ascii="Times New Roman" w:hAnsi="Times New Roman"/>
          <w:sz w:val="28"/>
          <w:szCs w:val="28"/>
          <w:lang w:val="ru-RU"/>
        </w:rPr>
        <w:t>редактор</w:t>
      </w:r>
      <w:r w:rsidRPr="000933E3">
        <w:rPr>
          <w:rFonts w:ascii="Times New Roman" w:hAnsi="Times New Roman"/>
          <w:sz w:val="28"/>
          <w:szCs w:val="28"/>
          <w:lang w:val="ru-RU"/>
        </w:rPr>
        <w:t xml:space="preserve"> </w:t>
      </w:r>
      <w:r w:rsidRPr="003954F6">
        <w:rPr>
          <w:rFonts w:ascii="Times New Roman" w:hAnsi="Times New Roman"/>
          <w:sz w:val="28"/>
          <w:szCs w:val="28"/>
          <w:lang w:val="ru-RU"/>
        </w:rPr>
        <w:t>М</w:t>
      </w:r>
      <w:r w:rsidRPr="000933E3">
        <w:rPr>
          <w:rFonts w:ascii="Times New Roman" w:hAnsi="Times New Roman"/>
          <w:sz w:val="28"/>
          <w:szCs w:val="28"/>
          <w:lang w:val="ru-RU"/>
        </w:rPr>
        <w:t xml:space="preserve">. </w:t>
      </w:r>
      <w:r w:rsidRPr="003954F6">
        <w:rPr>
          <w:rFonts w:ascii="Times New Roman" w:hAnsi="Times New Roman"/>
          <w:sz w:val="28"/>
          <w:szCs w:val="28"/>
          <w:lang w:val="ru-RU"/>
        </w:rPr>
        <w:t>А</w:t>
      </w:r>
      <w:r w:rsidRPr="000933E3">
        <w:rPr>
          <w:rFonts w:ascii="Times New Roman" w:hAnsi="Times New Roman"/>
          <w:sz w:val="28"/>
          <w:szCs w:val="28"/>
          <w:lang w:val="ru-RU"/>
        </w:rPr>
        <w:t xml:space="preserve">. </w:t>
      </w:r>
      <w:proofErr w:type="spellStart"/>
      <w:r w:rsidRPr="003954F6">
        <w:rPr>
          <w:rFonts w:ascii="Times New Roman" w:hAnsi="Times New Roman"/>
          <w:sz w:val="28"/>
          <w:szCs w:val="28"/>
          <w:lang w:val="ru-RU"/>
        </w:rPr>
        <w:t>Дандамаев</w:t>
      </w:r>
      <w:proofErr w:type="spellEnd"/>
      <w:r w:rsidRPr="000933E3">
        <w:rPr>
          <w:rFonts w:ascii="Times New Roman" w:hAnsi="Times New Roman"/>
          <w:sz w:val="28"/>
          <w:szCs w:val="28"/>
          <w:lang w:val="ru-RU"/>
        </w:rPr>
        <w:t xml:space="preserve">, </w:t>
      </w:r>
      <w:proofErr w:type="spellStart"/>
      <w:r w:rsidRPr="003954F6">
        <w:rPr>
          <w:rFonts w:ascii="Times New Roman" w:hAnsi="Times New Roman"/>
          <w:sz w:val="28"/>
          <w:szCs w:val="28"/>
          <w:lang w:val="ru-RU"/>
        </w:rPr>
        <w:t>М</w:t>
      </w:r>
      <w:r w:rsidRPr="000933E3">
        <w:rPr>
          <w:rFonts w:ascii="Times New Roman" w:hAnsi="Times New Roman"/>
          <w:sz w:val="28"/>
          <w:szCs w:val="28"/>
          <w:lang w:val="ru-RU"/>
        </w:rPr>
        <w:t>."</w:t>
      </w:r>
      <w:r w:rsidRPr="003954F6">
        <w:rPr>
          <w:rFonts w:ascii="Times New Roman" w:hAnsi="Times New Roman"/>
          <w:sz w:val="28"/>
          <w:szCs w:val="28"/>
          <w:lang w:val="ru-RU"/>
        </w:rPr>
        <w:t>Наука</w:t>
      </w:r>
      <w:proofErr w:type="spellEnd"/>
      <w:r w:rsidRPr="000933E3">
        <w:rPr>
          <w:rFonts w:ascii="Times New Roman" w:hAnsi="Times New Roman"/>
          <w:sz w:val="28"/>
          <w:szCs w:val="28"/>
          <w:lang w:val="ru-RU"/>
        </w:rPr>
        <w:t>", 1975.</w:t>
      </w:r>
    </w:p>
    <w:p w:rsidR="00C10F93" w:rsidRPr="001C167F" w:rsidRDefault="00C10F93" w:rsidP="00C10F93">
      <w:pPr>
        <w:rPr>
          <w:rFonts w:ascii="Times New Roman" w:hAnsi="Times New Roman"/>
          <w:sz w:val="28"/>
          <w:szCs w:val="28"/>
        </w:rPr>
      </w:pPr>
      <w:r>
        <w:rPr>
          <w:rFonts w:ascii="Times New Roman" w:hAnsi="Times New Roman"/>
          <w:sz w:val="28"/>
          <w:szCs w:val="28"/>
          <w:lang w:val="ru-RU"/>
        </w:rPr>
        <w:t>13</w:t>
      </w:r>
      <w:r w:rsidRPr="001E6C90">
        <w:rPr>
          <w:rFonts w:ascii="Times New Roman" w:hAnsi="Times New Roman"/>
          <w:sz w:val="28"/>
          <w:szCs w:val="28"/>
          <w:lang w:val="ru-RU"/>
        </w:rPr>
        <w:t xml:space="preserve">. </w:t>
      </w:r>
      <w:proofErr w:type="spellStart"/>
      <w:r w:rsidRPr="001E6C90">
        <w:rPr>
          <w:rFonts w:ascii="Times New Roman" w:hAnsi="Times New Roman"/>
          <w:color w:val="111111"/>
          <w:sz w:val="28"/>
          <w:szCs w:val="28"/>
          <w:lang w:val="ru-RU"/>
        </w:rPr>
        <w:t>Бахши</w:t>
      </w:r>
      <w:proofErr w:type="spellEnd"/>
      <w:r w:rsidRPr="001E6C90">
        <w:rPr>
          <w:rFonts w:ascii="Times New Roman" w:hAnsi="Times New Roman"/>
          <w:color w:val="111111"/>
          <w:sz w:val="28"/>
          <w:szCs w:val="28"/>
          <w:lang w:val="ru-RU"/>
        </w:rPr>
        <w:t xml:space="preserve"> </w:t>
      </w:r>
      <w:proofErr w:type="spellStart"/>
      <w:r w:rsidRPr="001E6C90">
        <w:rPr>
          <w:rFonts w:ascii="Times New Roman" w:hAnsi="Times New Roman"/>
          <w:color w:val="111111"/>
          <w:sz w:val="28"/>
          <w:szCs w:val="28"/>
          <w:lang w:val="ru-RU"/>
        </w:rPr>
        <w:t>Иман</w:t>
      </w:r>
      <w:proofErr w:type="spellEnd"/>
      <w:r w:rsidRPr="001E6C90">
        <w:rPr>
          <w:rFonts w:ascii="Times New Roman" w:hAnsi="Times New Roman"/>
          <w:color w:val="111111"/>
          <w:sz w:val="28"/>
          <w:szCs w:val="28"/>
          <w:lang w:val="ru-RU"/>
        </w:rPr>
        <w:t xml:space="preserve">, </w:t>
      </w:r>
      <w:proofErr w:type="spellStart"/>
      <w:r w:rsidRPr="001E6C90">
        <w:rPr>
          <w:rFonts w:ascii="Times New Roman" w:hAnsi="Times New Roman"/>
          <w:color w:val="111111"/>
          <w:sz w:val="28"/>
          <w:szCs w:val="28"/>
          <w:lang w:val="ru-RU"/>
        </w:rPr>
        <w:t>Джагфар</w:t>
      </w:r>
      <w:proofErr w:type="spellEnd"/>
      <w:r w:rsidRPr="001E6C90">
        <w:rPr>
          <w:rFonts w:ascii="Times New Roman" w:hAnsi="Times New Roman"/>
          <w:color w:val="111111"/>
          <w:sz w:val="28"/>
          <w:szCs w:val="28"/>
          <w:lang w:val="ru-RU"/>
        </w:rPr>
        <w:t xml:space="preserve"> </w:t>
      </w:r>
      <w:proofErr w:type="spellStart"/>
      <w:r w:rsidRPr="001E6C90">
        <w:rPr>
          <w:rFonts w:ascii="Times New Roman" w:hAnsi="Times New Roman"/>
          <w:color w:val="111111"/>
          <w:sz w:val="28"/>
          <w:szCs w:val="28"/>
          <w:lang w:val="ru-RU"/>
        </w:rPr>
        <w:t>Тарыхи</w:t>
      </w:r>
      <w:proofErr w:type="spellEnd"/>
      <w:r w:rsidRPr="001E6C90">
        <w:rPr>
          <w:rFonts w:ascii="Times New Roman" w:hAnsi="Times New Roman"/>
          <w:color w:val="111111"/>
          <w:sz w:val="28"/>
          <w:szCs w:val="28"/>
          <w:lang w:val="ru-RU"/>
        </w:rPr>
        <w:t xml:space="preserve"> (Летописи </w:t>
      </w:r>
      <w:proofErr w:type="spellStart"/>
      <w:r w:rsidRPr="001E6C90">
        <w:rPr>
          <w:rFonts w:ascii="Times New Roman" w:hAnsi="Times New Roman"/>
          <w:color w:val="111111"/>
          <w:sz w:val="28"/>
          <w:szCs w:val="28"/>
          <w:lang w:val="ru-RU"/>
        </w:rPr>
        <w:t>Джагфара</w:t>
      </w:r>
      <w:proofErr w:type="spellEnd"/>
      <w:r w:rsidRPr="001E6C90">
        <w:rPr>
          <w:rFonts w:ascii="Times New Roman" w:hAnsi="Times New Roman"/>
          <w:color w:val="111111"/>
          <w:sz w:val="28"/>
          <w:szCs w:val="28"/>
          <w:lang w:val="ru-RU"/>
        </w:rPr>
        <w:t>) Гази–</w:t>
      </w:r>
      <w:proofErr w:type="spellStart"/>
      <w:r w:rsidRPr="001E6C90">
        <w:rPr>
          <w:rFonts w:ascii="Times New Roman" w:hAnsi="Times New Roman"/>
          <w:color w:val="111111"/>
          <w:sz w:val="28"/>
          <w:szCs w:val="28"/>
          <w:lang w:val="ru-RU"/>
        </w:rPr>
        <w:t>Барадж</w:t>
      </w:r>
      <w:proofErr w:type="spellEnd"/>
      <w:r w:rsidRPr="001E6C90">
        <w:rPr>
          <w:rFonts w:ascii="Times New Roman" w:hAnsi="Times New Roman"/>
          <w:color w:val="111111"/>
          <w:sz w:val="28"/>
          <w:szCs w:val="28"/>
          <w:lang w:val="ru-RU"/>
        </w:rPr>
        <w:t xml:space="preserve"> </w:t>
      </w:r>
      <w:proofErr w:type="spellStart"/>
      <w:r w:rsidRPr="001E6C90">
        <w:rPr>
          <w:rFonts w:ascii="Times New Roman" w:hAnsi="Times New Roman"/>
          <w:color w:val="111111"/>
          <w:sz w:val="28"/>
          <w:szCs w:val="28"/>
          <w:lang w:val="ru-RU"/>
        </w:rPr>
        <w:t>Тарыхи</w:t>
      </w:r>
      <w:proofErr w:type="spellEnd"/>
      <w:r w:rsidRPr="001E6C90">
        <w:rPr>
          <w:rFonts w:ascii="Times New Roman" w:hAnsi="Times New Roman"/>
          <w:color w:val="111111"/>
          <w:sz w:val="28"/>
          <w:szCs w:val="28"/>
          <w:lang w:val="ru-RU"/>
        </w:rPr>
        <w:t xml:space="preserve"> (Летопись Гази–</w:t>
      </w:r>
      <w:proofErr w:type="spellStart"/>
      <w:r w:rsidRPr="001E6C90">
        <w:rPr>
          <w:rFonts w:ascii="Times New Roman" w:hAnsi="Times New Roman"/>
          <w:color w:val="111111"/>
          <w:sz w:val="28"/>
          <w:szCs w:val="28"/>
          <w:lang w:val="ru-RU"/>
        </w:rPr>
        <w:t>Бараджа</w:t>
      </w:r>
      <w:proofErr w:type="spellEnd"/>
      <w:r w:rsidRPr="001E6C90">
        <w:rPr>
          <w:rFonts w:ascii="Times New Roman" w:hAnsi="Times New Roman"/>
          <w:color w:val="111111"/>
          <w:sz w:val="28"/>
          <w:szCs w:val="28"/>
          <w:lang w:val="ru-RU"/>
        </w:rPr>
        <w:t xml:space="preserve">), </w:t>
      </w:r>
      <w:r w:rsidRPr="001E6C90">
        <w:rPr>
          <w:rFonts w:ascii="Times New Roman" w:hAnsi="Times New Roman"/>
          <w:color w:val="111111"/>
          <w:sz w:val="28"/>
          <w:szCs w:val="28"/>
        </w:rPr>
        <w:t>I</w:t>
      </w:r>
      <w:r w:rsidRPr="001E6C90">
        <w:rPr>
          <w:rFonts w:ascii="Times New Roman" w:hAnsi="Times New Roman"/>
          <w:color w:val="111111"/>
          <w:sz w:val="28"/>
          <w:szCs w:val="28"/>
          <w:lang w:val="ru-RU"/>
        </w:rPr>
        <w:t xml:space="preserve"> – </w:t>
      </w:r>
      <w:r w:rsidRPr="001E6C90">
        <w:rPr>
          <w:rFonts w:ascii="Times New Roman" w:hAnsi="Times New Roman"/>
          <w:color w:val="111111"/>
          <w:sz w:val="28"/>
          <w:szCs w:val="28"/>
        </w:rPr>
        <w:t>III</w:t>
      </w:r>
      <w:r w:rsidRPr="001E6C90">
        <w:rPr>
          <w:rFonts w:ascii="Times New Roman" w:hAnsi="Times New Roman"/>
          <w:color w:val="111111"/>
          <w:sz w:val="28"/>
          <w:szCs w:val="28"/>
          <w:lang w:val="ru-RU"/>
        </w:rPr>
        <w:t xml:space="preserve"> том. </w:t>
      </w:r>
      <w:proofErr w:type="spellStart"/>
      <w:r w:rsidRPr="001E6C90">
        <w:rPr>
          <w:rFonts w:ascii="Times New Roman" w:hAnsi="Times New Roman"/>
          <w:iCs/>
          <w:color w:val="222222"/>
          <w:sz w:val="28"/>
          <w:szCs w:val="28"/>
          <w:lang w:val="ru-RU"/>
        </w:rPr>
        <w:t>Бахши</w:t>
      </w:r>
      <w:proofErr w:type="spellEnd"/>
      <w:r w:rsidRPr="001E6C90">
        <w:rPr>
          <w:rFonts w:ascii="Times New Roman" w:hAnsi="Times New Roman"/>
          <w:iCs/>
          <w:color w:val="222222"/>
          <w:sz w:val="28"/>
          <w:szCs w:val="28"/>
          <w:lang w:val="ru-RU"/>
        </w:rPr>
        <w:t xml:space="preserve"> </w:t>
      </w:r>
      <w:proofErr w:type="spellStart"/>
      <w:r w:rsidRPr="001E6C90">
        <w:rPr>
          <w:rFonts w:ascii="Times New Roman" w:hAnsi="Times New Roman"/>
          <w:iCs/>
          <w:color w:val="222222"/>
          <w:sz w:val="28"/>
          <w:szCs w:val="28"/>
          <w:lang w:val="ru-RU"/>
        </w:rPr>
        <w:t>Иман</w:t>
      </w:r>
      <w:proofErr w:type="spellEnd"/>
      <w:r w:rsidRPr="001E6C90">
        <w:rPr>
          <w:rFonts w:ascii="Times New Roman" w:hAnsi="Times New Roman"/>
          <w:color w:val="222222"/>
          <w:sz w:val="28"/>
          <w:szCs w:val="28"/>
          <w:lang w:val="ru-RU"/>
        </w:rPr>
        <w:t xml:space="preserve">. </w:t>
      </w:r>
      <w:proofErr w:type="spellStart"/>
      <w:r w:rsidRPr="001E6C90">
        <w:rPr>
          <w:rFonts w:ascii="Times New Roman" w:hAnsi="Times New Roman"/>
          <w:color w:val="222222"/>
          <w:sz w:val="28"/>
          <w:szCs w:val="28"/>
          <w:lang w:val="ru-RU"/>
        </w:rPr>
        <w:t>Джагфар</w:t>
      </w:r>
      <w:proofErr w:type="spellEnd"/>
      <w:r w:rsidRPr="001E6C90">
        <w:rPr>
          <w:rFonts w:ascii="Times New Roman" w:hAnsi="Times New Roman"/>
          <w:color w:val="222222"/>
          <w:sz w:val="28"/>
          <w:szCs w:val="28"/>
          <w:lang w:val="ru-RU"/>
        </w:rPr>
        <w:t xml:space="preserve"> </w:t>
      </w:r>
      <w:proofErr w:type="spellStart"/>
      <w:r w:rsidRPr="001E6C90">
        <w:rPr>
          <w:rFonts w:ascii="Times New Roman" w:hAnsi="Times New Roman"/>
          <w:color w:val="222222"/>
          <w:sz w:val="28"/>
          <w:szCs w:val="28"/>
          <w:lang w:val="ru-RU"/>
        </w:rPr>
        <w:t>Тарихы</w:t>
      </w:r>
      <w:proofErr w:type="spellEnd"/>
      <w:r w:rsidRPr="001E6C90">
        <w:rPr>
          <w:rFonts w:ascii="Times New Roman" w:hAnsi="Times New Roman"/>
          <w:color w:val="222222"/>
          <w:sz w:val="28"/>
          <w:szCs w:val="28"/>
          <w:lang w:val="ru-RU"/>
        </w:rPr>
        <w:t>. Свод булгарских  летописей 1680</w:t>
      </w:r>
      <w:r w:rsidRPr="001E6C90">
        <w:rPr>
          <w:rFonts w:ascii="Times New Roman" w:hAnsi="Times New Roman"/>
          <w:color w:val="222222"/>
          <w:sz w:val="28"/>
          <w:szCs w:val="28"/>
        </w:rPr>
        <w:t> </w:t>
      </w:r>
      <w:r w:rsidRPr="001E6C90">
        <w:rPr>
          <w:rFonts w:ascii="Times New Roman" w:hAnsi="Times New Roman"/>
          <w:color w:val="222222"/>
          <w:sz w:val="28"/>
          <w:szCs w:val="28"/>
          <w:lang w:val="ru-RU"/>
        </w:rPr>
        <w:t xml:space="preserve">г. / Изд. подготовлено Ф. Г.-Х. Нурутдиновым. </w:t>
      </w:r>
      <w:r w:rsidRPr="00FC7430">
        <w:rPr>
          <w:rFonts w:ascii="Times New Roman" w:hAnsi="Times New Roman"/>
          <w:color w:val="222222"/>
          <w:sz w:val="28"/>
          <w:szCs w:val="28"/>
          <w:lang w:val="ru-RU"/>
        </w:rPr>
        <w:t>Оренбург</w:t>
      </w:r>
      <w:r w:rsidRPr="001C167F">
        <w:rPr>
          <w:rFonts w:ascii="Times New Roman" w:hAnsi="Times New Roman"/>
          <w:color w:val="222222"/>
          <w:sz w:val="28"/>
          <w:szCs w:val="28"/>
        </w:rPr>
        <w:t xml:space="preserve">: </w:t>
      </w:r>
      <w:r w:rsidRPr="00FC7430">
        <w:rPr>
          <w:rFonts w:ascii="Times New Roman" w:hAnsi="Times New Roman"/>
          <w:color w:val="222222"/>
          <w:sz w:val="28"/>
          <w:szCs w:val="28"/>
          <w:lang w:val="ru-RU"/>
        </w:rPr>
        <w:t>Редакция</w:t>
      </w:r>
      <w:r w:rsidRPr="001C167F">
        <w:rPr>
          <w:rFonts w:ascii="Times New Roman" w:hAnsi="Times New Roman"/>
          <w:color w:val="222222"/>
          <w:sz w:val="28"/>
          <w:szCs w:val="28"/>
        </w:rPr>
        <w:t xml:space="preserve"> </w:t>
      </w:r>
      <w:r w:rsidRPr="00FC7430">
        <w:rPr>
          <w:rFonts w:ascii="Times New Roman" w:hAnsi="Times New Roman"/>
          <w:sz w:val="28"/>
          <w:szCs w:val="28"/>
          <w:lang w:val="ru-RU"/>
        </w:rPr>
        <w:t>Вестника</w:t>
      </w:r>
      <w:r w:rsidRPr="001C167F">
        <w:rPr>
          <w:rFonts w:ascii="Times New Roman" w:hAnsi="Times New Roman"/>
          <w:sz w:val="28"/>
          <w:szCs w:val="28"/>
        </w:rPr>
        <w:t xml:space="preserve"> </w:t>
      </w:r>
      <w:r w:rsidRPr="00FC7430">
        <w:rPr>
          <w:rFonts w:ascii="Times New Roman" w:hAnsi="Times New Roman"/>
          <w:sz w:val="28"/>
          <w:szCs w:val="28"/>
          <w:lang w:val="ru-RU"/>
        </w:rPr>
        <w:t>Болгария</w:t>
      </w:r>
      <w:r w:rsidRPr="001C167F">
        <w:rPr>
          <w:rFonts w:ascii="Times New Roman" w:hAnsi="Times New Roman"/>
          <w:sz w:val="28"/>
          <w:szCs w:val="28"/>
        </w:rPr>
        <w:t>, 1993.</w:t>
      </w:r>
    </w:p>
    <w:p w:rsidR="00C10F93" w:rsidRPr="001C167F" w:rsidRDefault="00C10F93" w:rsidP="00C10F93">
      <w:pPr>
        <w:rPr>
          <w:rFonts w:ascii="Times New Roman" w:hAnsi="Times New Roman"/>
          <w:sz w:val="28"/>
          <w:szCs w:val="28"/>
        </w:rPr>
      </w:pPr>
      <w:r w:rsidRPr="001C167F">
        <w:rPr>
          <w:rFonts w:ascii="Times New Roman" w:hAnsi="Times New Roman"/>
          <w:sz w:val="28"/>
          <w:szCs w:val="28"/>
        </w:rPr>
        <w:t xml:space="preserve">14. Chronicle </w:t>
      </w:r>
      <w:r>
        <w:rPr>
          <w:rFonts w:ascii="Times New Roman" w:hAnsi="Times New Roman"/>
          <w:sz w:val="28"/>
          <w:szCs w:val="28"/>
        </w:rPr>
        <w:t xml:space="preserve">of </w:t>
      </w:r>
      <w:proofErr w:type="spellStart"/>
      <w:r w:rsidRPr="001C167F">
        <w:rPr>
          <w:rFonts w:ascii="Times New Roman" w:hAnsi="Times New Roman"/>
          <w:sz w:val="28"/>
          <w:szCs w:val="28"/>
        </w:rPr>
        <w:t>Theophanes</w:t>
      </w:r>
      <w:proofErr w:type="spellEnd"/>
      <w:r w:rsidRPr="001C167F">
        <w:rPr>
          <w:rFonts w:ascii="Times New Roman" w:hAnsi="Times New Roman"/>
          <w:sz w:val="28"/>
          <w:szCs w:val="28"/>
        </w:rPr>
        <w:t>.</w:t>
      </w:r>
    </w:p>
    <w:p w:rsidR="00C10F93" w:rsidRPr="001C167F" w:rsidRDefault="00C10F93" w:rsidP="00C10F93">
      <w:pPr>
        <w:rPr>
          <w:rFonts w:ascii="Times New Roman" w:hAnsi="Times New Roman"/>
          <w:color w:val="000000"/>
          <w:sz w:val="28"/>
          <w:szCs w:val="28"/>
          <w:shd w:val="clear" w:color="auto" w:fill="FFFFFF"/>
        </w:rPr>
      </w:pPr>
      <w:r w:rsidRPr="001C167F">
        <w:rPr>
          <w:rFonts w:ascii="Times New Roman" w:hAnsi="Times New Roman"/>
          <w:sz w:val="28"/>
          <w:szCs w:val="28"/>
        </w:rPr>
        <w:t xml:space="preserve">15. </w:t>
      </w:r>
      <w:r w:rsidRPr="00EB6F8B">
        <w:rPr>
          <w:rFonts w:ascii="Times New Roman" w:hAnsi="Times New Roman"/>
          <w:color w:val="000000"/>
          <w:sz w:val="28"/>
          <w:szCs w:val="28"/>
          <w:shd w:val="clear" w:color="auto" w:fill="FFFFFF"/>
        </w:rPr>
        <w:t>Fred</w:t>
      </w:r>
      <w:r w:rsidRPr="001C167F">
        <w:rPr>
          <w:rFonts w:ascii="Times New Roman" w:hAnsi="Times New Roman"/>
          <w:color w:val="000000"/>
          <w:sz w:val="28"/>
          <w:szCs w:val="28"/>
          <w:shd w:val="clear" w:color="auto" w:fill="FFFFFF"/>
        </w:rPr>
        <w:t xml:space="preserve"> </w:t>
      </w:r>
      <w:proofErr w:type="spellStart"/>
      <w:r w:rsidRPr="00EB6F8B">
        <w:rPr>
          <w:rFonts w:ascii="Times New Roman" w:hAnsi="Times New Roman"/>
          <w:color w:val="000000"/>
          <w:sz w:val="28"/>
          <w:szCs w:val="28"/>
          <w:shd w:val="clear" w:color="auto" w:fill="FFFFFF"/>
        </w:rPr>
        <w:t>Espenak</w:t>
      </w:r>
      <w:proofErr w:type="spellEnd"/>
      <w:r w:rsidRPr="001C167F">
        <w:rPr>
          <w:rFonts w:ascii="Times New Roman" w:hAnsi="Times New Roman"/>
          <w:color w:val="000000"/>
          <w:sz w:val="28"/>
          <w:szCs w:val="28"/>
          <w:shd w:val="clear" w:color="auto" w:fill="FFFFFF"/>
        </w:rPr>
        <w:t xml:space="preserve">, </w:t>
      </w:r>
      <w:r w:rsidRPr="00EB6F8B">
        <w:rPr>
          <w:rFonts w:ascii="Times New Roman" w:hAnsi="Times New Roman"/>
          <w:color w:val="000000"/>
          <w:sz w:val="28"/>
          <w:szCs w:val="28"/>
          <w:shd w:val="clear" w:color="auto" w:fill="FFFFFF"/>
        </w:rPr>
        <w:t>NASA</w:t>
      </w:r>
      <w:r w:rsidRPr="001C167F">
        <w:rPr>
          <w:rFonts w:ascii="Times New Roman" w:hAnsi="Times New Roman"/>
          <w:color w:val="000000"/>
          <w:sz w:val="28"/>
          <w:szCs w:val="28"/>
          <w:shd w:val="clear" w:color="auto" w:fill="FFFFFF"/>
        </w:rPr>
        <w:t>/</w:t>
      </w:r>
      <w:r w:rsidRPr="00EB6F8B">
        <w:rPr>
          <w:rFonts w:ascii="Times New Roman" w:hAnsi="Times New Roman"/>
          <w:color w:val="000000"/>
          <w:sz w:val="28"/>
          <w:szCs w:val="28"/>
          <w:shd w:val="clear" w:color="auto" w:fill="FFFFFF"/>
        </w:rPr>
        <w:t>Goddard</w:t>
      </w:r>
      <w:r w:rsidRPr="001C167F">
        <w:rPr>
          <w:rFonts w:ascii="Times New Roman" w:hAnsi="Times New Roman"/>
          <w:color w:val="000000"/>
          <w:sz w:val="28"/>
          <w:szCs w:val="28"/>
          <w:shd w:val="clear" w:color="auto" w:fill="FFFFFF"/>
        </w:rPr>
        <w:t xml:space="preserve"> </w:t>
      </w:r>
      <w:r w:rsidRPr="00EB6F8B">
        <w:rPr>
          <w:rFonts w:ascii="Times New Roman" w:hAnsi="Times New Roman"/>
          <w:color w:val="000000"/>
          <w:sz w:val="28"/>
          <w:szCs w:val="28"/>
          <w:shd w:val="clear" w:color="auto" w:fill="FFFFFF"/>
        </w:rPr>
        <w:t>Space</w:t>
      </w:r>
      <w:r w:rsidRPr="001C167F">
        <w:rPr>
          <w:rFonts w:ascii="Times New Roman" w:hAnsi="Times New Roman"/>
          <w:color w:val="000000"/>
          <w:sz w:val="28"/>
          <w:szCs w:val="28"/>
          <w:shd w:val="clear" w:color="auto" w:fill="FFFFFF"/>
        </w:rPr>
        <w:t xml:space="preserve"> </w:t>
      </w:r>
      <w:r w:rsidRPr="00EB6F8B">
        <w:rPr>
          <w:rFonts w:ascii="Times New Roman" w:hAnsi="Times New Roman"/>
          <w:color w:val="000000"/>
          <w:sz w:val="28"/>
          <w:szCs w:val="28"/>
          <w:shd w:val="clear" w:color="auto" w:fill="FFFFFF"/>
        </w:rPr>
        <w:t>Flight</w:t>
      </w:r>
      <w:r w:rsidRPr="001C167F">
        <w:rPr>
          <w:rFonts w:ascii="Times New Roman" w:hAnsi="Times New Roman"/>
          <w:color w:val="000000"/>
          <w:sz w:val="28"/>
          <w:szCs w:val="28"/>
          <w:shd w:val="clear" w:color="auto" w:fill="FFFFFF"/>
        </w:rPr>
        <w:t xml:space="preserve"> </w:t>
      </w:r>
      <w:r w:rsidRPr="00EB6F8B">
        <w:rPr>
          <w:rFonts w:ascii="Times New Roman" w:hAnsi="Times New Roman"/>
          <w:color w:val="000000"/>
          <w:sz w:val="28"/>
          <w:szCs w:val="28"/>
          <w:shd w:val="clear" w:color="auto" w:fill="FFFFFF"/>
        </w:rPr>
        <w:t>Center</w:t>
      </w:r>
      <w:r w:rsidRPr="001C167F">
        <w:rPr>
          <w:rFonts w:ascii="Times New Roman" w:hAnsi="Times New Roman"/>
          <w:color w:val="000000"/>
          <w:sz w:val="28"/>
          <w:szCs w:val="28"/>
          <w:shd w:val="clear" w:color="auto" w:fill="FFFFFF"/>
        </w:rPr>
        <w:t>.</w:t>
      </w:r>
    </w:p>
    <w:p w:rsidR="00C10F93" w:rsidRPr="00663577" w:rsidRDefault="00C10F93" w:rsidP="00C10F93">
      <w:pPr>
        <w:rPr>
          <w:rStyle w:val="a9"/>
        </w:rPr>
      </w:pPr>
      <w:r w:rsidRPr="00E84859">
        <w:rPr>
          <w:rFonts w:ascii="Times New Roman" w:hAnsi="Times New Roman"/>
          <w:color w:val="000000"/>
          <w:sz w:val="28"/>
          <w:szCs w:val="28"/>
          <w:shd w:val="clear" w:color="auto" w:fill="FFFFFF"/>
        </w:rPr>
        <w:t>1</w:t>
      </w:r>
      <w:r w:rsidRPr="00061EC9">
        <w:rPr>
          <w:rFonts w:ascii="Times New Roman" w:hAnsi="Times New Roman"/>
          <w:color w:val="000000"/>
          <w:sz w:val="28"/>
          <w:szCs w:val="28"/>
          <w:shd w:val="clear" w:color="auto" w:fill="FFFFFF"/>
        </w:rPr>
        <w:t>6</w:t>
      </w:r>
      <w:r w:rsidRPr="00E8485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Catalogue of solar eclipses. Links: </w:t>
      </w:r>
      <w:hyperlink r:id="rId12" w:history="1">
        <w:r>
          <w:rPr>
            <w:rStyle w:val="a9"/>
            <w:rFonts w:ascii="Times New Roman" w:hAnsi="Times New Roman"/>
            <w:sz w:val="28"/>
            <w:szCs w:val="28"/>
            <w:shd w:val="clear" w:color="auto" w:fill="FFFFFF"/>
          </w:rPr>
          <w:t>http://www.secl.ru/eclipse_catalog.html</w:t>
        </w:r>
      </w:hyperlink>
    </w:p>
    <w:p w:rsidR="00C10F93" w:rsidRDefault="005941D4" w:rsidP="00C10F93">
      <w:pPr>
        <w:rPr>
          <w:color w:val="000000"/>
        </w:rPr>
      </w:pPr>
      <w:hyperlink r:id="rId13" w:history="1">
        <w:r w:rsidR="00C10F93">
          <w:rPr>
            <w:rStyle w:val="a9"/>
            <w:rFonts w:ascii="Times New Roman" w:hAnsi="Times New Roman"/>
            <w:sz w:val="28"/>
            <w:szCs w:val="28"/>
            <w:shd w:val="clear" w:color="auto" w:fill="FFFFFF"/>
          </w:rPr>
          <w:t>http://astro.uni-altai.ru/HC/eclipses/solar_eclipses.html</w:t>
        </w:r>
      </w:hyperlink>
      <w:r w:rsidR="00C10F93">
        <w:rPr>
          <w:rFonts w:ascii="Times New Roman" w:hAnsi="Times New Roman"/>
          <w:color w:val="000000"/>
          <w:sz w:val="28"/>
          <w:szCs w:val="28"/>
          <w:shd w:val="clear" w:color="auto" w:fill="FFFFFF"/>
        </w:rPr>
        <w:t xml:space="preserve"> </w:t>
      </w:r>
    </w:p>
    <w:p w:rsidR="003954F6" w:rsidRPr="00C10F93" w:rsidRDefault="003954F6" w:rsidP="00C10F93">
      <w:pPr>
        <w:rPr>
          <w:rFonts w:ascii="Times New Roman" w:hAnsi="Times New Roman"/>
          <w:sz w:val="28"/>
          <w:szCs w:val="28"/>
        </w:rPr>
      </w:pPr>
    </w:p>
    <w:sectPr w:rsidR="003954F6" w:rsidRPr="00C10F93">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1D4" w:rsidRDefault="005941D4" w:rsidP="00EC5AD7">
      <w:r>
        <w:separator/>
      </w:r>
    </w:p>
  </w:endnote>
  <w:endnote w:type="continuationSeparator" w:id="0">
    <w:p w:rsidR="005941D4" w:rsidRDefault="005941D4" w:rsidP="00EC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Baltica">
    <w:altName w:val="Arial"/>
    <w:charset w:val="00"/>
    <w:family w:val="swiss"/>
    <w:pitch w:val="variable"/>
    <w:sig w:usb0="00000001" w:usb1="00000000" w:usb2="00000000" w:usb3="00000000" w:csb0="0000001B"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1D4" w:rsidRDefault="005941D4" w:rsidP="00EC5AD7">
      <w:r>
        <w:separator/>
      </w:r>
    </w:p>
  </w:footnote>
  <w:footnote w:type="continuationSeparator" w:id="0">
    <w:p w:rsidR="005941D4" w:rsidRDefault="005941D4" w:rsidP="00EC5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744964"/>
      <w:docPartObj>
        <w:docPartGallery w:val="Page Numbers (Top of Page)"/>
        <w:docPartUnique/>
      </w:docPartObj>
    </w:sdtPr>
    <w:sdtEndPr>
      <w:rPr>
        <w:rFonts w:ascii="Times New Roman" w:hAnsi="Times New Roman"/>
      </w:rPr>
    </w:sdtEndPr>
    <w:sdtContent>
      <w:p w:rsidR="00B8225F" w:rsidRPr="00EC5AD7" w:rsidRDefault="00B8225F">
        <w:pPr>
          <w:pStyle w:val="a5"/>
          <w:jc w:val="center"/>
          <w:rPr>
            <w:rFonts w:ascii="Times New Roman" w:hAnsi="Times New Roman"/>
          </w:rPr>
        </w:pPr>
        <w:r w:rsidRPr="00EC5AD7">
          <w:rPr>
            <w:rFonts w:ascii="Times New Roman" w:hAnsi="Times New Roman"/>
          </w:rPr>
          <w:fldChar w:fldCharType="begin"/>
        </w:r>
        <w:r w:rsidRPr="00EC5AD7">
          <w:rPr>
            <w:rFonts w:ascii="Times New Roman" w:hAnsi="Times New Roman"/>
          </w:rPr>
          <w:instrText>PAGE   \* MERGEFORMAT</w:instrText>
        </w:r>
        <w:r w:rsidRPr="00EC5AD7">
          <w:rPr>
            <w:rFonts w:ascii="Times New Roman" w:hAnsi="Times New Roman"/>
          </w:rPr>
          <w:fldChar w:fldCharType="separate"/>
        </w:r>
        <w:r w:rsidR="000933E3" w:rsidRPr="000933E3">
          <w:rPr>
            <w:rFonts w:ascii="Times New Roman" w:hAnsi="Times New Roman"/>
            <w:noProof/>
            <w:lang w:val="ru-RU"/>
          </w:rPr>
          <w:t>17</w:t>
        </w:r>
        <w:r w:rsidRPr="00EC5AD7">
          <w:rPr>
            <w:rFonts w:ascii="Times New Roman" w:hAnsi="Times New Roman"/>
          </w:rPr>
          <w:fldChar w:fldCharType="end"/>
        </w:r>
      </w:p>
    </w:sdtContent>
  </w:sdt>
  <w:p w:rsidR="00B8225F" w:rsidRDefault="00B8225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E79"/>
    <w:rsid w:val="00002A86"/>
    <w:rsid w:val="0000594E"/>
    <w:rsid w:val="0001057A"/>
    <w:rsid w:val="000131BC"/>
    <w:rsid w:val="00017CCB"/>
    <w:rsid w:val="00026C56"/>
    <w:rsid w:val="00026E5A"/>
    <w:rsid w:val="00047DBA"/>
    <w:rsid w:val="00061EC9"/>
    <w:rsid w:val="00064F59"/>
    <w:rsid w:val="00065B39"/>
    <w:rsid w:val="000801E1"/>
    <w:rsid w:val="000806F2"/>
    <w:rsid w:val="00087C25"/>
    <w:rsid w:val="0009261F"/>
    <w:rsid w:val="000933E3"/>
    <w:rsid w:val="00095453"/>
    <w:rsid w:val="00097212"/>
    <w:rsid w:val="000A4053"/>
    <w:rsid w:val="000A6352"/>
    <w:rsid w:val="000B2034"/>
    <w:rsid w:val="000B5887"/>
    <w:rsid w:val="000C310C"/>
    <w:rsid w:val="000C318B"/>
    <w:rsid w:val="000C3C5C"/>
    <w:rsid w:val="000C584A"/>
    <w:rsid w:val="000D087F"/>
    <w:rsid w:val="000D3B80"/>
    <w:rsid w:val="000D6243"/>
    <w:rsid w:val="000E37D6"/>
    <w:rsid w:val="000E5B93"/>
    <w:rsid w:val="000E69F7"/>
    <w:rsid w:val="000F1CBF"/>
    <w:rsid w:val="000F302F"/>
    <w:rsid w:val="000F6038"/>
    <w:rsid w:val="0010042E"/>
    <w:rsid w:val="00115553"/>
    <w:rsid w:val="001313BE"/>
    <w:rsid w:val="001366A8"/>
    <w:rsid w:val="001428B9"/>
    <w:rsid w:val="00153381"/>
    <w:rsid w:val="001572F5"/>
    <w:rsid w:val="0015776A"/>
    <w:rsid w:val="0016182B"/>
    <w:rsid w:val="00165130"/>
    <w:rsid w:val="00167857"/>
    <w:rsid w:val="001744E2"/>
    <w:rsid w:val="0017594C"/>
    <w:rsid w:val="0018390C"/>
    <w:rsid w:val="00185910"/>
    <w:rsid w:val="00192696"/>
    <w:rsid w:val="001A2B90"/>
    <w:rsid w:val="001A56E5"/>
    <w:rsid w:val="001A6F3C"/>
    <w:rsid w:val="001B0C20"/>
    <w:rsid w:val="001B4420"/>
    <w:rsid w:val="001B778F"/>
    <w:rsid w:val="001C167F"/>
    <w:rsid w:val="001C31BA"/>
    <w:rsid w:val="001C4A9D"/>
    <w:rsid w:val="001D2739"/>
    <w:rsid w:val="001D37A7"/>
    <w:rsid w:val="001D3D32"/>
    <w:rsid w:val="001D402F"/>
    <w:rsid w:val="001D61DE"/>
    <w:rsid w:val="001E0022"/>
    <w:rsid w:val="001E1992"/>
    <w:rsid w:val="001E50C5"/>
    <w:rsid w:val="001F157C"/>
    <w:rsid w:val="0020192C"/>
    <w:rsid w:val="00205849"/>
    <w:rsid w:val="00205C35"/>
    <w:rsid w:val="00207B8A"/>
    <w:rsid w:val="00210B8E"/>
    <w:rsid w:val="00210CBF"/>
    <w:rsid w:val="00226A4B"/>
    <w:rsid w:val="00227DE4"/>
    <w:rsid w:val="002352DF"/>
    <w:rsid w:val="00236F62"/>
    <w:rsid w:val="0025108E"/>
    <w:rsid w:val="0025390B"/>
    <w:rsid w:val="00255369"/>
    <w:rsid w:val="00257F81"/>
    <w:rsid w:val="00267DB1"/>
    <w:rsid w:val="00270FFD"/>
    <w:rsid w:val="00271E63"/>
    <w:rsid w:val="0028292D"/>
    <w:rsid w:val="00291784"/>
    <w:rsid w:val="002A1778"/>
    <w:rsid w:val="002A72A4"/>
    <w:rsid w:val="002B14DA"/>
    <w:rsid w:val="002B6D91"/>
    <w:rsid w:val="002C1931"/>
    <w:rsid w:val="002C6F31"/>
    <w:rsid w:val="002C7311"/>
    <w:rsid w:val="002C7951"/>
    <w:rsid w:val="002D2166"/>
    <w:rsid w:val="002D2F0A"/>
    <w:rsid w:val="002E36FB"/>
    <w:rsid w:val="002E3B53"/>
    <w:rsid w:val="002F3DE7"/>
    <w:rsid w:val="002F6FAF"/>
    <w:rsid w:val="002F75E7"/>
    <w:rsid w:val="0030031B"/>
    <w:rsid w:val="003019FE"/>
    <w:rsid w:val="00310DA0"/>
    <w:rsid w:val="00312E79"/>
    <w:rsid w:val="00313748"/>
    <w:rsid w:val="00322434"/>
    <w:rsid w:val="00322FFF"/>
    <w:rsid w:val="00323F7A"/>
    <w:rsid w:val="0032558D"/>
    <w:rsid w:val="003465C3"/>
    <w:rsid w:val="00362220"/>
    <w:rsid w:val="0036456D"/>
    <w:rsid w:val="003666AD"/>
    <w:rsid w:val="003732D6"/>
    <w:rsid w:val="00380FE0"/>
    <w:rsid w:val="00382496"/>
    <w:rsid w:val="003954F6"/>
    <w:rsid w:val="00396588"/>
    <w:rsid w:val="0039770B"/>
    <w:rsid w:val="003A4CAD"/>
    <w:rsid w:val="003D130B"/>
    <w:rsid w:val="003D13BA"/>
    <w:rsid w:val="003D1819"/>
    <w:rsid w:val="003F00D8"/>
    <w:rsid w:val="003F126B"/>
    <w:rsid w:val="003F4430"/>
    <w:rsid w:val="003F4E42"/>
    <w:rsid w:val="00407959"/>
    <w:rsid w:val="004130D8"/>
    <w:rsid w:val="004146BA"/>
    <w:rsid w:val="004162C1"/>
    <w:rsid w:val="00431AFA"/>
    <w:rsid w:val="00434A7F"/>
    <w:rsid w:val="0044075A"/>
    <w:rsid w:val="004444DB"/>
    <w:rsid w:val="00461180"/>
    <w:rsid w:val="00467919"/>
    <w:rsid w:val="00470A6B"/>
    <w:rsid w:val="00472211"/>
    <w:rsid w:val="00476ED9"/>
    <w:rsid w:val="00477725"/>
    <w:rsid w:val="004867B7"/>
    <w:rsid w:val="0048755F"/>
    <w:rsid w:val="00496ED5"/>
    <w:rsid w:val="004A2D4D"/>
    <w:rsid w:val="004B254A"/>
    <w:rsid w:val="004B7CB9"/>
    <w:rsid w:val="004C331A"/>
    <w:rsid w:val="004C3A90"/>
    <w:rsid w:val="004C5034"/>
    <w:rsid w:val="004D78C4"/>
    <w:rsid w:val="004E32F3"/>
    <w:rsid w:val="004F77A8"/>
    <w:rsid w:val="00510025"/>
    <w:rsid w:val="0051614D"/>
    <w:rsid w:val="005163C8"/>
    <w:rsid w:val="00520043"/>
    <w:rsid w:val="005329F9"/>
    <w:rsid w:val="00551A62"/>
    <w:rsid w:val="00553FD6"/>
    <w:rsid w:val="00556A4E"/>
    <w:rsid w:val="00570EB5"/>
    <w:rsid w:val="005718EB"/>
    <w:rsid w:val="00571B43"/>
    <w:rsid w:val="00573E9B"/>
    <w:rsid w:val="00575713"/>
    <w:rsid w:val="00580A57"/>
    <w:rsid w:val="005941D4"/>
    <w:rsid w:val="005959E4"/>
    <w:rsid w:val="005A7DD2"/>
    <w:rsid w:val="005B4942"/>
    <w:rsid w:val="005B4F7C"/>
    <w:rsid w:val="005C1CD4"/>
    <w:rsid w:val="005C65EC"/>
    <w:rsid w:val="005E3CB2"/>
    <w:rsid w:val="005F045B"/>
    <w:rsid w:val="005F11DB"/>
    <w:rsid w:val="005F1D4B"/>
    <w:rsid w:val="005F3F66"/>
    <w:rsid w:val="00600317"/>
    <w:rsid w:val="00602310"/>
    <w:rsid w:val="006121D5"/>
    <w:rsid w:val="00622019"/>
    <w:rsid w:val="00636531"/>
    <w:rsid w:val="00642392"/>
    <w:rsid w:val="0064308F"/>
    <w:rsid w:val="00646DC3"/>
    <w:rsid w:val="0065466A"/>
    <w:rsid w:val="00656A3F"/>
    <w:rsid w:val="00660F94"/>
    <w:rsid w:val="00670F79"/>
    <w:rsid w:val="00672543"/>
    <w:rsid w:val="006866E9"/>
    <w:rsid w:val="006A3392"/>
    <w:rsid w:val="006A4046"/>
    <w:rsid w:val="006B3F7F"/>
    <w:rsid w:val="006B72CE"/>
    <w:rsid w:val="006C1C17"/>
    <w:rsid w:val="006C31D3"/>
    <w:rsid w:val="006C7350"/>
    <w:rsid w:val="006D46CC"/>
    <w:rsid w:val="006E2682"/>
    <w:rsid w:val="006E29FD"/>
    <w:rsid w:val="006E37FA"/>
    <w:rsid w:val="006F12ED"/>
    <w:rsid w:val="006F30ED"/>
    <w:rsid w:val="006F5750"/>
    <w:rsid w:val="006F5FE5"/>
    <w:rsid w:val="006F78EE"/>
    <w:rsid w:val="006F7A23"/>
    <w:rsid w:val="007033F9"/>
    <w:rsid w:val="00704AED"/>
    <w:rsid w:val="00710462"/>
    <w:rsid w:val="0072263F"/>
    <w:rsid w:val="007252DA"/>
    <w:rsid w:val="007263DB"/>
    <w:rsid w:val="00726535"/>
    <w:rsid w:val="00734570"/>
    <w:rsid w:val="0075068C"/>
    <w:rsid w:val="007512BB"/>
    <w:rsid w:val="00757628"/>
    <w:rsid w:val="00771026"/>
    <w:rsid w:val="00776FE2"/>
    <w:rsid w:val="00780AA0"/>
    <w:rsid w:val="007826ED"/>
    <w:rsid w:val="00783290"/>
    <w:rsid w:val="00783545"/>
    <w:rsid w:val="00785CBD"/>
    <w:rsid w:val="0078733F"/>
    <w:rsid w:val="007875F1"/>
    <w:rsid w:val="0079221A"/>
    <w:rsid w:val="00795BAF"/>
    <w:rsid w:val="0079678E"/>
    <w:rsid w:val="007A3D7A"/>
    <w:rsid w:val="007B687B"/>
    <w:rsid w:val="007B6DD6"/>
    <w:rsid w:val="007B756B"/>
    <w:rsid w:val="007C5BC0"/>
    <w:rsid w:val="007C6D1A"/>
    <w:rsid w:val="007C6E12"/>
    <w:rsid w:val="007D0090"/>
    <w:rsid w:val="007D2BFA"/>
    <w:rsid w:val="007E2326"/>
    <w:rsid w:val="007F6D10"/>
    <w:rsid w:val="0080291D"/>
    <w:rsid w:val="00803418"/>
    <w:rsid w:val="00810622"/>
    <w:rsid w:val="0082273A"/>
    <w:rsid w:val="00826CA2"/>
    <w:rsid w:val="008338A8"/>
    <w:rsid w:val="00834DBE"/>
    <w:rsid w:val="00836EFB"/>
    <w:rsid w:val="008419DF"/>
    <w:rsid w:val="00842131"/>
    <w:rsid w:val="00843811"/>
    <w:rsid w:val="008453BA"/>
    <w:rsid w:val="00846E79"/>
    <w:rsid w:val="00861400"/>
    <w:rsid w:val="00861F37"/>
    <w:rsid w:val="00863C77"/>
    <w:rsid w:val="00864F14"/>
    <w:rsid w:val="008658A5"/>
    <w:rsid w:val="00873094"/>
    <w:rsid w:val="00875AD2"/>
    <w:rsid w:val="00886F90"/>
    <w:rsid w:val="00891170"/>
    <w:rsid w:val="008A3E68"/>
    <w:rsid w:val="008A649A"/>
    <w:rsid w:val="008B4539"/>
    <w:rsid w:val="008B4B79"/>
    <w:rsid w:val="008C41E1"/>
    <w:rsid w:val="008C7A75"/>
    <w:rsid w:val="008D0EB2"/>
    <w:rsid w:val="008D3793"/>
    <w:rsid w:val="008E4A7D"/>
    <w:rsid w:val="008E73DD"/>
    <w:rsid w:val="008F3007"/>
    <w:rsid w:val="008F3AA2"/>
    <w:rsid w:val="008F5225"/>
    <w:rsid w:val="008F58BA"/>
    <w:rsid w:val="00907B72"/>
    <w:rsid w:val="0092071E"/>
    <w:rsid w:val="00924557"/>
    <w:rsid w:val="00924602"/>
    <w:rsid w:val="009332E2"/>
    <w:rsid w:val="0094009E"/>
    <w:rsid w:val="0094265B"/>
    <w:rsid w:val="009477A6"/>
    <w:rsid w:val="00950AD4"/>
    <w:rsid w:val="00962A32"/>
    <w:rsid w:val="0096336F"/>
    <w:rsid w:val="00963E8F"/>
    <w:rsid w:val="00966164"/>
    <w:rsid w:val="00974B83"/>
    <w:rsid w:val="00981BB1"/>
    <w:rsid w:val="00993CF9"/>
    <w:rsid w:val="00993E79"/>
    <w:rsid w:val="009A110A"/>
    <w:rsid w:val="009B4F84"/>
    <w:rsid w:val="009C2529"/>
    <w:rsid w:val="009D2122"/>
    <w:rsid w:val="009E4AA2"/>
    <w:rsid w:val="009F1ACF"/>
    <w:rsid w:val="00A0677C"/>
    <w:rsid w:val="00A0722B"/>
    <w:rsid w:val="00A12BDD"/>
    <w:rsid w:val="00A21B2A"/>
    <w:rsid w:val="00A25043"/>
    <w:rsid w:val="00A33CCA"/>
    <w:rsid w:val="00A35F9D"/>
    <w:rsid w:val="00A364F0"/>
    <w:rsid w:val="00A4038A"/>
    <w:rsid w:val="00A47706"/>
    <w:rsid w:val="00A47712"/>
    <w:rsid w:val="00A63613"/>
    <w:rsid w:val="00A707C0"/>
    <w:rsid w:val="00A70FA3"/>
    <w:rsid w:val="00A71F95"/>
    <w:rsid w:val="00A76DA9"/>
    <w:rsid w:val="00A822FE"/>
    <w:rsid w:val="00A96000"/>
    <w:rsid w:val="00A96B19"/>
    <w:rsid w:val="00AA7E71"/>
    <w:rsid w:val="00AB06D3"/>
    <w:rsid w:val="00AB0FBA"/>
    <w:rsid w:val="00AB1553"/>
    <w:rsid w:val="00AC0CB8"/>
    <w:rsid w:val="00AC3161"/>
    <w:rsid w:val="00AD35DF"/>
    <w:rsid w:val="00AD73DF"/>
    <w:rsid w:val="00AE2673"/>
    <w:rsid w:val="00AE312B"/>
    <w:rsid w:val="00AE34BC"/>
    <w:rsid w:val="00AE623E"/>
    <w:rsid w:val="00AF396D"/>
    <w:rsid w:val="00AF4707"/>
    <w:rsid w:val="00AF6CFE"/>
    <w:rsid w:val="00B10708"/>
    <w:rsid w:val="00B1160B"/>
    <w:rsid w:val="00B128DE"/>
    <w:rsid w:val="00B166B4"/>
    <w:rsid w:val="00B37501"/>
    <w:rsid w:val="00B41686"/>
    <w:rsid w:val="00B43F05"/>
    <w:rsid w:val="00B444B2"/>
    <w:rsid w:val="00B4772D"/>
    <w:rsid w:val="00B55896"/>
    <w:rsid w:val="00B60D57"/>
    <w:rsid w:val="00B75482"/>
    <w:rsid w:val="00B8225F"/>
    <w:rsid w:val="00B848AB"/>
    <w:rsid w:val="00BA19F3"/>
    <w:rsid w:val="00BA5D05"/>
    <w:rsid w:val="00BA64A4"/>
    <w:rsid w:val="00BB7F30"/>
    <w:rsid w:val="00BC57D5"/>
    <w:rsid w:val="00BC6E0D"/>
    <w:rsid w:val="00BD0EB7"/>
    <w:rsid w:val="00BE1E49"/>
    <w:rsid w:val="00BE2D1C"/>
    <w:rsid w:val="00BE4342"/>
    <w:rsid w:val="00BE480A"/>
    <w:rsid w:val="00BF13CB"/>
    <w:rsid w:val="00C05C2B"/>
    <w:rsid w:val="00C10F93"/>
    <w:rsid w:val="00C159B0"/>
    <w:rsid w:val="00C163CB"/>
    <w:rsid w:val="00C1681D"/>
    <w:rsid w:val="00C2556B"/>
    <w:rsid w:val="00C36E31"/>
    <w:rsid w:val="00C411D3"/>
    <w:rsid w:val="00C51075"/>
    <w:rsid w:val="00C55390"/>
    <w:rsid w:val="00C55ABF"/>
    <w:rsid w:val="00C5667D"/>
    <w:rsid w:val="00C600BD"/>
    <w:rsid w:val="00C64993"/>
    <w:rsid w:val="00C65628"/>
    <w:rsid w:val="00C74587"/>
    <w:rsid w:val="00C771F7"/>
    <w:rsid w:val="00C84486"/>
    <w:rsid w:val="00C84DF7"/>
    <w:rsid w:val="00C964E8"/>
    <w:rsid w:val="00CA026E"/>
    <w:rsid w:val="00CA2F0F"/>
    <w:rsid w:val="00CA4F89"/>
    <w:rsid w:val="00CB0317"/>
    <w:rsid w:val="00CC3627"/>
    <w:rsid w:val="00CD1D96"/>
    <w:rsid w:val="00CD6FD6"/>
    <w:rsid w:val="00CE1D6A"/>
    <w:rsid w:val="00CE7347"/>
    <w:rsid w:val="00CF2466"/>
    <w:rsid w:val="00CF2581"/>
    <w:rsid w:val="00D008BF"/>
    <w:rsid w:val="00D01833"/>
    <w:rsid w:val="00D035CE"/>
    <w:rsid w:val="00D048D9"/>
    <w:rsid w:val="00D101B1"/>
    <w:rsid w:val="00D20456"/>
    <w:rsid w:val="00D20B41"/>
    <w:rsid w:val="00D24693"/>
    <w:rsid w:val="00D24FC0"/>
    <w:rsid w:val="00D2567D"/>
    <w:rsid w:val="00D309F7"/>
    <w:rsid w:val="00D42177"/>
    <w:rsid w:val="00D64EAA"/>
    <w:rsid w:val="00D8526C"/>
    <w:rsid w:val="00D9669A"/>
    <w:rsid w:val="00DA1B31"/>
    <w:rsid w:val="00DA654C"/>
    <w:rsid w:val="00DA7640"/>
    <w:rsid w:val="00DA78B7"/>
    <w:rsid w:val="00DB2AC3"/>
    <w:rsid w:val="00DD0242"/>
    <w:rsid w:val="00DD04F8"/>
    <w:rsid w:val="00DD3012"/>
    <w:rsid w:val="00DD3B5B"/>
    <w:rsid w:val="00DD681E"/>
    <w:rsid w:val="00DE0BAC"/>
    <w:rsid w:val="00DE3989"/>
    <w:rsid w:val="00DE4033"/>
    <w:rsid w:val="00DF1C0D"/>
    <w:rsid w:val="00DF1FDC"/>
    <w:rsid w:val="00DF3F49"/>
    <w:rsid w:val="00DF65AD"/>
    <w:rsid w:val="00E00F62"/>
    <w:rsid w:val="00E11AB2"/>
    <w:rsid w:val="00E30721"/>
    <w:rsid w:val="00E319DC"/>
    <w:rsid w:val="00E408CB"/>
    <w:rsid w:val="00E46419"/>
    <w:rsid w:val="00E47A33"/>
    <w:rsid w:val="00E60545"/>
    <w:rsid w:val="00E61495"/>
    <w:rsid w:val="00E73F7D"/>
    <w:rsid w:val="00E953BE"/>
    <w:rsid w:val="00E9632D"/>
    <w:rsid w:val="00EA16AA"/>
    <w:rsid w:val="00EA335A"/>
    <w:rsid w:val="00EC2586"/>
    <w:rsid w:val="00EC2736"/>
    <w:rsid w:val="00EC5AD7"/>
    <w:rsid w:val="00EC696B"/>
    <w:rsid w:val="00EC7103"/>
    <w:rsid w:val="00ED09CE"/>
    <w:rsid w:val="00ED1E80"/>
    <w:rsid w:val="00ED2D76"/>
    <w:rsid w:val="00EE2AEE"/>
    <w:rsid w:val="00EE3625"/>
    <w:rsid w:val="00EE46D0"/>
    <w:rsid w:val="00EE681F"/>
    <w:rsid w:val="00EF2756"/>
    <w:rsid w:val="00EF337C"/>
    <w:rsid w:val="00EF5FBC"/>
    <w:rsid w:val="00EF7E8B"/>
    <w:rsid w:val="00F044AC"/>
    <w:rsid w:val="00F07464"/>
    <w:rsid w:val="00F12A5D"/>
    <w:rsid w:val="00F1775B"/>
    <w:rsid w:val="00F2002D"/>
    <w:rsid w:val="00F257B8"/>
    <w:rsid w:val="00F514A6"/>
    <w:rsid w:val="00F6174E"/>
    <w:rsid w:val="00F65086"/>
    <w:rsid w:val="00F66EAD"/>
    <w:rsid w:val="00F673CB"/>
    <w:rsid w:val="00F728F5"/>
    <w:rsid w:val="00F77675"/>
    <w:rsid w:val="00F8625A"/>
    <w:rsid w:val="00F94BD7"/>
    <w:rsid w:val="00FA16D4"/>
    <w:rsid w:val="00FA31BB"/>
    <w:rsid w:val="00FB1071"/>
    <w:rsid w:val="00FC7F0F"/>
    <w:rsid w:val="00FD365A"/>
    <w:rsid w:val="00FD3B2B"/>
    <w:rsid w:val="00FE0622"/>
    <w:rsid w:val="00FE478C"/>
    <w:rsid w:val="00FF2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545"/>
    <w:rPr>
      <w:rFonts w:ascii="Baltica" w:hAnsi="Baltica"/>
      <w:sz w:val="24"/>
      <w:szCs w:val="24"/>
      <w:lang w:val="en-US" w:bidi="en-US"/>
    </w:rPr>
  </w:style>
  <w:style w:type="paragraph" w:styleId="1">
    <w:name w:val="heading 1"/>
    <w:basedOn w:val="a"/>
    <w:link w:val="10"/>
    <w:uiPriority w:val="9"/>
    <w:qFormat/>
    <w:rsid w:val="003954F6"/>
    <w:pPr>
      <w:spacing w:before="100" w:beforeAutospacing="1" w:after="100" w:afterAutospacing="1"/>
      <w:outlineLvl w:val="0"/>
    </w:pPr>
    <w:rPr>
      <w:rFonts w:ascii="Times New Roman" w:eastAsia="Times New Roman" w:hAnsi="Times New Roman"/>
      <w:b/>
      <w:bCs/>
      <w:kern w:val="36"/>
      <w:sz w:val="48"/>
      <w:szCs w:val="48"/>
      <w:lang w:val="ru-RU" w:eastAsia="ru-RU" w:bidi="ar-SA"/>
    </w:rPr>
  </w:style>
  <w:style w:type="paragraph" w:styleId="2">
    <w:name w:val="heading 2"/>
    <w:basedOn w:val="a"/>
    <w:link w:val="20"/>
    <w:uiPriority w:val="9"/>
    <w:qFormat/>
    <w:rsid w:val="003954F6"/>
    <w:pPr>
      <w:spacing w:before="100" w:beforeAutospacing="1" w:after="100" w:afterAutospacing="1"/>
      <w:outlineLvl w:val="1"/>
    </w:pPr>
    <w:rPr>
      <w:rFonts w:ascii="Times New Roman" w:eastAsia="Times New Roman" w:hAnsi="Times New Roman"/>
      <w:b/>
      <w:bCs/>
      <w:sz w:val="36"/>
      <w:szCs w:val="3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4B83"/>
    <w:rPr>
      <w:rFonts w:ascii="Baltica" w:hAnsi="Baltica"/>
      <w:sz w:val="24"/>
      <w:szCs w:val="24"/>
      <w:lang w:val="en-US" w:bidi="en-US"/>
    </w:rPr>
  </w:style>
  <w:style w:type="character" w:styleId="a4">
    <w:name w:val="Strong"/>
    <w:uiPriority w:val="22"/>
    <w:qFormat/>
    <w:rsid w:val="00974B83"/>
    <w:rPr>
      <w:b/>
      <w:bCs/>
    </w:rPr>
  </w:style>
  <w:style w:type="paragraph" w:styleId="a5">
    <w:name w:val="header"/>
    <w:basedOn w:val="a"/>
    <w:link w:val="a6"/>
    <w:unhideWhenUsed/>
    <w:rsid w:val="00EC5AD7"/>
    <w:pPr>
      <w:tabs>
        <w:tab w:val="center" w:pos="4677"/>
        <w:tab w:val="right" w:pos="9355"/>
      </w:tabs>
    </w:pPr>
  </w:style>
  <w:style w:type="character" w:customStyle="1" w:styleId="a6">
    <w:name w:val="Верхний колонтитул Знак"/>
    <w:basedOn w:val="a0"/>
    <w:link w:val="a5"/>
    <w:uiPriority w:val="99"/>
    <w:rsid w:val="00EC5AD7"/>
    <w:rPr>
      <w:rFonts w:ascii="Baltica" w:hAnsi="Baltica"/>
      <w:sz w:val="24"/>
      <w:szCs w:val="24"/>
      <w:lang w:val="en-US" w:bidi="en-US"/>
    </w:rPr>
  </w:style>
  <w:style w:type="paragraph" w:styleId="a7">
    <w:name w:val="footer"/>
    <w:basedOn w:val="a"/>
    <w:link w:val="a8"/>
    <w:uiPriority w:val="99"/>
    <w:unhideWhenUsed/>
    <w:rsid w:val="00EC5AD7"/>
    <w:pPr>
      <w:tabs>
        <w:tab w:val="center" w:pos="4677"/>
        <w:tab w:val="right" w:pos="9355"/>
      </w:tabs>
    </w:pPr>
  </w:style>
  <w:style w:type="character" w:customStyle="1" w:styleId="a8">
    <w:name w:val="Нижний колонтитул Знак"/>
    <w:basedOn w:val="a0"/>
    <w:link w:val="a7"/>
    <w:uiPriority w:val="99"/>
    <w:rsid w:val="00EC5AD7"/>
    <w:rPr>
      <w:rFonts w:ascii="Baltica" w:hAnsi="Baltica"/>
      <w:sz w:val="24"/>
      <w:szCs w:val="24"/>
      <w:lang w:val="en-US" w:bidi="en-US"/>
    </w:rPr>
  </w:style>
  <w:style w:type="character" w:styleId="a9">
    <w:name w:val="Hyperlink"/>
    <w:basedOn w:val="a0"/>
    <w:uiPriority w:val="99"/>
    <w:unhideWhenUsed/>
    <w:rsid w:val="003954F6"/>
    <w:rPr>
      <w:color w:val="0000FF" w:themeColor="hyperlink"/>
      <w:u w:val="single"/>
    </w:rPr>
  </w:style>
  <w:style w:type="character" w:customStyle="1" w:styleId="apple-converted-space">
    <w:name w:val="apple-converted-space"/>
    <w:basedOn w:val="a0"/>
    <w:rsid w:val="003954F6"/>
  </w:style>
  <w:style w:type="character" w:customStyle="1" w:styleId="al-author-name-more">
    <w:name w:val="al-author-name-more"/>
    <w:basedOn w:val="a0"/>
    <w:rsid w:val="003954F6"/>
  </w:style>
  <w:style w:type="character" w:customStyle="1" w:styleId="delimiter">
    <w:name w:val="delimiter"/>
    <w:basedOn w:val="a0"/>
    <w:rsid w:val="003954F6"/>
  </w:style>
  <w:style w:type="character" w:styleId="aa">
    <w:name w:val="Emphasis"/>
    <w:basedOn w:val="a0"/>
    <w:uiPriority w:val="20"/>
    <w:qFormat/>
    <w:rsid w:val="003954F6"/>
    <w:rPr>
      <w:i/>
      <w:iCs/>
    </w:rPr>
  </w:style>
  <w:style w:type="character" w:customStyle="1" w:styleId="10">
    <w:name w:val="Заголовок 1 Знак"/>
    <w:basedOn w:val="a0"/>
    <w:link w:val="1"/>
    <w:uiPriority w:val="9"/>
    <w:rsid w:val="003954F6"/>
    <w:rPr>
      <w:rFonts w:ascii="Times New Roman" w:eastAsia="Times New Roman" w:hAnsi="Times New Roman"/>
      <w:b/>
      <w:bCs/>
      <w:kern w:val="36"/>
      <w:sz w:val="48"/>
      <w:szCs w:val="48"/>
      <w:lang w:eastAsia="ru-RU"/>
    </w:rPr>
  </w:style>
  <w:style w:type="character" w:customStyle="1" w:styleId="20">
    <w:name w:val="Заголовок 2 Знак"/>
    <w:basedOn w:val="a0"/>
    <w:link w:val="2"/>
    <w:uiPriority w:val="9"/>
    <w:rsid w:val="003954F6"/>
    <w:rPr>
      <w:rFonts w:ascii="Times New Roman" w:eastAsia="Times New Roman" w:hAnsi="Times New Roman"/>
      <w:b/>
      <w:bCs/>
      <w:sz w:val="36"/>
      <w:szCs w:val="36"/>
      <w:lang w:eastAsia="ru-RU"/>
    </w:rPr>
  </w:style>
  <w:style w:type="paragraph" w:styleId="ab">
    <w:name w:val="Normal (Web)"/>
    <w:basedOn w:val="a"/>
    <w:uiPriority w:val="99"/>
    <w:semiHidden/>
    <w:unhideWhenUsed/>
    <w:rsid w:val="003954F6"/>
    <w:pPr>
      <w:spacing w:before="100" w:beforeAutospacing="1" w:after="100" w:afterAutospacing="1"/>
    </w:pPr>
    <w:rPr>
      <w:rFonts w:ascii="Times New Roman" w:eastAsia="Times New Roman" w:hAnsi="Times New Roman"/>
      <w:lang w:val="ru-RU" w:eastAsia="ru-RU" w:bidi="ar-SA"/>
    </w:rPr>
  </w:style>
  <w:style w:type="table" w:styleId="ac">
    <w:name w:val="Table Grid"/>
    <w:basedOn w:val="a1"/>
    <w:uiPriority w:val="59"/>
    <w:rsid w:val="004C3A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545"/>
    <w:rPr>
      <w:rFonts w:ascii="Baltica" w:hAnsi="Baltica"/>
      <w:sz w:val="24"/>
      <w:szCs w:val="24"/>
      <w:lang w:val="en-US" w:bidi="en-US"/>
    </w:rPr>
  </w:style>
  <w:style w:type="paragraph" w:styleId="1">
    <w:name w:val="heading 1"/>
    <w:basedOn w:val="a"/>
    <w:link w:val="10"/>
    <w:uiPriority w:val="9"/>
    <w:qFormat/>
    <w:rsid w:val="003954F6"/>
    <w:pPr>
      <w:spacing w:before="100" w:beforeAutospacing="1" w:after="100" w:afterAutospacing="1"/>
      <w:outlineLvl w:val="0"/>
    </w:pPr>
    <w:rPr>
      <w:rFonts w:ascii="Times New Roman" w:eastAsia="Times New Roman" w:hAnsi="Times New Roman"/>
      <w:b/>
      <w:bCs/>
      <w:kern w:val="36"/>
      <w:sz w:val="48"/>
      <w:szCs w:val="48"/>
      <w:lang w:val="ru-RU" w:eastAsia="ru-RU" w:bidi="ar-SA"/>
    </w:rPr>
  </w:style>
  <w:style w:type="paragraph" w:styleId="2">
    <w:name w:val="heading 2"/>
    <w:basedOn w:val="a"/>
    <w:link w:val="20"/>
    <w:uiPriority w:val="9"/>
    <w:qFormat/>
    <w:rsid w:val="003954F6"/>
    <w:pPr>
      <w:spacing w:before="100" w:beforeAutospacing="1" w:after="100" w:afterAutospacing="1"/>
      <w:outlineLvl w:val="1"/>
    </w:pPr>
    <w:rPr>
      <w:rFonts w:ascii="Times New Roman" w:eastAsia="Times New Roman" w:hAnsi="Times New Roman"/>
      <w:b/>
      <w:bCs/>
      <w:sz w:val="36"/>
      <w:szCs w:val="3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4B83"/>
    <w:rPr>
      <w:rFonts w:ascii="Baltica" w:hAnsi="Baltica"/>
      <w:sz w:val="24"/>
      <w:szCs w:val="24"/>
      <w:lang w:val="en-US" w:bidi="en-US"/>
    </w:rPr>
  </w:style>
  <w:style w:type="character" w:styleId="a4">
    <w:name w:val="Strong"/>
    <w:uiPriority w:val="22"/>
    <w:qFormat/>
    <w:rsid w:val="00974B83"/>
    <w:rPr>
      <w:b/>
      <w:bCs/>
    </w:rPr>
  </w:style>
  <w:style w:type="paragraph" w:styleId="a5">
    <w:name w:val="header"/>
    <w:basedOn w:val="a"/>
    <w:link w:val="a6"/>
    <w:unhideWhenUsed/>
    <w:rsid w:val="00EC5AD7"/>
    <w:pPr>
      <w:tabs>
        <w:tab w:val="center" w:pos="4677"/>
        <w:tab w:val="right" w:pos="9355"/>
      </w:tabs>
    </w:pPr>
  </w:style>
  <w:style w:type="character" w:customStyle="1" w:styleId="a6">
    <w:name w:val="Верхний колонтитул Знак"/>
    <w:basedOn w:val="a0"/>
    <w:link w:val="a5"/>
    <w:uiPriority w:val="99"/>
    <w:rsid w:val="00EC5AD7"/>
    <w:rPr>
      <w:rFonts w:ascii="Baltica" w:hAnsi="Baltica"/>
      <w:sz w:val="24"/>
      <w:szCs w:val="24"/>
      <w:lang w:val="en-US" w:bidi="en-US"/>
    </w:rPr>
  </w:style>
  <w:style w:type="paragraph" w:styleId="a7">
    <w:name w:val="footer"/>
    <w:basedOn w:val="a"/>
    <w:link w:val="a8"/>
    <w:uiPriority w:val="99"/>
    <w:unhideWhenUsed/>
    <w:rsid w:val="00EC5AD7"/>
    <w:pPr>
      <w:tabs>
        <w:tab w:val="center" w:pos="4677"/>
        <w:tab w:val="right" w:pos="9355"/>
      </w:tabs>
    </w:pPr>
  </w:style>
  <w:style w:type="character" w:customStyle="1" w:styleId="a8">
    <w:name w:val="Нижний колонтитул Знак"/>
    <w:basedOn w:val="a0"/>
    <w:link w:val="a7"/>
    <w:uiPriority w:val="99"/>
    <w:rsid w:val="00EC5AD7"/>
    <w:rPr>
      <w:rFonts w:ascii="Baltica" w:hAnsi="Baltica"/>
      <w:sz w:val="24"/>
      <w:szCs w:val="24"/>
      <w:lang w:val="en-US" w:bidi="en-US"/>
    </w:rPr>
  </w:style>
  <w:style w:type="character" w:styleId="a9">
    <w:name w:val="Hyperlink"/>
    <w:basedOn w:val="a0"/>
    <w:uiPriority w:val="99"/>
    <w:unhideWhenUsed/>
    <w:rsid w:val="003954F6"/>
    <w:rPr>
      <w:color w:val="0000FF" w:themeColor="hyperlink"/>
      <w:u w:val="single"/>
    </w:rPr>
  </w:style>
  <w:style w:type="character" w:customStyle="1" w:styleId="apple-converted-space">
    <w:name w:val="apple-converted-space"/>
    <w:basedOn w:val="a0"/>
    <w:rsid w:val="003954F6"/>
  </w:style>
  <w:style w:type="character" w:customStyle="1" w:styleId="al-author-name-more">
    <w:name w:val="al-author-name-more"/>
    <w:basedOn w:val="a0"/>
    <w:rsid w:val="003954F6"/>
  </w:style>
  <w:style w:type="character" w:customStyle="1" w:styleId="delimiter">
    <w:name w:val="delimiter"/>
    <w:basedOn w:val="a0"/>
    <w:rsid w:val="003954F6"/>
  </w:style>
  <w:style w:type="character" w:styleId="aa">
    <w:name w:val="Emphasis"/>
    <w:basedOn w:val="a0"/>
    <w:uiPriority w:val="20"/>
    <w:qFormat/>
    <w:rsid w:val="003954F6"/>
    <w:rPr>
      <w:i/>
      <w:iCs/>
    </w:rPr>
  </w:style>
  <w:style w:type="character" w:customStyle="1" w:styleId="10">
    <w:name w:val="Заголовок 1 Знак"/>
    <w:basedOn w:val="a0"/>
    <w:link w:val="1"/>
    <w:uiPriority w:val="9"/>
    <w:rsid w:val="003954F6"/>
    <w:rPr>
      <w:rFonts w:ascii="Times New Roman" w:eastAsia="Times New Roman" w:hAnsi="Times New Roman"/>
      <w:b/>
      <w:bCs/>
      <w:kern w:val="36"/>
      <w:sz w:val="48"/>
      <w:szCs w:val="48"/>
      <w:lang w:eastAsia="ru-RU"/>
    </w:rPr>
  </w:style>
  <w:style w:type="character" w:customStyle="1" w:styleId="20">
    <w:name w:val="Заголовок 2 Знак"/>
    <w:basedOn w:val="a0"/>
    <w:link w:val="2"/>
    <w:uiPriority w:val="9"/>
    <w:rsid w:val="003954F6"/>
    <w:rPr>
      <w:rFonts w:ascii="Times New Roman" w:eastAsia="Times New Roman" w:hAnsi="Times New Roman"/>
      <w:b/>
      <w:bCs/>
      <w:sz w:val="36"/>
      <w:szCs w:val="36"/>
      <w:lang w:eastAsia="ru-RU"/>
    </w:rPr>
  </w:style>
  <w:style w:type="paragraph" w:styleId="ab">
    <w:name w:val="Normal (Web)"/>
    <w:basedOn w:val="a"/>
    <w:uiPriority w:val="99"/>
    <w:semiHidden/>
    <w:unhideWhenUsed/>
    <w:rsid w:val="003954F6"/>
    <w:pPr>
      <w:spacing w:before="100" w:beforeAutospacing="1" w:after="100" w:afterAutospacing="1"/>
    </w:pPr>
    <w:rPr>
      <w:rFonts w:ascii="Times New Roman" w:eastAsia="Times New Roman" w:hAnsi="Times New Roman"/>
      <w:lang w:val="ru-RU" w:eastAsia="ru-RU" w:bidi="ar-SA"/>
    </w:rPr>
  </w:style>
  <w:style w:type="table" w:styleId="ac">
    <w:name w:val="Table Grid"/>
    <w:basedOn w:val="a1"/>
    <w:uiPriority w:val="59"/>
    <w:rsid w:val="004C3A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9">
      <w:bodyDiv w:val="1"/>
      <w:marLeft w:val="0"/>
      <w:marRight w:val="0"/>
      <w:marTop w:val="0"/>
      <w:marBottom w:val="0"/>
      <w:divBdr>
        <w:top w:val="none" w:sz="0" w:space="0" w:color="auto"/>
        <w:left w:val="none" w:sz="0" w:space="0" w:color="auto"/>
        <w:bottom w:val="none" w:sz="0" w:space="0" w:color="auto"/>
        <w:right w:val="none" w:sz="0" w:space="0" w:color="auto"/>
      </w:divBdr>
    </w:div>
    <w:div w:id="196924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barev.ru/en/content/503.htm" TargetMode="External"/><Relationship Id="rId13" Type="http://schemas.openxmlformats.org/officeDocument/2006/relationships/hyperlink" Target="http://astro.uni-altai.ru/HC/eclipses/solar_eclipse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ecl.ru/eclipse_catalog.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esa-journal.com/wp-content/uploads/EESA_1050_oct_2019_part_9.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esa-journal.com/wp-content/uploads/EESA_3_55_march_2020_part_2.pdf" TargetMode="External"/><Relationship Id="rId4" Type="http://schemas.openxmlformats.org/officeDocument/2006/relationships/settings" Target="settings.xml"/><Relationship Id="rId9" Type="http://schemas.openxmlformats.org/officeDocument/2006/relationships/hyperlink" Target="http://www.kubarev.ru/en/content/251.ht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D2E68-3B23-42D9-9FDE-442F5828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17</Pages>
  <Words>7729</Words>
  <Characters>44061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MS</Company>
  <LinksUpToDate>false</LinksUpToDate>
  <CharactersWithSpaces>51687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109</cp:revision>
  <dcterms:created xsi:type="dcterms:W3CDTF">2020-05-13T07:27:00Z</dcterms:created>
  <dcterms:modified xsi:type="dcterms:W3CDTF">2020-05-25T09:40:00Z</dcterms:modified>
</cp:coreProperties>
</file>